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5"/>
        <w:spacing w:before="74"/>
        <w:ind w:left="683" w:right="556"/>
        <w:jc w:val="center"/>
        <w:rPr>
          <w:sz w:val="28"/>
        </w:rPr>
      </w:pPr>
      <w:r>
        <w:rPr>
          <w:color w:val="280099"/>
        </w:rPr>
        <w:t>ЦЕНТР</w:t>
      </w:r>
      <w:r>
        <w:rPr>
          <w:color w:val="280099"/>
          <w:spacing w:val="-9"/>
        </w:rPr>
        <w:t> </w:t>
      </w:r>
      <w:r>
        <w:rPr>
          <w:color w:val="280099"/>
        </w:rPr>
        <w:t>ЗАЩИТЫ</w:t>
      </w:r>
      <w:r>
        <w:rPr>
          <w:color w:val="280099"/>
          <w:spacing w:val="-9"/>
        </w:rPr>
        <w:t> </w:t>
      </w:r>
      <w:r>
        <w:rPr>
          <w:color w:val="280099"/>
        </w:rPr>
        <w:t>ПРАВ</w:t>
      </w:r>
      <w:r>
        <w:rPr>
          <w:color w:val="280099"/>
          <w:spacing w:val="-9"/>
        </w:rPr>
        <w:t> </w:t>
      </w:r>
      <w:r>
        <w:rPr>
          <w:color w:val="280099"/>
        </w:rPr>
        <w:t>ЧЕЛОВЕКА</w:t>
      </w:r>
      <w:r>
        <w:rPr>
          <w:color w:val="280099"/>
          <w:spacing w:val="-8"/>
        </w:rPr>
        <w:t> </w:t>
      </w:r>
      <w:r>
        <w:rPr>
          <w:spacing w:val="-2"/>
          <w:sz w:val="28"/>
        </w:rPr>
        <w:t>«</w:t>
      </w:r>
      <w:r>
        <w:rPr>
          <w:color w:val="280099"/>
          <w:spacing w:val="-2"/>
        </w:rPr>
        <w:t>МЕМОРИАЛ</w:t>
      </w:r>
      <w:r>
        <w:rPr>
          <w:spacing w:val="-2"/>
          <w:sz w:val="28"/>
        </w:rPr>
        <w:t>»</w:t>
      </w:r>
    </w:p>
    <w:p>
      <w:pPr>
        <w:pStyle w:val="Heading5"/>
        <w:spacing w:before="0"/>
        <w:ind w:left="683" w:right="556"/>
        <w:jc w:val="center"/>
      </w:pPr>
      <w:r>
        <w:rPr>
          <w:color w:val="280099"/>
        </w:rPr>
        <w:t>MEMORIAL HUMAN RIGHTS DEFENSE </w:t>
      </w:r>
      <w:r>
        <w:rPr>
          <w:color w:val="280099"/>
          <w:spacing w:val="-2"/>
        </w:rPr>
        <w:t>CENTER</w:t>
      </w:r>
    </w:p>
    <w:p>
      <w:pPr>
        <w:pStyle w:val="BodyText"/>
        <w:ind w:left="0"/>
        <w:rPr>
          <w:b/>
        </w:rPr>
      </w:pPr>
    </w:p>
    <w:p>
      <w:pPr>
        <w:pStyle w:val="BodyText"/>
        <w:ind w:left="0"/>
        <w:rPr>
          <w:b/>
        </w:rPr>
      </w:pPr>
    </w:p>
    <w:p>
      <w:pPr>
        <w:spacing w:before="0"/>
        <w:ind w:left="683" w:right="553" w:firstLine="0"/>
        <w:jc w:val="center"/>
        <w:rPr>
          <w:b/>
          <w:sz w:val="28"/>
        </w:rPr>
      </w:pPr>
      <w:r>
        <w:rPr>
          <w:b/>
          <w:sz w:val="28"/>
        </w:rPr>
        <w:t>Бюллетень</w:t>
      </w:r>
      <w:r>
        <w:rPr>
          <w:b/>
          <w:spacing w:val="-13"/>
          <w:sz w:val="28"/>
        </w:rPr>
        <w:t> </w:t>
      </w:r>
      <w:r>
        <w:rPr>
          <w:b/>
          <w:sz w:val="28"/>
        </w:rPr>
        <w:t>Центра</w:t>
      </w:r>
      <w:r>
        <w:rPr>
          <w:b/>
          <w:spacing w:val="-13"/>
          <w:sz w:val="28"/>
        </w:rPr>
        <w:t> </w:t>
      </w:r>
      <w:r>
        <w:rPr>
          <w:b/>
          <w:sz w:val="28"/>
        </w:rPr>
        <w:t>защиты</w:t>
      </w:r>
      <w:r>
        <w:rPr>
          <w:b/>
          <w:spacing w:val="-13"/>
          <w:sz w:val="28"/>
        </w:rPr>
        <w:t> </w:t>
      </w:r>
      <w:r>
        <w:rPr>
          <w:b/>
          <w:sz w:val="28"/>
        </w:rPr>
        <w:t>прав</w:t>
      </w:r>
      <w:r>
        <w:rPr>
          <w:b/>
          <w:spacing w:val="-13"/>
          <w:sz w:val="28"/>
        </w:rPr>
        <w:t> </w:t>
      </w:r>
      <w:r>
        <w:rPr>
          <w:b/>
          <w:sz w:val="28"/>
        </w:rPr>
        <w:t>человека</w:t>
      </w:r>
      <w:r>
        <w:rPr>
          <w:b/>
          <w:spacing w:val="-13"/>
          <w:sz w:val="28"/>
        </w:rPr>
        <w:t> </w:t>
      </w:r>
      <w:r>
        <w:rPr>
          <w:b/>
          <w:sz w:val="28"/>
        </w:rPr>
        <w:t>«Мемориал» Северный Кавказ: взгляд правозащитников</w:t>
      </w:r>
    </w:p>
    <w:p>
      <w:pPr>
        <w:spacing w:before="0"/>
        <w:ind w:left="683" w:right="556" w:firstLine="0"/>
        <w:jc w:val="center"/>
        <w:rPr>
          <w:b/>
          <w:sz w:val="28"/>
        </w:rPr>
      </w:pPr>
      <w:r>
        <w:rPr>
          <w:b/>
          <w:sz w:val="28"/>
        </w:rPr>
        <w:t>Осень</w:t>
      </w:r>
      <w:r>
        <w:rPr>
          <w:b/>
          <w:spacing w:val="-3"/>
          <w:sz w:val="28"/>
        </w:rPr>
        <w:t> </w:t>
      </w:r>
      <w:r>
        <w:rPr>
          <w:b/>
          <w:sz w:val="28"/>
        </w:rPr>
        <w:t>2025</w:t>
      </w:r>
      <w:r>
        <w:rPr>
          <w:b/>
          <w:spacing w:val="-2"/>
          <w:sz w:val="28"/>
        </w:rPr>
        <w:t> </w:t>
      </w:r>
      <w:r>
        <w:rPr>
          <w:b/>
          <w:spacing w:val="-5"/>
          <w:sz w:val="28"/>
        </w:rPr>
        <w:t>г.</w:t>
      </w:r>
    </w:p>
    <w:p>
      <w:pPr>
        <w:pStyle w:val="Heading6"/>
      </w:pPr>
      <w:r>
        <w:rPr/>
        <w:t>Составители:</w:t>
      </w:r>
      <w:r>
        <w:rPr>
          <w:spacing w:val="-6"/>
        </w:rPr>
        <w:t> </w:t>
      </w:r>
      <w:r>
        <w:rPr/>
        <w:t>В.</w:t>
      </w:r>
      <w:r>
        <w:rPr>
          <w:spacing w:val="-4"/>
        </w:rPr>
        <w:t> </w:t>
      </w:r>
      <w:r>
        <w:rPr/>
        <w:t>Малыхин,</w:t>
      </w:r>
      <w:r>
        <w:rPr>
          <w:spacing w:val="-4"/>
        </w:rPr>
        <w:t> </w:t>
      </w:r>
      <w:r>
        <w:rPr/>
        <w:t>О.</w:t>
      </w:r>
      <w:r>
        <w:rPr>
          <w:spacing w:val="-4"/>
        </w:rPr>
        <w:t> </w:t>
      </w:r>
      <w:r>
        <w:rPr/>
        <w:t>Орлов,</w:t>
      </w:r>
      <w:r>
        <w:rPr>
          <w:spacing w:val="-4"/>
        </w:rPr>
        <w:t> </w:t>
      </w:r>
      <w:r>
        <w:rPr/>
        <w:t>А.</w:t>
      </w:r>
      <w:r>
        <w:rPr>
          <w:spacing w:val="-3"/>
        </w:rPr>
        <w:t> </w:t>
      </w:r>
      <w:r>
        <w:rPr>
          <w:spacing w:val="-2"/>
        </w:rPr>
        <w:t>Черкасов</w:t>
      </w:r>
    </w:p>
    <w:p>
      <w:pPr>
        <w:spacing w:before="276"/>
        <w:ind w:left="142" w:right="14" w:firstLine="705"/>
        <w:jc w:val="both"/>
        <w:rPr>
          <w:i/>
          <w:sz w:val="24"/>
        </w:rPr>
      </w:pPr>
      <w:r>
        <w:rPr>
          <w:i/>
          <w:sz w:val="24"/>
        </w:rPr>
        <w:t>Следуя традиции ликвидированного российским судом ПЦ «Мемориал», Центр защиты прав человека «Мемориал» продолжает следить за развитием ситуации с правами человека на Северном</w:t>
      </w:r>
      <w:r>
        <w:rPr>
          <w:i/>
          <w:spacing w:val="-9"/>
          <w:sz w:val="24"/>
        </w:rPr>
        <w:t> </w:t>
      </w:r>
      <w:r>
        <w:rPr>
          <w:i/>
          <w:sz w:val="24"/>
        </w:rPr>
        <w:t>Кавказе.</w:t>
      </w:r>
      <w:r>
        <w:rPr>
          <w:i/>
          <w:spacing w:val="-9"/>
          <w:sz w:val="24"/>
        </w:rPr>
        <w:t> </w:t>
      </w:r>
      <w:r>
        <w:rPr>
          <w:i/>
          <w:sz w:val="24"/>
        </w:rPr>
        <w:t>Очередной</w:t>
      </w:r>
      <w:r>
        <w:rPr>
          <w:i/>
          <w:spacing w:val="-9"/>
          <w:sz w:val="24"/>
        </w:rPr>
        <w:t> </w:t>
      </w:r>
      <w:r>
        <w:rPr>
          <w:i/>
          <w:sz w:val="24"/>
        </w:rPr>
        <w:t>выпуск</w:t>
      </w:r>
      <w:r>
        <w:rPr>
          <w:i/>
          <w:spacing w:val="-9"/>
          <w:sz w:val="24"/>
        </w:rPr>
        <w:t> </w:t>
      </w:r>
      <w:r>
        <w:rPr>
          <w:i/>
          <w:sz w:val="24"/>
        </w:rPr>
        <w:t>нашего</w:t>
      </w:r>
      <w:r>
        <w:rPr>
          <w:i/>
          <w:spacing w:val="-9"/>
          <w:sz w:val="24"/>
        </w:rPr>
        <w:t> </w:t>
      </w:r>
      <w:r>
        <w:rPr>
          <w:i/>
          <w:sz w:val="24"/>
        </w:rPr>
        <w:t>бюллетеня</w:t>
      </w:r>
      <w:r>
        <w:rPr>
          <w:i/>
          <w:spacing w:val="-9"/>
          <w:sz w:val="24"/>
        </w:rPr>
        <w:t> </w:t>
      </w:r>
      <w:r>
        <w:rPr>
          <w:i/>
          <w:sz w:val="24"/>
        </w:rPr>
        <w:t>охватывает события осени 2025 года. При подготовке бюллетеня использованы материалы, собранные волонтерами Центра на Северном Кавказе, сообщения других</w:t>
      </w:r>
      <w:r>
        <w:rPr>
          <w:i/>
          <w:spacing w:val="-8"/>
          <w:sz w:val="24"/>
        </w:rPr>
        <w:t> </w:t>
      </w:r>
      <w:r>
        <w:rPr>
          <w:i/>
          <w:sz w:val="24"/>
        </w:rPr>
        <w:t>правозащитных организаций, средств массовой информации, официальные сообщения представителей федеральных и региональных властей, публикации в заслуживающих доверия блогах и социальных медиа.</w:t>
      </w:r>
    </w:p>
    <w:p>
      <w:pPr>
        <w:pStyle w:val="BodyText"/>
        <w:spacing w:before="275"/>
        <w:ind w:left="0"/>
        <w:rPr>
          <w:i/>
        </w:rPr>
      </w:pPr>
    </w:p>
    <w:p>
      <w:pPr>
        <w:spacing w:before="1"/>
        <w:ind w:left="142" w:right="0" w:firstLine="0"/>
        <w:jc w:val="left"/>
        <w:rPr>
          <w:b/>
          <w:sz w:val="36"/>
        </w:rPr>
      </w:pPr>
      <w:r>
        <w:rPr>
          <w:b/>
          <w:spacing w:val="-2"/>
          <w:sz w:val="36"/>
        </w:rPr>
        <w:t>Оглавление</w:t>
      </w:r>
    </w:p>
    <w:sdt>
      <w:sdtPr>
        <w:docPartObj>
          <w:docPartGallery w:val="Table of Contents"/>
          <w:docPartUnique/>
        </w:docPartObj>
      </w:sdtPr>
      <w:sdtEndPr/>
      <w:sdtContent>
        <w:p>
          <w:pPr>
            <w:pStyle w:val="TOC1"/>
            <w:tabs>
              <w:tab w:pos="9496" w:val="right" w:leader="dot"/>
            </w:tabs>
          </w:pPr>
          <w:r>
            <w:fldChar w:fldCharType="begin"/>
          </w:r>
          <w:r>
            <w:instrText>TOC \o "1-4" \h \z \u </w:instrText>
          </w:r>
          <w:r>
            <w:fldChar w:fldCharType="separate"/>
          </w:r>
          <w:hyperlink w:history="true" w:anchor="h.2txj09i1i31">
            <w:r>
              <w:rPr/>
              <w:t>Убийства</w:t>
            </w:r>
            <w:r>
              <w:rPr>
                <w:spacing w:val="-11"/>
              </w:rPr>
              <w:t> </w:t>
            </w:r>
            <w:r>
              <w:rPr/>
              <w:t>Айшат</w:t>
            </w:r>
            <w:r>
              <w:rPr>
                <w:spacing w:val="-9"/>
              </w:rPr>
              <w:t> </w:t>
            </w:r>
            <w:r>
              <w:rPr/>
              <w:t>Баймурадовой</w:t>
            </w:r>
            <w:r>
              <w:rPr>
                <w:spacing w:val="-9"/>
              </w:rPr>
              <w:t> </w:t>
            </w:r>
            <w:r>
              <w:rPr/>
              <w:t>и</w:t>
            </w:r>
            <w:r>
              <w:rPr>
                <w:spacing w:val="-9"/>
              </w:rPr>
              <w:t> </w:t>
            </w:r>
            <w:r>
              <w:rPr/>
              <w:t>Алии</w:t>
            </w:r>
            <w:r>
              <w:rPr>
                <w:spacing w:val="-8"/>
              </w:rPr>
              <w:t> </w:t>
            </w:r>
            <w:r>
              <w:rPr>
                <w:spacing w:val="-2"/>
              </w:rPr>
              <w:t>Оздамировой</w:t>
            </w:r>
            <w:r>
              <w:rPr>
                <w:rFonts w:ascii="Times New Roman" w:hAnsi="Times New Roman"/>
                <w:b w:val="0"/>
              </w:rPr>
              <w:tab/>
            </w:r>
            <w:r>
              <w:rPr>
                <w:spacing w:val="-10"/>
              </w:rPr>
              <w:t>2</w:t>
            </w:r>
          </w:hyperlink>
        </w:p>
        <w:p>
          <w:pPr>
            <w:pStyle w:val="TOC3"/>
            <w:tabs>
              <w:tab w:pos="9496" w:val="right" w:leader="dot"/>
            </w:tabs>
            <w:spacing w:before="63"/>
          </w:pPr>
          <w:hyperlink w:history="true" w:anchor="h.e3emby6yspzq">
            <w:r>
              <w:rPr/>
              <w:t>Армения:</w:t>
            </w:r>
            <w:r>
              <w:rPr>
                <w:spacing w:val="-10"/>
              </w:rPr>
              <w:t> </w:t>
            </w:r>
            <w:r>
              <w:rPr/>
              <w:t>убийство</w:t>
            </w:r>
            <w:r>
              <w:rPr>
                <w:spacing w:val="-10"/>
              </w:rPr>
              <w:t> </w:t>
            </w:r>
            <w:r>
              <w:rPr/>
              <w:t>Айшат</w:t>
            </w:r>
            <w:r>
              <w:rPr>
                <w:spacing w:val="-10"/>
              </w:rPr>
              <w:t> </w:t>
            </w:r>
            <w:r>
              <w:rPr>
                <w:spacing w:val="-2"/>
              </w:rPr>
              <w:t>Баймурадовой</w:t>
            </w:r>
            <w:r>
              <w:rPr>
                <w:rFonts w:ascii="Times New Roman" w:hAnsi="Times New Roman"/>
              </w:rPr>
              <w:tab/>
            </w:r>
            <w:r>
              <w:rPr>
                <w:spacing w:val="-10"/>
              </w:rPr>
              <w:t>2</w:t>
            </w:r>
          </w:hyperlink>
        </w:p>
        <w:p>
          <w:pPr>
            <w:pStyle w:val="TOC4"/>
            <w:tabs>
              <w:tab w:pos="9496" w:val="right" w:leader="dot"/>
            </w:tabs>
          </w:pPr>
          <w:hyperlink w:history="true" w:anchor="h.z51el9dsm3nb">
            <w:r>
              <w:rPr/>
              <w:t>Кто</w:t>
            </w:r>
            <w:r>
              <w:rPr>
                <w:spacing w:val="-15"/>
              </w:rPr>
              <w:t> </w:t>
            </w:r>
            <w:r>
              <w:rPr/>
              <w:t>такая</w:t>
            </w:r>
            <w:r>
              <w:rPr>
                <w:spacing w:val="-14"/>
              </w:rPr>
              <w:t> </w:t>
            </w:r>
            <w:r>
              <w:rPr/>
              <w:t>Айшат</w:t>
            </w:r>
            <w:r>
              <w:rPr>
                <w:spacing w:val="-14"/>
              </w:rPr>
              <w:t> </w:t>
            </w:r>
            <w:r>
              <w:rPr>
                <w:spacing w:val="-2"/>
              </w:rPr>
              <w:t>Баймурадова</w:t>
            </w:r>
            <w:r>
              <w:rPr>
                <w:rFonts w:ascii="Times New Roman" w:hAnsi="Times New Roman"/>
              </w:rPr>
              <w:tab/>
            </w:r>
            <w:r>
              <w:rPr>
                <w:spacing w:val="-10"/>
              </w:rPr>
              <w:t>2</w:t>
            </w:r>
          </w:hyperlink>
        </w:p>
        <w:p>
          <w:pPr>
            <w:pStyle w:val="TOC4"/>
            <w:tabs>
              <w:tab w:pos="9496" w:val="right" w:leader="dot"/>
            </w:tabs>
          </w:pPr>
          <w:hyperlink w:history="true" w:anchor="h.wkc1e31q219h">
            <w:r>
              <w:rPr>
                <w:spacing w:val="-2"/>
              </w:rPr>
              <w:t>Кто</w:t>
            </w:r>
            <w:r>
              <w:rPr>
                <w:spacing w:val="-11"/>
              </w:rPr>
              <w:t> </w:t>
            </w:r>
            <w:r>
              <w:rPr>
                <w:spacing w:val="-2"/>
              </w:rPr>
              <w:t>такая</w:t>
            </w:r>
            <w:r>
              <w:rPr>
                <w:spacing w:val="-11"/>
              </w:rPr>
              <w:t> </w:t>
            </w:r>
            <w:r>
              <w:rPr>
                <w:spacing w:val="-2"/>
              </w:rPr>
              <w:t>Карина</w:t>
            </w:r>
            <w:r>
              <w:rPr>
                <w:spacing w:val="-11"/>
              </w:rPr>
              <w:t> </w:t>
            </w:r>
            <w:r>
              <w:rPr>
                <w:spacing w:val="-2"/>
              </w:rPr>
              <w:t>Иминова</w:t>
            </w:r>
            <w:r>
              <w:rPr>
                <w:rFonts w:ascii="Times New Roman" w:hAnsi="Times New Roman"/>
              </w:rPr>
              <w:tab/>
            </w:r>
            <w:r>
              <w:rPr>
                <w:spacing w:val="-10"/>
              </w:rPr>
              <w:t>3</w:t>
            </w:r>
          </w:hyperlink>
        </w:p>
        <w:p>
          <w:pPr>
            <w:pStyle w:val="TOC4"/>
            <w:tabs>
              <w:tab w:pos="9496" w:val="right" w:leader="dot"/>
            </w:tabs>
          </w:pPr>
          <w:hyperlink w:history="true" w:anchor="h.dqlgwv5kcjm0">
            <w:r>
              <w:rPr/>
              <w:t>Что</w:t>
            </w:r>
            <w:r>
              <w:rPr>
                <w:spacing w:val="-9"/>
              </w:rPr>
              <w:t> </w:t>
            </w:r>
            <w:r>
              <w:rPr/>
              <w:t>известно</w:t>
            </w:r>
            <w:r>
              <w:rPr>
                <w:spacing w:val="-8"/>
              </w:rPr>
              <w:t> </w:t>
            </w:r>
            <w:r>
              <w:rPr/>
              <w:t>об</w:t>
            </w:r>
            <w:r>
              <w:rPr>
                <w:spacing w:val="-8"/>
              </w:rPr>
              <w:t> </w:t>
            </w:r>
            <w:r>
              <w:rPr/>
              <w:t>убийстве</w:t>
            </w:r>
            <w:r>
              <w:rPr>
                <w:spacing w:val="-8"/>
              </w:rPr>
              <w:t> </w:t>
            </w:r>
            <w:r>
              <w:rPr/>
              <w:t>Айшат</w:t>
            </w:r>
            <w:r>
              <w:rPr>
                <w:spacing w:val="-9"/>
              </w:rPr>
              <w:t> </w:t>
            </w:r>
            <w:r>
              <w:rPr>
                <w:spacing w:val="-2"/>
              </w:rPr>
              <w:t>Баймурадовой</w:t>
            </w:r>
            <w:r>
              <w:rPr>
                <w:rFonts w:ascii="Times New Roman" w:hAnsi="Times New Roman"/>
              </w:rPr>
              <w:tab/>
            </w:r>
            <w:r>
              <w:rPr>
                <w:spacing w:val="-10"/>
              </w:rPr>
              <w:t>4</w:t>
            </w:r>
          </w:hyperlink>
        </w:p>
        <w:p>
          <w:pPr>
            <w:pStyle w:val="TOC4"/>
            <w:tabs>
              <w:tab w:pos="9496" w:val="right" w:leader="dot"/>
            </w:tabs>
          </w:pPr>
          <w:hyperlink w:history="true" w:anchor="h.i2kndc1t3mmw">
            <w:r>
              <w:rPr>
                <w:spacing w:val="-2"/>
              </w:rPr>
              <w:t>Версии</w:t>
            </w:r>
            <w:r>
              <w:rPr>
                <w:rFonts w:ascii="Times New Roman" w:hAnsi="Times New Roman"/>
              </w:rPr>
              <w:tab/>
            </w:r>
            <w:r>
              <w:rPr>
                <w:spacing w:val="-10"/>
              </w:rPr>
              <w:t>5</w:t>
            </w:r>
          </w:hyperlink>
        </w:p>
        <w:p>
          <w:pPr>
            <w:pStyle w:val="TOC3"/>
            <w:tabs>
              <w:tab w:pos="9496" w:val="right" w:leader="dot"/>
            </w:tabs>
          </w:pPr>
          <w:hyperlink w:history="true" w:anchor="h.qj9dlfl4k2ml">
            <w:r>
              <w:rPr/>
              <w:t>Грузия</w:t>
            </w:r>
            <w:r>
              <w:rPr>
                <w:spacing w:val="5"/>
              </w:rPr>
              <w:t> </w:t>
            </w:r>
            <w:r>
              <w:rPr/>
              <w:t>—</w:t>
            </w:r>
            <w:r>
              <w:rPr>
                <w:spacing w:val="6"/>
              </w:rPr>
              <w:t> </w:t>
            </w:r>
            <w:r>
              <w:rPr/>
              <w:t>Чечня:</w:t>
            </w:r>
            <w:r>
              <w:rPr>
                <w:spacing w:val="5"/>
              </w:rPr>
              <w:t> </w:t>
            </w:r>
            <w:r>
              <w:rPr/>
              <w:t>убийство</w:t>
            </w:r>
            <w:r>
              <w:rPr>
                <w:spacing w:val="6"/>
              </w:rPr>
              <w:t> </w:t>
            </w:r>
            <w:r>
              <w:rPr/>
              <w:t>Алии</w:t>
            </w:r>
            <w:r>
              <w:rPr>
                <w:spacing w:val="5"/>
              </w:rPr>
              <w:t> </w:t>
            </w:r>
            <w:r>
              <w:rPr>
                <w:spacing w:val="-2"/>
              </w:rPr>
              <w:t>Оздамировой</w:t>
            </w:r>
            <w:r>
              <w:rPr>
                <w:rFonts w:ascii="Times New Roman" w:hAnsi="Times New Roman"/>
              </w:rPr>
              <w:tab/>
            </w:r>
            <w:r>
              <w:rPr>
                <w:spacing w:val="-10"/>
                <w:w w:val="110"/>
              </w:rPr>
              <w:t>8</w:t>
            </w:r>
          </w:hyperlink>
        </w:p>
        <w:p>
          <w:pPr>
            <w:pStyle w:val="TOC3"/>
            <w:tabs>
              <w:tab w:pos="9496" w:val="right" w:leader="dot"/>
            </w:tabs>
          </w:pPr>
          <w:hyperlink w:history="true" w:anchor="h.w4o6vdtav4k4">
            <w:r>
              <w:rPr>
                <w:spacing w:val="-2"/>
              </w:rPr>
              <w:t>Платки</w:t>
            </w:r>
            <w:r>
              <w:rPr>
                <w:rFonts w:ascii="Times New Roman" w:hAnsi="Times New Roman"/>
              </w:rPr>
              <w:tab/>
            </w:r>
            <w:r>
              <w:rPr>
                <w:spacing w:val="-5"/>
              </w:rPr>
              <w:t>10</w:t>
            </w:r>
          </w:hyperlink>
        </w:p>
        <w:p>
          <w:pPr>
            <w:pStyle w:val="TOC1"/>
            <w:tabs>
              <w:tab w:pos="9496" w:val="right" w:leader="dot"/>
            </w:tabs>
          </w:pPr>
          <w:hyperlink w:history="true" w:anchor="h.y2msjmus5vxz">
            <w:r>
              <w:rPr/>
              <w:t>Убийство</w:t>
            </w:r>
            <w:r>
              <w:rPr>
                <w:spacing w:val="-13"/>
              </w:rPr>
              <w:t> </w:t>
            </w:r>
            <w:r>
              <w:rPr/>
              <w:t>Абакара</w:t>
            </w:r>
            <w:r>
              <w:rPr>
                <w:spacing w:val="-12"/>
              </w:rPr>
              <w:t> </w:t>
            </w:r>
            <w:r>
              <w:rPr>
                <w:spacing w:val="-2"/>
              </w:rPr>
              <w:t>Абакарова</w:t>
            </w:r>
            <w:r>
              <w:rPr>
                <w:rFonts w:ascii="Times New Roman" w:hAnsi="Times New Roman"/>
                <w:b w:val="0"/>
              </w:rPr>
              <w:tab/>
            </w:r>
            <w:r>
              <w:rPr>
                <w:spacing w:val="-5"/>
              </w:rPr>
              <w:t>11</w:t>
            </w:r>
          </w:hyperlink>
        </w:p>
        <w:p>
          <w:pPr>
            <w:pStyle w:val="TOC3"/>
            <w:tabs>
              <w:tab w:pos="9496" w:val="right" w:leader="dot"/>
            </w:tabs>
          </w:pPr>
          <w:hyperlink w:history="true" w:anchor="h.y0pu2c937jjr">
            <w:r>
              <w:rPr>
                <w:spacing w:val="-2"/>
              </w:rPr>
              <w:t>Кто</w:t>
            </w:r>
            <w:r>
              <w:rPr>
                <w:spacing w:val="-10"/>
              </w:rPr>
              <w:t> </w:t>
            </w:r>
            <w:r>
              <w:rPr>
                <w:spacing w:val="-2"/>
              </w:rPr>
              <w:t>такой</w:t>
            </w:r>
            <w:r>
              <w:rPr>
                <w:spacing w:val="-9"/>
              </w:rPr>
              <w:t> </w:t>
            </w:r>
            <w:r>
              <w:rPr>
                <w:spacing w:val="-2"/>
              </w:rPr>
              <w:t>Абакар</w:t>
            </w:r>
            <w:r>
              <w:rPr>
                <w:spacing w:val="-10"/>
              </w:rPr>
              <w:t> </w:t>
            </w:r>
            <w:r>
              <w:rPr>
                <w:spacing w:val="-2"/>
              </w:rPr>
              <w:t>Абакаров</w:t>
            </w:r>
            <w:r>
              <w:rPr>
                <w:rFonts w:ascii="Times New Roman" w:hAnsi="Times New Roman"/>
              </w:rPr>
              <w:tab/>
            </w:r>
            <w:r>
              <w:rPr>
                <w:spacing w:val="-5"/>
              </w:rPr>
              <w:t>12</w:t>
            </w:r>
          </w:hyperlink>
        </w:p>
        <w:p>
          <w:pPr>
            <w:pStyle w:val="TOC3"/>
            <w:tabs>
              <w:tab w:pos="9496" w:val="right" w:leader="dot"/>
            </w:tabs>
          </w:pPr>
          <w:hyperlink w:history="true" w:anchor="h.nlgjxlyne52i">
            <w:r>
              <w:rPr/>
              <w:t>Версии</w:t>
            </w:r>
            <w:r>
              <w:rPr>
                <w:spacing w:val="-6"/>
              </w:rPr>
              <w:t> </w:t>
            </w:r>
            <w:r>
              <w:rPr>
                <w:spacing w:val="-2"/>
              </w:rPr>
              <w:t>убийства</w:t>
            </w:r>
            <w:r>
              <w:rPr>
                <w:rFonts w:ascii="Times New Roman" w:hAnsi="Times New Roman"/>
              </w:rPr>
              <w:tab/>
            </w:r>
            <w:r>
              <w:rPr>
                <w:spacing w:val="-5"/>
              </w:rPr>
              <w:t>16</w:t>
            </w:r>
          </w:hyperlink>
        </w:p>
        <w:p>
          <w:pPr>
            <w:pStyle w:val="TOC1"/>
            <w:tabs>
              <w:tab w:pos="9496" w:val="right" w:leader="dot"/>
            </w:tabs>
          </w:pPr>
          <w:hyperlink w:history="true" w:anchor="h.46xv2hlzt4ru">
            <w:r>
              <w:rPr/>
              <w:t>Кадыров</w:t>
            </w:r>
            <w:r>
              <w:rPr>
                <w:spacing w:val="-11"/>
              </w:rPr>
              <w:t> </w:t>
            </w:r>
            <w:r>
              <w:rPr/>
              <w:t>против</w:t>
            </w:r>
            <w:r>
              <w:rPr>
                <w:spacing w:val="-8"/>
              </w:rPr>
              <w:t> </w:t>
            </w:r>
            <w:r>
              <w:rPr/>
              <w:t>Шаманова:</w:t>
            </w:r>
            <w:r>
              <w:rPr>
                <w:spacing w:val="-8"/>
              </w:rPr>
              <w:t> </w:t>
            </w:r>
            <w:r>
              <w:rPr/>
              <w:t>спор</w:t>
            </w:r>
            <w:r>
              <w:rPr>
                <w:spacing w:val="-8"/>
              </w:rPr>
              <w:t> </w:t>
            </w:r>
            <w:r>
              <w:rPr/>
              <w:t>о</w:t>
            </w:r>
            <w:r>
              <w:rPr>
                <w:spacing w:val="-8"/>
              </w:rPr>
              <w:t> </w:t>
            </w:r>
            <w:r>
              <w:rPr/>
              <w:t>топонимике</w:t>
            </w:r>
            <w:r>
              <w:rPr>
                <w:spacing w:val="-8"/>
              </w:rPr>
              <w:t> </w:t>
            </w:r>
            <w:r>
              <w:rPr/>
              <w:t>и</w:t>
            </w:r>
            <w:r>
              <w:rPr>
                <w:spacing w:val="-8"/>
              </w:rPr>
              <w:t> </w:t>
            </w:r>
            <w:r>
              <w:rPr/>
              <w:t>исторической</w:t>
            </w:r>
            <w:r>
              <w:rPr>
                <w:spacing w:val="-8"/>
              </w:rPr>
              <w:t> </w:t>
            </w:r>
            <w:r>
              <w:rPr>
                <w:spacing w:val="-2"/>
              </w:rPr>
              <w:t>памяти</w:t>
            </w:r>
            <w:r>
              <w:rPr>
                <w:rFonts w:ascii="Times New Roman" w:hAnsi="Times New Roman"/>
                <w:b w:val="0"/>
              </w:rPr>
              <w:tab/>
            </w:r>
            <w:r>
              <w:rPr>
                <w:spacing w:val="-5"/>
              </w:rPr>
              <w:t>16</w:t>
            </w:r>
          </w:hyperlink>
        </w:p>
        <w:p>
          <w:pPr>
            <w:pStyle w:val="TOC3"/>
            <w:tabs>
              <w:tab w:pos="9496" w:val="right" w:leader="dot"/>
            </w:tabs>
          </w:pPr>
          <w:hyperlink w:history="true" w:anchor="h.elj6kpeojv0u">
            <w:r>
              <w:rPr>
                <w:spacing w:val="-2"/>
              </w:rPr>
              <w:t>Дискуссия</w:t>
            </w:r>
            <w:r>
              <w:rPr>
                <w:spacing w:val="-11"/>
              </w:rPr>
              <w:t> </w:t>
            </w:r>
            <w:r>
              <w:rPr>
                <w:spacing w:val="-2"/>
              </w:rPr>
              <w:t>в</w:t>
            </w:r>
            <w:r>
              <w:rPr>
                <w:spacing w:val="-10"/>
              </w:rPr>
              <w:t> </w:t>
            </w:r>
            <w:r>
              <w:rPr>
                <w:spacing w:val="-2"/>
              </w:rPr>
              <w:t>Госдуме</w:t>
            </w:r>
            <w:r>
              <w:rPr>
                <w:spacing w:val="-11"/>
              </w:rPr>
              <w:t> </w:t>
            </w:r>
            <w:r>
              <w:rPr>
                <w:spacing w:val="-2"/>
              </w:rPr>
              <w:t>и</w:t>
            </w:r>
            <w:r>
              <w:rPr>
                <w:spacing w:val="-10"/>
              </w:rPr>
              <w:t> </w:t>
            </w:r>
            <w:r>
              <w:rPr>
                <w:spacing w:val="-2"/>
              </w:rPr>
              <w:t>вокруг</w:t>
            </w:r>
            <w:r>
              <w:rPr>
                <w:spacing w:val="-11"/>
              </w:rPr>
              <w:t> </w:t>
            </w:r>
            <w:r>
              <w:rPr>
                <w:spacing w:val="-5"/>
              </w:rPr>
              <w:t>нее</w:t>
            </w:r>
            <w:r>
              <w:rPr>
                <w:rFonts w:ascii="Times New Roman" w:hAnsi="Times New Roman"/>
              </w:rPr>
              <w:tab/>
            </w:r>
            <w:r>
              <w:rPr>
                <w:spacing w:val="-7"/>
              </w:rPr>
              <w:t>17</w:t>
            </w:r>
          </w:hyperlink>
        </w:p>
        <w:p>
          <w:pPr>
            <w:pStyle w:val="TOC4"/>
            <w:tabs>
              <w:tab w:pos="9496" w:val="right" w:leader="dot"/>
            </w:tabs>
          </w:pPr>
          <w:hyperlink w:history="true" w:anchor="h.8s8m9mvmwwwh">
            <w:r>
              <w:rPr>
                <w:spacing w:val="-2"/>
              </w:rPr>
              <w:t>Кто</w:t>
            </w:r>
            <w:r>
              <w:rPr>
                <w:spacing w:val="-9"/>
              </w:rPr>
              <w:t> </w:t>
            </w:r>
            <w:r>
              <w:rPr>
                <w:spacing w:val="-2"/>
              </w:rPr>
              <w:t>поддержал</w:t>
            </w:r>
            <w:r>
              <w:rPr>
                <w:spacing w:val="-9"/>
              </w:rPr>
              <w:t> </w:t>
            </w:r>
            <w:r>
              <w:rPr>
                <w:spacing w:val="-2"/>
              </w:rPr>
              <w:t>Шаманова</w:t>
            </w:r>
            <w:r>
              <w:rPr>
                <w:rFonts w:ascii="Times New Roman" w:hAnsi="Times New Roman"/>
              </w:rPr>
              <w:tab/>
            </w:r>
            <w:r>
              <w:rPr>
                <w:spacing w:val="-5"/>
              </w:rPr>
              <w:t>17</w:t>
            </w:r>
          </w:hyperlink>
        </w:p>
        <w:p>
          <w:pPr>
            <w:pStyle w:val="TOC4"/>
            <w:tabs>
              <w:tab w:pos="9496" w:val="right" w:leader="dot"/>
            </w:tabs>
          </w:pPr>
          <w:hyperlink w:history="true" w:anchor="h.g3rgv030yvsa">
            <w:r>
              <w:rPr>
                <w:spacing w:val="-2"/>
              </w:rPr>
              <w:t>Кадыров</w:t>
            </w:r>
            <w:r>
              <w:rPr>
                <w:spacing w:val="-10"/>
              </w:rPr>
              <w:t> </w:t>
            </w:r>
            <w:r>
              <w:rPr>
                <w:spacing w:val="-2"/>
              </w:rPr>
              <w:t>против</w:t>
            </w:r>
            <w:r>
              <w:rPr>
                <w:rFonts w:ascii="Times New Roman" w:hAnsi="Times New Roman"/>
              </w:rPr>
              <w:tab/>
            </w:r>
            <w:r>
              <w:rPr>
                <w:spacing w:val="-5"/>
              </w:rPr>
              <w:t>18</w:t>
            </w:r>
          </w:hyperlink>
        </w:p>
        <w:p>
          <w:pPr>
            <w:pStyle w:val="TOC4"/>
            <w:tabs>
              <w:tab w:pos="9496" w:val="right" w:leader="dot"/>
            </w:tabs>
          </w:pPr>
          <w:hyperlink w:history="true" w:anchor="h.4zbf5oguy">
            <w:r>
              <w:rPr/>
              <w:t>Немного</w:t>
            </w:r>
            <w:r>
              <w:rPr>
                <w:spacing w:val="-15"/>
              </w:rPr>
              <w:t> </w:t>
            </w:r>
            <w:r>
              <w:rPr/>
              <w:t>об</w:t>
            </w:r>
            <w:r>
              <w:rPr>
                <w:spacing w:val="-14"/>
              </w:rPr>
              <w:t> </w:t>
            </w:r>
            <w:r>
              <w:rPr/>
              <w:t>участниках</w:t>
            </w:r>
            <w:r>
              <w:rPr>
                <w:spacing w:val="-14"/>
              </w:rPr>
              <w:t> </w:t>
            </w:r>
            <w:r>
              <w:rPr>
                <w:spacing w:val="-2"/>
              </w:rPr>
              <w:t>полемики</w:t>
            </w:r>
            <w:r>
              <w:rPr>
                <w:rFonts w:ascii="Times New Roman" w:hAnsi="Times New Roman"/>
              </w:rPr>
              <w:tab/>
            </w:r>
            <w:r>
              <w:rPr>
                <w:spacing w:val="-5"/>
              </w:rPr>
              <w:t>19</w:t>
            </w:r>
          </w:hyperlink>
        </w:p>
        <w:p>
          <w:pPr>
            <w:pStyle w:val="TOC2"/>
            <w:tabs>
              <w:tab w:pos="9496" w:val="right" w:leader="dot"/>
            </w:tabs>
          </w:pPr>
          <w:hyperlink w:history="true" w:anchor="h.o9a31v9t6cdr">
            <w:r>
              <w:rPr/>
              <w:t>За</w:t>
            </w:r>
            <w:r>
              <w:rPr>
                <w:spacing w:val="10"/>
              </w:rPr>
              <w:t> </w:t>
            </w:r>
            <w:r>
              <w:rPr/>
              <w:t>словесной</w:t>
            </w:r>
            <w:r>
              <w:rPr>
                <w:spacing w:val="10"/>
              </w:rPr>
              <w:t> </w:t>
            </w:r>
            <w:r>
              <w:rPr/>
              <w:t>перепалкой</w:t>
            </w:r>
            <w:r>
              <w:rPr>
                <w:spacing w:val="10"/>
              </w:rPr>
              <w:t> </w:t>
            </w:r>
            <w:r>
              <w:rPr/>
              <w:t>—</w:t>
            </w:r>
            <w:r>
              <w:rPr>
                <w:spacing w:val="10"/>
              </w:rPr>
              <w:t> </w:t>
            </w:r>
            <w:r>
              <w:rPr/>
              <w:t>реальная</w:t>
            </w:r>
            <w:r>
              <w:rPr>
                <w:spacing w:val="10"/>
              </w:rPr>
              <w:t> </w:t>
            </w:r>
            <w:r>
              <w:rPr>
                <w:spacing w:val="-2"/>
              </w:rPr>
              <w:t>проблема</w:t>
            </w:r>
            <w:r>
              <w:rPr>
                <w:rFonts w:ascii="Times New Roman" w:hAnsi="Times New Roman"/>
              </w:rPr>
              <w:tab/>
            </w:r>
            <w:r>
              <w:rPr>
                <w:spacing w:val="-5"/>
                <w:w w:val="110"/>
              </w:rPr>
              <w:t>21</w:t>
            </w:r>
          </w:hyperlink>
        </w:p>
        <w:p>
          <w:pPr>
            <w:pStyle w:val="TOC4"/>
            <w:tabs>
              <w:tab w:pos="9496" w:val="right" w:leader="dot"/>
            </w:tabs>
          </w:pPr>
          <w:hyperlink w:history="true" w:anchor="h.u34eu5eqa2i7">
            <w:r>
              <w:rPr>
                <w:spacing w:val="-2"/>
              </w:rPr>
              <w:t>История названий обсуждаемых городов</w:t>
            </w:r>
            <w:r>
              <w:rPr>
                <w:rFonts w:ascii="Times New Roman" w:hAnsi="Times New Roman"/>
              </w:rPr>
              <w:tab/>
            </w:r>
            <w:r>
              <w:rPr>
                <w:spacing w:val="-5"/>
              </w:rPr>
              <w:t>21</w:t>
            </w:r>
          </w:hyperlink>
        </w:p>
        <w:p>
          <w:pPr>
            <w:pStyle w:val="TOC4"/>
            <w:tabs>
              <w:tab w:pos="9496" w:val="right" w:leader="dot"/>
            </w:tabs>
          </w:pPr>
          <w:hyperlink w:history="true" w:anchor="h.khlrs0irk8j0">
            <w:r>
              <w:rPr>
                <w:spacing w:val="-4"/>
              </w:rPr>
              <w:t>Как</w:t>
            </w:r>
            <w:r>
              <w:rPr>
                <w:spacing w:val="2"/>
              </w:rPr>
              <w:t> </w:t>
            </w:r>
            <w:r>
              <w:rPr>
                <w:spacing w:val="-4"/>
              </w:rPr>
              <w:t>переименовывает</w:t>
            </w:r>
            <w:r>
              <w:rPr>
                <w:spacing w:val="3"/>
              </w:rPr>
              <w:t> </w:t>
            </w:r>
            <w:r>
              <w:rPr>
                <w:spacing w:val="-4"/>
              </w:rPr>
              <w:t>Кадыров</w:t>
            </w:r>
            <w:r>
              <w:rPr>
                <w:rFonts w:ascii="Times New Roman" w:hAnsi="Times New Roman"/>
              </w:rPr>
              <w:tab/>
            </w:r>
            <w:r>
              <w:rPr>
                <w:spacing w:val="-5"/>
              </w:rPr>
              <w:t>24</w:t>
            </w:r>
          </w:hyperlink>
        </w:p>
        <w:p>
          <w:pPr>
            <w:pStyle w:val="TOC4"/>
            <w:tabs>
              <w:tab w:pos="9496" w:val="right" w:leader="dot"/>
            </w:tabs>
          </w:pPr>
          <w:hyperlink w:history="true" w:anchor="h.re1wkv3al0ag">
            <w:r>
              <w:rPr/>
              <w:t>Что</w:t>
            </w:r>
            <w:r>
              <w:rPr>
                <w:spacing w:val="-7"/>
              </w:rPr>
              <w:t> </w:t>
            </w:r>
            <w:r>
              <w:rPr>
                <w:spacing w:val="-2"/>
              </w:rPr>
              <w:t>делать?</w:t>
            </w:r>
            <w:r>
              <w:rPr>
                <w:rFonts w:ascii="Times New Roman" w:hAnsi="Times New Roman"/>
              </w:rPr>
              <w:tab/>
            </w:r>
            <w:r>
              <w:rPr>
                <w:spacing w:val="-5"/>
              </w:rPr>
              <w:t>24</w:t>
            </w:r>
          </w:hyperlink>
        </w:p>
        <w:p>
          <w:pPr>
            <w:pStyle w:val="TOC1"/>
            <w:tabs>
              <w:tab w:pos="9496" w:val="right" w:leader="dot"/>
            </w:tabs>
          </w:pPr>
          <w:hyperlink w:history="true" w:anchor="h.vmz7tlvn9ckg">
            <w:r>
              <w:rPr/>
              <w:t>Ползучая</w:t>
            </w:r>
            <w:r>
              <w:rPr>
                <w:spacing w:val="-13"/>
              </w:rPr>
              <w:t> </w:t>
            </w:r>
            <w:r>
              <w:rPr/>
              <w:t>отмена</w:t>
            </w:r>
            <w:r>
              <w:rPr>
                <w:spacing w:val="-12"/>
              </w:rPr>
              <w:t> </w:t>
            </w:r>
            <w:r>
              <w:rPr/>
              <w:t>родных</w:t>
            </w:r>
            <w:r>
              <w:rPr>
                <w:spacing w:val="-12"/>
              </w:rPr>
              <w:t> </w:t>
            </w:r>
            <w:r>
              <w:rPr>
                <w:spacing w:val="-2"/>
              </w:rPr>
              <w:t>языков?</w:t>
            </w:r>
            <w:r>
              <w:rPr>
                <w:rFonts w:ascii="Times New Roman" w:hAnsi="Times New Roman"/>
                <w:b w:val="0"/>
              </w:rPr>
              <w:tab/>
            </w:r>
            <w:r>
              <w:rPr>
                <w:spacing w:val="-5"/>
              </w:rPr>
              <w:t>26</w:t>
            </w:r>
          </w:hyperlink>
        </w:p>
        <w:p>
          <w:pPr>
            <w:pStyle w:val="TOC3"/>
            <w:tabs>
              <w:tab w:pos="9496" w:val="right" w:leader="dot"/>
            </w:tabs>
          </w:pPr>
          <w:hyperlink w:history="true" w:anchor="h.r4r25wgdx9mk">
            <w:r>
              <w:rPr>
                <w:spacing w:val="-2"/>
              </w:rPr>
              <w:t>Предыстория</w:t>
            </w:r>
            <w:r>
              <w:rPr>
                <w:rFonts w:ascii="Times New Roman" w:hAnsi="Times New Roman"/>
              </w:rPr>
              <w:tab/>
            </w:r>
            <w:r>
              <w:rPr>
                <w:spacing w:val="-5"/>
              </w:rPr>
              <w:t>27</w:t>
            </w:r>
          </w:hyperlink>
        </w:p>
        <w:p>
          <w:pPr>
            <w:pStyle w:val="TOC3"/>
            <w:tabs>
              <w:tab w:pos="9496" w:val="right" w:leader="dot"/>
            </w:tabs>
          </w:pPr>
          <w:hyperlink w:history="true" w:anchor="h.5ftts3ogw760">
            <w:r>
              <w:rPr/>
              <w:t>Родные</w:t>
            </w:r>
            <w:r>
              <w:rPr>
                <w:spacing w:val="-5"/>
              </w:rPr>
              <w:t> </w:t>
            </w:r>
            <w:r>
              <w:rPr/>
              <w:t>языки</w:t>
            </w:r>
            <w:r>
              <w:rPr>
                <w:spacing w:val="-5"/>
              </w:rPr>
              <w:t> </w:t>
            </w:r>
            <w:r>
              <w:rPr/>
              <w:t>на</w:t>
            </w:r>
            <w:r>
              <w:rPr>
                <w:spacing w:val="-5"/>
              </w:rPr>
              <w:t> </w:t>
            </w:r>
            <w:r>
              <w:rPr/>
              <w:t>Северном</w:t>
            </w:r>
            <w:r>
              <w:rPr>
                <w:spacing w:val="-4"/>
              </w:rPr>
              <w:t> </w:t>
            </w:r>
            <w:r>
              <w:rPr/>
              <w:t>Кавказе</w:t>
            </w:r>
            <w:r>
              <w:rPr>
                <w:spacing w:val="-5"/>
              </w:rPr>
              <w:t> </w:t>
            </w:r>
            <w:r>
              <w:rPr/>
              <w:t>—</w:t>
            </w:r>
            <w:r>
              <w:rPr>
                <w:spacing w:val="-5"/>
              </w:rPr>
              <w:t> </w:t>
            </w:r>
            <w:r>
              <w:rPr/>
              <w:t>текущая</w:t>
            </w:r>
            <w:r>
              <w:rPr>
                <w:spacing w:val="-5"/>
              </w:rPr>
              <w:t> </w:t>
            </w:r>
            <w:r>
              <w:rPr>
                <w:spacing w:val="-2"/>
              </w:rPr>
              <w:t>ситуация</w:t>
            </w:r>
            <w:r>
              <w:rPr>
                <w:rFonts w:ascii="Times New Roman" w:hAnsi="Times New Roman"/>
              </w:rPr>
              <w:tab/>
            </w:r>
            <w:r>
              <w:rPr>
                <w:spacing w:val="-5"/>
              </w:rPr>
              <w:t>28</w:t>
            </w:r>
          </w:hyperlink>
        </w:p>
        <w:p>
          <w:pPr>
            <w:pStyle w:val="TOC3"/>
            <w:tabs>
              <w:tab w:pos="9496" w:val="right" w:leader="dot"/>
            </w:tabs>
          </w:pPr>
          <w:hyperlink w:history="true" w:anchor="h.nvrq9n7kknz2">
            <w:r>
              <w:rPr>
                <w:spacing w:val="-2"/>
                <w:w w:val="105"/>
              </w:rPr>
              <w:t>Новеллы</w:t>
            </w:r>
            <w:r>
              <w:rPr>
                <w:spacing w:val="-8"/>
                <w:w w:val="105"/>
              </w:rPr>
              <w:t> </w:t>
            </w:r>
            <w:r>
              <w:rPr>
                <w:spacing w:val="-2"/>
                <w:w w:val="105"/>
              </w:rPr>
              <w:t>2025</w:t>
            </w:r>
            <w:r>
              <w:rPr>
                <w:spacing w:val="-8"/>
                <w:w w:val="105"/>
              </w:rPr>
              <w:t> </w:t>
            </w:r>
            <w:r>
              <w:rPr>
                <w:spacing w:val="-2"/>
                <w:w w:val="105"/>
              </w:rPr>
              <w:t>года</w:t>
            </w:r>
            <w:r>
              <w:rPr>
                <w:spacing w:val="-7"/>
                <w:w w:val="105"/>
              </w:rPr>
              <w:t> </w:t>
            </w:r>
            <w:r>
              <w:rPr>
                <w:spacing w:val="-2"/>
                <w:w w:val="105"/>
              </w:rPr>
              <w:t>—</w:t>
            </w:r>
            <w:r>
              <w:rPr>
                <w:spacing w:val="-8"/>
                <w:w w:val="105"/>
              </w:rPr>
              <w:t> </w:t>
            </w:r>
            <w:r>
              <w:rPr>
                <w:spacing w:val="-2"/>
                <w:w w:val="105"/>
              </w:rPr>
              <w:t>новые</w:t>
            </w:r>
            <w:r>
              <w:rPr>
                <w:spacing w:val="-8"/>
                <w:w w:val="105"/>
              </w:rPr>
              <w:t> </w:t>
            </w:r>
            <w:r>
              <w:rPr>
                <w:spacing w:val="-2"/>
                <w:w w:val="105"/>
              </w:rPr>
              <w:t>сокращения</w:t>
            </w:r>
            <w:r>
              <w:rPr>
                <w:rFonts w:ascii="Times New Roman" w:hAnsi="Times New Roman"/>
              </w:rPr>
              <w:tab/>
            </w:r>
            <w:r>
              <w:rPr>
                <w:spacing w:val="-5"/>
                <w:w w:val="110"/>
              </w:rPr>
              <w:t>32</w:t>
            </w:r>
          </w:hyperlink>
        </w:p>
        <w:p>
          <w:pPr>
            <w:pStyle w:val="TOC3"/>
            <w:tabs>
              <w:tab w:pos="9496" w:val="right" w:leader="dot"/>
            </w:tabs>
          </w:pPr>
          <w:hyperlink w:history="true" w:anchor="h.ihxnelvcr0fq">
            <w:r>
              <w:rPr>
                <w:spacing w:val="-5"/>
              </w:rPr>
              <w:t>Другой</w:t>
            </w:r>
            <w:r>
              <w:rPr>
                <w:spacing w:val="-7"/>
              </w:rPr>
              <w:t> </w:t>
            </w:r>
            <w:r>
              <w:rPr>
                <w:spacing w:val="-2"/>
              </w:rPr>
              <w:t>взгляд</w:t>
            </w:r>
            <w:r>
              <w:rPr>
                <w:rFonts w:ascii="Times New Roman" w:hAnsi="Times New Roman"/>
              </w:rPr>
              <w:tab/>
            </w:r>
            <w:r>
              <w:rPr>
                <w:spacing w:val="-5"/>
              </w:rPr>
              <w:t>33</w:t>
            </w:r>
          </w:hyperlink>
        </w:p>
        <w:p>
          <w:pPr>
            <w:pStyle w:val="TOC3"/>
            <w:tabs>
              <w:tab w:pos="9496" w:val="right" w:leader="dot"/>
            </w:tabs>
          </w:pPr>
          <w:hyperlink w:history="true" w:anchor="h.m2zgbhrq5nuj">
            <w:r>
              <w:rPr>
                <w:spacing w:val="-2"/>
              </w:rPr>
              <w:t>Подводя</w:t>
            </w:r>
            <w:r>
              <w:rPr>
                <w:spacing w:val="-3"/>
              </w:rPr>
              <w:t> </w:t>
            </w:r>
            <w:r>
              <w:rPr>
                <w:spacing w:val="-4"/>
              </w:rPr>
              <w:t>итоги</w:t>
            </w:r>
            <w:r>
              <w:rPr>
                <w:rFonts w:ascii="Times New Roman" w:hAnsi="Times New Roman"/>
              </w:rPr>
              <w:tab/>
            </w:r>
            <w:r>
              <w:rPr>
                <w:spacing w:val="-5"/>
              </w:rPr>
              <w:t>34</w:t>
            </w:r>
          </w:hyperlink>
        </w:p>
        <w:p>
          <w:pPr>
            <w:pStyle w:val="TOC1"/>
            <w:tabs>
              <w:tab w:pos="9496" w:val="right" w:leader="dot"/>
            </w:tabs>
          </w:pPr>
          <w:hyperlink w:history="true" w:anchor="h.sbz6e56bjn6y">
            <w:r>
              <w:rPr/>
              <w:t>«Ингушское</w:t>
            </w:r>
            <w:r>
              <w:rPr>
                <w:spacing w:val="-11"/>
              </w:rPr>
              <w:t> </w:t>
            </w:r>
            <w:r>
              <w:rPr/>
              <w:t>дело»:</w:t>
            </w:r>
            <w:r>
              <w:rPr>
                <w:spacing w:val="-8"/>
              </w:rPr>
              <w:t> </w:t>
            </w:r>
            <w:r>
              <w:rPr/>
              <w:t>следствие</w:t>
            </w:r>
            <w:r>
              <w:rPr>
                <w:spacing w:val="-8"/>
              </w:rPr>
              <w:t> </w:t>
            </w:r>
            <w:r>
              <w:rPr/>
              <w:t>и</w:t>
            </w:r>
            <w:r>
              <w:rPr>
                <w:spacing w:val="-9"/>
              </w:rPr>
              <w:t> </w:t>
            </w:r>
            <w:r>
              <w:rPr/>
              <w:t>суд</w:t>
            </w:r>
            <w:r>
              <w:rPr>
                <w:spacing w:val="-8"/>
              </w:rPr>
              <w:t> </w:t>
            </w:r>
            <w:r>
              <w:rPr/>
              <w:t>ставят</w:t>
            </w:r>
            <w:r>
              <w:rPr>
                <w:spacing w:val="-8"/>
              </w:rPr>
              <w:t> </w:t>
            </w:r>
            <w:r>
              <w:rPr>
                <w:spacing w:val="-2"/>
              </w:rPr>
              <w:t>точку</w:t>
            </w:r>
            <w:r>
              <w:rPr>
                <w:rFonts w:ascii="Times New Roman" w:hAnsi="Times New Roman"/>
                <w:b w:val="0"/>
              </w:rPr>
              <w:tab/>
            </w:r>
            <w:r>
              <w:rPr>
                <w:spacing w:val="-5"/>
              </w:rPr>
              <w:t>36</w:t>
            </w:r>
          </w:hyperlink>
        </w:p>
        <w:p>
          <w:pPr/>
          <w:r>
            <w:fldChar w:fldCharType="end"/>
          </w:r>
        </w:p>
      </w:sdtContent>
    </w:sdt>
    <w:p>
      <w:pPr>
        <w:spacing w:after="0"/>
        <w:sectPr>
          <w:type w:val="continuous"/>
          <w:pgSz w:w="11920" w:h="16840"/>
          <w:pgMar w:top="1060" w:bottom="280" w:left="1559" w:right="850"/>
        </w:sectPr>
      </w:pPr>
    </w:p>
    <w:p>
      <w:pPr>
        <w:pStyle w:val="Heading1"/>
        <w:spacing w:before="70"/>
      </w:pPr>
      <w:bookmarkStart w:name="​​Убийства Айшат Баймурадовой и Алии Озд" w:id="1"/>
      <w:bookmarkEnd w:id="1"/>
      <w:r>
        <w:rPr>
          <w:b w:val="0"/>
        </w:rPr>
      </w:r>
      <w:bookmarkStart w:name="h.2txj09i1i31" w:id="2"/>
      <w:bookmarkEnd w:id="2"/>
      <w:r>
        <w:rPr>
          <w:b w:val="0"/>
        </w:rPr>
      </w:r>
      <w:r>
        <w:rPr/>
        <w:t>Убийства</w:t>
      </w:r>
      <w:r>
        <w:rPr>
          <w:spacing w:val="-8"/>
        </w:rPr>
        <w:t> </w:t>
      </w:r>
      <w:r>
        <w:rPr/>
        <w:t>Айшат</w:t>
      </w:r>
      <w:r>
        <w:rPr>
          <w:spacing w:val="-7"/>
        </w:rPr>
        <w:t> </w:t>
      </w:r>
      <w:r>
        <w:rPr/>
        <w:t>Баймурадовой</w:t>
      </w:r>
      <w:r>
        <w:rPr>
          <w:spacing w:val="-7"/>
        </w:rPr>
        <w:t> </w:t>
      </w:r>
      <w:r>
        <w:rPr/>
        <w:t>и</w:t>
      </w:r>
      <w:r>
        <w:rPr>
          <w:spacing w:val="-7"/>
        </w:rPr>
        <w:t> </w:t>
      </w:r>
      <w:r>
        <w:rPr/>
        <w:t>Алии</w:t>
      </w:r>
      <w:r>
        <w:rPr>
          <w:spacing w:val="-7"/>
        </w:rPr>
        <w:t> </w:t>
      </w:r>
      <w:r>
        <w:rPr>
          <w:spacing w:val="-2"/>
        </w:rPr>
        <w:t>Оздамировой</w:t>
      </w:r>
    </w:p>
    <w:p>
      <w:pPr>
        <w:pStyle w:val="BodyText"/>
        <w:spacing w:before="338"/>
        <w:ind w:right="43" w:firstLine="705"/>
      </w:pPr>
      <w:r>
        <w:rPr/>
        <w:t>Осенью 2025 г. были убиты две уроженки Чечни, бежавшие из своих домов за пределы России и жаловавшиеся на насилие со стороны родственников. Айшат Баймурадову</w:t>
      </w:r>
      <w:r>
        <w:rPr>
          <w:spacing w:val="-11"/>
        </w:rPr>
        <w:t> </w:t>
      </w:r>
      <w:r>
        <w:rPr/>
        <w:t>убили</w:t>
      </w:r>
      <w:r>
        <w:rPr>
          <w:spacing w:val="-11"/>
        </w:rPr>
        <w:t> </w:t>
      </w:r>
      <w:r>
        <w:rPr/>
        <w:t>в</w:t>
      </w:r>
      <w:r>
        <w:rPr>
          <w:spacing w:val="-11"/>
        </w:rPr>
        <w:t> </w:t>
      </w:r>
      <w:r>
        <w:rPr/>
        <w:t>столице</w:t>
      </w:r>
      <w:r>
        <w:rPr>
          <w:spacing w:val="-11"/>
        </w:rPr>
        <w:t> </w:t>
      </w:r>
      <w:r>
        <w:rPr/>
        <w:t>Армении</w:t>
      </w:r>
      <w:r>
        <w:rPr>
          <w:spacing w:val="-11"/>
        </w:rPr>
        <w:t> </w:t>
      </w:r>
      <w:r>
        <w:rPr/>
        <w:t>Ереване.</w:t>
      </w:r>
      <w:r>
        <w:rPr>
          <w:spacing w:val="-11"/>
        </w:rPr>
        <w:t> </w:t>
      </w:r>
      <w:r>
        <w:rPr/>
        <w:t>Алию</w:t>
      </w:r>
      <w:r>
        <w:rPr>
          <w:spacing w:val="-11"/>
        </w:rPr>
        <w:t> </w:t>
      </w:r>
      <w:r>
        <w:rPr/>
        <w:t>Оздамирову</w:t>
      </w:r>
      <w:r>
        <w:rPr>
          <w:spacing w:val="-11"/>
        </w:rPr>
        <w:t> </w:t>
      </w:r>
      <w:r>
        <w:rPr/>
        <w:t>родственники</w:t>
      </w:r>
      <w:r>
        <w:rPr>
          <w:spacing w:val="-11"/>
        </w:rPr>
        <w:t> </w:t>
      </w:r>
      <w:r>
        <w:rPr/>
        <w:t>убедили вернуться</w:t>
      </w:r>
      <w:r>
        <w:rPr>
          <w:spacing w:val="-2"/>
        </w:rPr>
        <w:t> </w:t>
      </w:r>
      <w:r>
        <w:rPr/>
        <w:t>из</w:t>
      </w:r>
      <w:r>
        <w:rPr>
          <w:spacing w:val="-2"/>
        </w:rPr>
        <w:t> </w:t>
      </w:r>
      <w:r>
        <w:rPr/>
        <w:t>Грузии</w:t>
      </w:r>
      <w:r>
        <w:rPr>
          <w:spacing w:val="-2"/>
        </w:rPr>
        <w:t> </w:t>
      </w:r>
      <w:r>
        <w:rPr/>
        <w:t>в</w:t>
      </w:r>
      <w:r>
        <w:rPr>
          <w:spacing w:val="-2"/>
        </w:rPr>
        <w:t> </w:t>
      </w:r>
      <w:r>
        <w:rPr/>
        <w:t>Чечню,</w:t>
      </w:r>
      <w:r>
        <w:rPr>
          <w:spacing w:val="-2"/>
        </w:rPr>
        <w:t> </w:t>
      </w:r>
      <w:r>
        <w:rPr/>
        <w:t>где</w:t>
      </w:r>
      <w:r>
        <w:rPr>
          <w:spacing w:val="-2"/>
        </w:rPr>
        <w:t> </w:t>
      </w:r>
      <w:r>
        <w:rPr/>
        <w:t>она</w:t>
      </w:r>
      <w:r>
        <w:rPr>
          <w:spacing w:val="-2"/>
        </w:rPr>
        <w:t> </w:t>
      </w:r>
      <w:r>
        <w:rPr/>
        <w:t>умерла</w:t>
      </w:r>
      <w:r>
        <w:rPr>
          <w:spacing w:val="-2"/>
        </w:rPr>
        <w:t> </w:t>
      </w:r>
      <w:r>
        <w:rPr/>
        <w:t>при</w:t>
      </w:r>
      <w:r>
        <w:rPr>
          <w:spacing w:val="-2"/>
        </w:rPr>
        <w:t> </w:t>
      </w:r>
      <w:r>
        <w:rPr/>
        <w:t>невыясненных</w:t>
      </w:r>
      <w:r>
        <w:rPr>
          <w:spacing w:val="-2"/>
        </w:rPr>
        <w:t> </w:t>
      </w:r>
      <w:r>
        <w:rPr/>
        <w:t>обстоятельствах.</w:t>
      </w:r>
      <w:r>
        <w:rPr>
          <w:spacing w:val="-2"/>
        </w:rPr>
        <w:t> </w:t>
      </w:r>
      <w:r>
        <w:rPr/>
        <w:t>Это</w:t>
      </w:r>
      <w:r>
        <w:rPr>
          <w:spacing w:val="-2"/>
        </w:rPr>
        <w:t> </w:t>
      </w:r>
      <w:r>
        <w:rPr/>
        <w:t>две очень разные истории двух очень разных людей, причины их гибели тоже разные. Но в основе обеих трагедий так или иначе лежит насажденный под предлогом «возрождения традиций»</w:t>
      </w:r>
      <w:r>
        <w:rPr>
          <w:spacing w:val="-1"/>
        </w:rPr>
        <w:t> </w:t>
      </w:r>
      <w:r>
        <w:rPr/>
        <w:t>и</w:t>
      </w:r>
      <w:r>
        <w:rPr>
          <w:spacing w:val="-1"/>
        </w:rPr>
        <w:t> </w:t>
      </w:r>
      <w:r>
        <w:rPr/>
        <w:t>ставший</w:t>
      </w:r>
      <w:r>
        <w:rPr>
          <w:spacing w:val="-1"/>
        </w:rPr>
        <w:t> </w:t>
      </w:r>
      <w:r>
        <w:rPr/>
        <w:t>системой</w:t>
      </w:r>
      <w:r>
        <w:rPr>
          <w:spacing w:val="-1"/>
        </w:rPr>
        <w:t> </w:t>
      </w:r>
      <w:r>
        <w:rPr/>
        <w:t>правовой</w:t>
      </w:r>
      <w:r>
        <w:rPr>
          <w:spacing w:val="-1"/>
        </w:rPr>
        <w:t> </w:t>
      </w:r>
      <w:r>
        <w:rPr/>
        <w:t>беспредел,</w:t>
      </w:r>
      <w:r>
        <w:rPr>
          <w:spacing w:val="-1"/>
        </w:rPr>
        <w:t> </w:t>
      </w:r>
      <w:r>
        <w:rPr/>
        <w:t>бесправие</w:t>
      </w:r>
      <w:r>
        <w:rPr>
          <w:spacing w:val="-1"/>
        </w:rPr>
        <w:t> </w:t>
      </w:r>
      <w:r>
        <w:rPr/>
        <w:t>людей</w:t>
      </w:r>
      <w:r>
        <w:rPr>
          <w:spacing w:val="-1"/>
        </w:rPr>
        <w:t> </w:t>
      </w:r>
      <w:r>
        <w:rPr/>
        <w:t>вообще</w:t>
      </w:r>
      <w:r>
        <w:rPr>
          <w:spacing w:val="-1"/>
        </w:rPr>
        <w:t> </w:t>
      </w:r>
      <w:r>
        <w:rPr/>
        <w:t>и</w:t>
      </w:r>
      <w:r>
        <w:rPr>
          <w:spacing w:val="-1"/>
        </w:rPr>
        <w:t> </w:t>
      </w:r>
      <w:r>
        <w:rPr/>
        <w:t>женщин</w:t>
      </w:r>
      <w:r>
        <w:rPr>
          <w:spacing w:val="-1"/>
        </w:rPr>
        <w:t> </w:t>
      </w:r>
      <w:r>
        <w:rPr/>
        <w:t>в особенности. Эта система создана в Чечне </w:t>
      </w:r>
      <w:r>
        <w:rPr>
          <w:b/>
        </w:rPr>
        <w:t>Рамзаном Кадыровым </w:t>
      </w:r>
      <w:r>
        <w:rPr/>
        <w:t>с благословения властей Российской Федерации, в первую очередь президента РФ </w:t>
      </w:r>
      <w:r>
        <w:rPr>
          <w:b/>
        </w:rPr>
        <w:t>Владимира Путина</w:t>
      </w:r>
      <w:r>
        <w:rPr/>
        <w:t>.</w:t>
      </w:r>
    </w:p>
    <w:p>
      <w:pPr>
        <w:pStyle w:val="BodyText"/>
        <w:ind w:left="0"/>
      </w:pPr>
    </w:p>
    <w:p>
      <w:pPr>
        <w:pStyle w:val="Heading3"/>
        <w:ind w:left="142"/>
      </w:pPr>
      <w:bookmarkStart w:name="Армения: убийство Айшат Баймурадовой " w:id="3"/>
      <w:bookmarkEnd w:id="3"/>
      <w:r>
        <w:rPr>
          <w:b w:val="0"/>
        </w:rPr>
      </w:r>
      <w:bookmarkStart w:name="h.e3emby6yspzq" w:id="4"/>
      <w:bookmarkEnd w:id="4"/>
      <w:r>
        <w:rPr>
          <w:b w:val="0"/>
        </w:rPr>
      </w:r>
      <w:r>
        <w:rPr/>
        <w:t>Армения:</w:t>
      </w:r>
      <w:r>
        <w:rPr>
          <w:spacing w:val="-12"/>
        </w:rPr>
        <w:t> </w:t>
      </w:r>
      <w:r>
        <w:rPr/>
        <w:t>убийство</w:t>
      </w:r>
      <w:r>
        <w:rPr>
          <w:spacing w:val="-12"/>
        </w:rPr>
        <w:t> </w:t>
      </w:r>
      <w:r>
        <w:rPr/>
        <w:t>Айшат</w:t>
      </w:r>
      <w:r>
        <w:rPr>
          <w:spacing w:val="-12"/>
        </w:rPr>
        <w:t> </w:t>
      </w:r>
      <w:r>
        <w:rPr>
          <w:spacing w:val="-2"/>
        </w:rPr>
        <w:t>Баймурадовой</w:t>
      </w:r>
    </w:p>
    <w:p>
      <w:pPr>
        <w:pStyle w:val="Heading4"/>
      </w:pPr>
      <w:bookmarkStart w:name="Кто такая Айшат Баймурадова " w:id="5"/>
      <w:bookmarkEnd w:id="5"/>
      <w:r>
        <w:rPr>
          <w:b w:val="0"/>
        </w:rPr>
      </w:r>
      <w:bookmarkStart w:name="h.z51el9dsm3nb" w:id="6"/>
      <w:bookmarkEnd w:id="6"/>
      <w:r>
        <w:rPr>
          <w:b w:val="0"/>
        </w:rPr>
      </w:r>
      <w:r>
        <w:rPr/>
        <w:t>Кто</w:t>
      </w:r>
      <w:r>
        <w:rPr>
          <w:spacing w:val="-9"/>
        </w:rPr>
        <w:t> </w:t>
      </w:r>
      <w:r>
        <w:rPr/>
        <w:t>такая</w:t>
      </w:r>
      <w:r>
        <w:rPr>
          <w:spacing w:val="-9"/>
        </w:rPr>
        <w:t> </w:t>
      </w:r>
      <w:r>
        <w:rPr/>
        <w:t>Айшат</w:t>
      </w:r>
      <w:r>
        <w:rPr>
          <w:spacing w:val="-9"/>
        </w:rPr>
        <w:t> </w:t>
      </w:r>
      <w:r>
        <w:rPr>
          <w:spacing w:val="-2"/>
        </w:rPr>
        <w:t>Баймурадова</w:t>
      </w:r>
    </w:p>
    <w:p>
      <w:pPr>
        <w:spacing w:before="276"/>
        <w:ind w:left="847" w:right="0" w:firstLine="0"/>
        <w:jc w:val="left"/>
        <w:rPr>
          <w:sz w:val="24"/>
        </w:rPr>
      </w:pPr>
      <w:r>
        <w:rPr>
          <w:sz w:val="24"/>
        </w:rPr>
        <w:t>Айшат</w:t>
      </w:r>
      <w:r>
        <w:rPr>
          <w:spacing w:val="-11"/>
          <w:sz w:val="24"/>
        </w:rPr>
        <w:t> </w:t>
      </w:r>
      <w:r>
        <w:rPr>
          <w:sz w:val="24"/>
        </w:rPr>
        <w:t>Баймурадова</w:t>
      </w:r>
      <w:r>
        <w:rPr>
          <w:spacing w:val="-8"/>
          <w:sz w:val="24"/>
        </w:rPr>
        <w:t> </w:t>
      </w:r>
      <w:r>
        <w:rPr>
          <w:sz w:val="24"/>
        </w:rPr>
        <w:t>родилась</w:t>
      </w:r>
      <w:r>
        <w:rPr>
          <w:spacing w:val="-8"/>
          <w:sz w:val="24"/>
        </w:rPr>
        <w:t> </w:t>
      </w:r>
      <w:r>
        <w:rPr>
          <w:sz w:val="24"/>
        </w:rPr>
        <w:t>в</w:t>
      </w:r>
      <w:r>
        <w:rPr>
          <w:spacing w:val="-8"/>
          <w:sz w:val="24"/>
        </w:rPr>
        <w:t> </w:t>
      </w:r>
      <w:r>
        <w:rPr>
          <w:sz w:val="24"/>
        </w:rPr>
        <w:t>2002</w:t>
      </w:r>
      <w:r>
        <w:rPr>
          <w:spacing w:val="-8"/>
          <w:sz w:val="24"/>
        </w:rPr>
        <w:t> </w:t>
      </w:r>
      <w:r>
        <w:rPr>
          <w:sz w:val="24"/>
        </w:rPr>
        <w:t>г.</w:t>
      </w:r>
      <w:r>
        <w:rPr>
          <w:spacing w:val="-8"/>
          <w:sz w:val="24"/>
        </w:rPr>
        <w:t> </w:t>
      </w:r>
      <w:r>
        <w:rPr>
          <w:sz w:val="24"/>
        </w:rPr>
        <w:t>в</w:t>
      </w:r>
      <w:r>
        <w:rPr>
          <w:spacing w:val="-8"/>
          <w:sz w:val="24"/>
        </w:rPr>
        <w:t> </w:t>
      </w:r>
      <w:r>
        <w:rPr>
          <w:i/>
          <w:sz w:val="24"/>
        </w:rPr>
        <w:t>Чеченской</w:t>
      </w:r>
      <w:r>
        <w:rPr>
          <w:i/>
          <w:spacing w:val="-8"/>
          <w:sz w:val="24"/>
        </w:rPr>
        <w:t> </w:t>
      </w:r>
      <w:r>
        <w:rPr>
          <w:i/>
          <w:sz w:val="24"/>
        </w:rPr>
        <w:t>Республике</w:t>
      </w:r>
      <w:r>
        <w:rPr>
          <w:sz w:val="24"/>
        </w:rPr>
        <w:t>.</w:t>
      </w:r>
      <w:r>
        <w:rPr>
          <w:spacing w:val="-8"/>
          <w:sz w:val="24"/>
        </w:rPr>
        <w:t> </w:t>
      </w:r>
      <w:r>
        <w:rPr>
          <w:sz w:val="24"/>
        </w:rPr>
        <w:t>Ее</w:t>
      </w:r>
      <w:r>
        <w:rPr>
          <w:spacing w:val="-8"/>
          <w:sz w:val="24"/>
        </w:rPr>
        <w:t> </w:t>
      </w:r>
      <w:r>
        <w:rPr>
          <w:sz w:val="24"/>
        </w:rPr>
        <w:t>отец</w:t>
      </w:r>
      <w:r>
        <w:rPr>
          <w:spacing w:val="-8"/>
          <w:sz w:val="24"/>
        </w:rPr>
        <w:t> </w:t>
      </w:r>
      <w:r>
        <w:rPr>
          <w:spacing w:val="-10"/>
          <w:sz w:val="24"/>
        </w:rPr>
        <w:t>—</w:t>
      </w:r>
    </w:p>
    <w:p>
      <w:pPr>
        <w:spacing w:before="0"/>
        <w:ind w:left="142" w:right="0" w:firstLine="0"/>
        <w:jc w:val="left"/>
        <w:rPr>
          <w:sz w:val="24"/>
        </w:rPr>
      </w:pPr>
      <w:r>
        <w:rPr>
          <w:sz w:val="24"/>
        </w:rPr>
        <w:t>43-летний</w:t>
      </w:r>
      <w:r>
        <w:rPr>
          <w:spacing w:val="-8"/>
          <w:sz w:val="24"/>
        </w:rPr>
        <w:t> </w:t>
      </w:r>
      <w:r>
        <w:rPr>
          <w:b/>
          <w:sz w:val="24"/>
        </w:rPr>
        <w:t>Алихан</w:t>
      </w:r>
      <w:r>
        <w:rPr>
          <w:b/>
          <w:spacing w:val="-8"/>
          <w:sz w:val="24"/>
        </w:rPr>
        <w:t> </w:t>
      </w:r>
      <w:r>
        <w:rPr>
          <w:b/>
          <w:sz w:val="24"/>
        </w:rPr>
        <w:t>Баймурадов</w:t>
      </w:r>
      <w:r>
        <w:rPr>
          <w:b/>
          <w:spacing w:val="-7"/>
          <w:sz w:val="24"/>
        </w:rPr>
        <w:t> </w:t>
      </w:r>
      <w:r>
        <w:rPr>
          <w:sz w:val="24"/>
        </w:rPr>
        <w:t>из</w:t>
      </w:r>
      <w:r>
        <w:rPr>
          <w:spacing w:val="-8"/>
          <w:sz w:val="24"/>
        </w:rPr>
        <w:t> </w:t>
      </w:r>
      <w:r>
        <w:rPr>
          <w:i/>
          <w:sz w:val="24"/>
        </w:rPr>
        <w:t>п.</w:t>
      </w:r>
      <w:r>
        <w:rPr>
          <w:i/>
          <w:spacing w:val="-8"/>
          <w:sz w:val="24"/>
        </w:rPr>
        <w:t> </w:t>
      </w:r>
      <w:r>
        <w:rPr>
          <w:i/>
          <w:sz w:val="24"/>
        </w:rPr>
        <w:t>Ойсхара</w:t>
      </w:r>
      <w:r>
        <w:rPr>
          <w:i/>
          <w:spacing w:val="-7"/>
          <w:sz w:val="24"/>
        </w:rPr>
        <w:t> </w:t>
      </w:r>
      <w:r>
        <w:rPr>
          <w:i/>
          <w:sz w:val="24"/>
        </w:rPr>
        <w:t>Гудермесского</w:t>
      </w:r>
      <w:r>
        <w:rPr>
          <w:i/>
          <w:spacing w:val="-8"/>
          <w:sz w:val="24"/>
        </w:rPr>
        <w:t> </w:t>
      </w:r>
      <w:r>
        <w:rPr>
          <w:i/>
          <w:sz w:val="24"/>
        </w:rPr>
        <w:t>района</w:t>
      </w:r>
      <w:r>
        <w:rPr>
          <w:sz w:val="24"/>
        </w:rPr>
        <w:t>.</w:t>
      </w:r>
      <w:r>
        <w:rPr>
          <w:spacing w:val="-8"/>
          <w:sz w:val="24"/>
        </w:rPr>
        <w:t> </w:t>
      </w:r>
      <w:r>
        <w:rPr>
          <w:sz w:val="24"/>
        </w:rPr>
        <w:t>По</w:t>
      </w:r>
      <w:r>
        <w:rPr>
          <w:spacing w:val="-7"/>
          <w:sz w:val="24"/>
        </w:rPr>
        <w:t> </w:t>
      </w:r>
      <w:r>
        <w:rPr>
          <w:sz w:val="24"/>
        </w:rPr>
        <w:t>словам</w:t>
      </w:r>
      <w:r>
        <w:rPr>
          <w:spacing w:val="-8"/>
          <w:sz w:val="24"/>
        </w:rPr>
        <w:t> </w:t>
      </w:r>
      <w:r>
        <w:rPr>
          <w:sz w:val="24"/>
        </w:rPr>
        <w:t>Айшат,</w:t>
      </w:r>
      <w:r>
        <w:rPr>
          <w:spacing w:val="-7"/>
          <w:sz w:val="24"/>
        </w:rPr>
        <w:t> </w:t>
      </w:r>
      <w:r>
        <w:rPr>
          <w:spacing w:val="-5"/>
          <w:sz w:val="24"/>
        </w:rPr>
        <w:t>он</w:t>
      </w:r>
    </w:p>
    <w:p>
      <w:pPr>
        <w:pStyle w:val="BodyText"/>
        <w:ind w:right="141"/>
      </w:pPr>
      <w:r>
        <w:rPr/>
        <w:t>«военный пенсионер», но, скорее всего, он служил оперативником в полиции</w:t>
      </w:r>
      <w:r>
        <w:rPr>
          <w:vertAlign w:val="superscript"/>
        </w:rPr>
        <w:t>1</w:t>
      </w:r>
      <w:r>
        <w:rPr>
          <w:vertAlign w:val="baseline"/>
        </w:rPr>
        <w:t>. Ее дядя, 30-летний </w:t>
      </w:r>
      <w:r>
        <w:rPr>
          <w:b/>
          <w:vertAlign w:val="baseline"/>
        </w:rPr>
        <w:t>Ислам Баймурадов</w:t>
      </w:r>
      <w:r>
        <w:rPr>
          <w:vertAlign w:val="baseline"/>
        </w:rPr>
        <w:t>, сотрудник УМВД по Чечне. Айшат утверждала, что ее бабушка — двоюродная сестра </w:t>
      </w:r>
      <w:r>
        <w:rPr>
          <w:b/>
          <w:vertAlign w:val="baseline"/>
        </w:rPr>
        <w:t>Ахмата Кадырова</w:t>
      </w:r>
      <w:r>
        <w:rPr>
          <w:vertAlign w:val="baseline"/>
        </w:rPr>
        <w:t>. Двоюродные дедушки Айшат занимают важные посты в Чечене: </w:t>
      </w:r>
      <w:r>
        <w:rPr>
          <w:b/>
          <w:vertAlign w:val="baseline"/>
        </w:rPr>
        <w:t>Иса Кадиров </w:t>
      </w:r>
      <w:r>
        <w:rPr>
          <w:vertAlign w:val="baseline"/>
        </w:rPr>
        <w:t>— директор компании «Чеченэнерго», </w:t>
      </w:r>
      <w:r>
        <w:rPr>
          <w:b/>
          <w:vertAlign w:val="baseline"/>
        </w:rPr>
        <w:t>Ибрагим</w:t>
      </w:r>
      <w:r>
        <w:rPr>
          <w:b/>
          <w:spacing w:val="-10"/>
          <w:vertAlign w:val="baseline"/>
        </w:rPr>
        <w:t> </w:t>
      </w:r>
      <w:r>
        <w:rPr>
          <w:b/>
          <w:vertAlign w:val="baseline"/>
        </w:rPr>
        <w:t>Кадиров</w:t>
      </w:r>
      <w:r>
        <w:rPr>
          <w:b/>
          <w:spacing w:val="-10"/>
          <w:vertAlign w:val="baseline"/>
        </w:rPr>
        <w:t> </w:t>
      </w:r>
      <w:r>
        <w:rPr>
          <w:vertAlign w:val="baseline"/>
        </w:rPr>
        <w:t>—</w:t>
      </w:r>
      <w:r>
        <w:rPr>
          <w:spacing w:val="-10"/>
          <w:vertAlign w:val="baseline"/>
        </w:rPr>
        <w:t> </w:t>
      </w:r>
      <w:r>
        <w:rPr>
          <w:vertAlign w:val="baseline"/>
        </w:rPr>
        <w:t>начальник</w:t>
      </w:r>
      <w:r>
        <w:rPr>
          <w:spacing w:val="-10"/>
          <w:vertAlign w:val="baseline"/>
        </w:rPr>
        <w:t> </w:t>
      </w:r>
      <w:r>
        <w:rPr>
          <w:vertAlign w:val="baseline"/>
        </w:rPr>
        <w:t>Грозненских</w:t>
      </w:r>
      <w:r>
        <w:rPr>
          <w:spacing w:val="-10"/>
          <w:vertAlign w:val="baseline"/>
        </w:rPr>
        <w:t> </w:t>
      </w:r>
      <w:r>
        <w:rPr>
          <w:vertAlign w:val="baseline"/>
        </w:rPr>
        <w:t>городских</w:t>
      </w:r>
      <w:r>
        <w:rPr>
          <w:spacing w:val="-10"/>
          <w:vertAlign w:val="baseline"/>
        </w:rPr>
        <w:t> </w:t>
      </w:r>
      <w:r>
        <w:rPr>
          <w:vertAlign w:val="baseline"/>
        </w:rPr>
        <w:t>электросетей</w:t>
      </w:r>
      <w:r>
        <w:rPr>
          <w:vertAlign w:val="superscript"/>
        </w:rPr>
        <w:t>2</w:t>
      </w:r>
      <w:r>
        <w:rPr>
          <w:vertAlign w:val="baseline"/>
        </w:rPr>
        <w:t>.</w:t>
      </w:r>
      <w:r>
        <w:rPr>
          <w:spacing w:val="-10"/>
          <w:vertAlign w:val="baseline"/>
        </w:rPr>
        <w:t> </w:t>
      </w:r>
      <w:r>
        <w:rPr>
          <w:vertAlign w:val="baseline"/>
        </w:rPr>
        <w:t>Незадолго</w:t>
      </w:r>
      <w:r>
        <w:rPr>
          <w:spacing w:val="-10"/>
          <w:vertAlign w:val="baseline"/>
        </w:rPr>
        <w:t> </w:t>
      </w:r>
      <w:r>
        <w:rPr>
          <w:vertAlign w:val="baseline"/>
        </w:rPr>
        <w:t>до</w:t>
      </w:r>
      <w:r>
        <w:rPr>
          <w:spacing w:val="-10"/>
          <w:vertAlign w:val="baseline"/>
        </w:rPr>
        <w:t> </w:t>
      </w:r>
      <w:r>
        <w:rPr>
          <w:vertAlign w:val="baseline"/>
        </w:rPr>
        <w:t>или вскоре после рождения Айшат ее родители развелись, девочка осталась с отцом. Она рассказывала, что выросла в семье, где дети воспитывались в религиозной строгости, и что</w:t>
      </w:r>
      <w:r>
        <w:rPr>
          <w:spacing w:val="-5"/>
          <w:vertAlign w:val="baseline"/>
        </w:rPr>
        <w:t> </w:t>
      </w:r>
      <w:r>
        <w:rPr>
          <w:vertAlign w:val="baseline"/>
        </w:rPr>
        <w:t>она</w:t>
      </w:r>
      <w:r>
        <w:rPr>
          <w:spacing w:val="-5"/>
          <w:vertAlign w:val="baseline"/>
        </w:rPr>
        <w:t> </w:t>
      </w:r>
      <w:r>
        <w:rPr>
          <w:vertAlign w:val="baseline"/>
        </w:rPr>
        <w:t>с</w:t>
      </w:r>
      <w:r>
        <w:rPr>
          <w:spacing w:val="-5"/>
          <w:vertAlign w:val="baseline"/>
        </w:rPr>
        <w:t> </w:t>
      </w:r>
      <w:r>
        <w:rPr>
          <w:vertAlign w:val="baseline"/>
        </w:rPr>
        <w:t>четырех</w:t>
      </w:r>
      <w:r>
        <w:rPr>
          <w:spacing w:val="-5"/>
          <w:vertAlign w:val="baseline"/>
        </w:rPr>
        <w:t> </w:t>
      </w:r>
      <w:r>
        <w:rPr>
          <w:vertAlign w:val="baseline"/>
        </w:rPr>
        <w:t>лет</w:t>
      </w:r>
      <w:r>
        <w:rPr>
          <w:spacing w:val="-5"/>
          <w:vertAlign w:val="baseline"/>
        </w:rPr>
        <w:t> </w:t>
      </w:r>
      <w:r>
        <w:rPr>
          <w:vertAlign w:val="baseline"/>
        </w:rPr>
        <w:t>сталкивалась</w:t>
      </w:r>
      <w:r>
        <w:rPr>
          <w:spacing w:val="-5"/>
          <w:vertAlign w:val="baseline"/>
        </w:rPr>
        <w:t> </w:t>
      </w:r>
      <w:r>
        <w:rPr>
          <w:vertAlign w:val="baseline"/>
        </w:rPr>
        <w:t>с</w:t>
      </w:r>
      <w:r>
        <w:rPr>
          <w:spacing w:val="-5"/>
          <w:vertAlign w:val="baseline"/>
        </w:rPr>
        <w:t> </w:t>
      </w:r>
      <w:r>
        <w:rPr>
          <w:vertAlign w:val="baseline"/>
        </w:rPr>
        <w:t>насилием</w:t>
      </w:r>
      <w:r>
        <w:rPr>
          <w:spacing w:val="-5"/>
          <w:vertAlign w:val="baseline"/>
        </w:rPr>
        <w:t> </w:t>
      </w:r>
      <w:r>
        <w:rPr>
          <w:vertAlign w:val="baseline"/>
        </w:rPr>
        <w:t>со</w:t>
      </w:r>
      <w:r>
        <w:rPr>
          <w:spacing w:val="-5"/>
          <w:vertAlign w:val="baseline"/>
        </w:rPr>
        <w:t> </w:t>
      </w:r>
      <w:r>
        <w:rPr>
          <w:vertAlign w:val="baseline"/>
        </w:rPr>
        <w:t>стороны</w:t>
      </w:r>
      <w:r>
        <w:rPr>
          <w:spacing w:val="-5"/>
          <w:vertAlign w:val="baseline"/>
        </w:rPr>
        <w:t> </w:t>
      </w:r>
      <w:r>
        <w:rPr>
          <w:vertAlign w:val="baseline"/>
        </w:rPr>
        <w:t>отца</w:t>
      </w:r>
      <w:r>
        <w:rPr>
          <w:vertAlign w:val="superscript"/>
        </w:rPr>
        <w:t>3</w:t>
      </w:r>
      <w:r>
        <w:rPr>
          <w:vertAlign w:val="baseline"/>
        </w:rPr>
        <w:t>.</w:t>
      </w:r>
      <w:r>
        <w:rPr>
          <w:spacing w:val="-5"/>
          <w:vertAlign w:val="baseline"/>
        </w:rPr>
        <w:t> </w:t>
      </w:r>
      <w:r>
        <w:rPr>
          <w:vertAlign w:val="baseline"/>
        </w:rPr>
        <w:t>Есть</w:t>
      </w:r>
      <w:r>
        <w:rPr>
          <w:spacing w:val="-5"/>
          <w:vertAlign w:val="baseline"/>
        </w:rPr>
        <w:t> </w:t>
      </w:r>
      <w:r>
        <w:rPr>
          <w:vertAlign w:val="baseline"/>
        </w:rPr>
        <w:t>сведения,</w:t>
      </w:r>
      <w:r>
        <w:rPr>
          <w:spacing w:val="-5"/>
          <w:vertAlign w:val="baseline"/>
        </w:rPr>
        <w:t> </w:t>
      </w:r>
      <w:r>
        <w:rPr>
          <w:vertAlign w:val="baseline"/>
        </w:rPr>
        <w:t>что</w:t>
      </w:r>
      <w:r>
        <w:rPr>
          <w:spacing w:val="-5"/>
          <w:vertAlign w:val="baseline"/>
        </w:rPr>
        <w:t> </w:t>
      </w:r>
      <w:r>
        <w:rPr>
          <w:vertAlign w:val="baseline"/>
        </w:rPr>
        <w:t>она</w:t>
      </w:r>
      <w:r>
        <w:rPr>
          <w:spacing w:val="-5"/>
          <w:vertAlign w:val="baseline"/>
        </w:rPr>
        <w:t> </w:t>
      </w:r>
      <w:r>
        <w:rPr>
          <w:vertAlign w:val="baseline"/>
        </w:rPr>
        <w:t>с детства подвергалась сексуализированному насилию со стороны отца и деда</w:t>
      </w:r>
      <w:r>
        <w:rPr>
          <w:vertAlign w:val="superscript"/>
        </w:rPr>
        <w:t>4</w:t>
      </w:r>
      <w:r>
        <w:rPr>
          <w:vertAlign w:val="baseline"/>
        </w:rPr>
        <w:t>.</w:t>
      </w:r>
    </w:p>
    <w:p>
      <w:pPr>
        <w:pStyle w:val="BodyText"/>
        <w:ind w:firstLine="705"/>
      </w:pPr>
      <w:r>
        <w:rPr/>
        <w:t>В 20 лет отец выдал ее замуж за 29-летнего инструктора по стрельбе </w:t>
      </w:r>
      <w:r>
        <w:rPr>
          <w:b/>
        </w:rPr>
        <w:t>Алсолта Селиева</w:t>
      </w:r>
      <w:r>
        <w:rPr/>
        <w:t>, которого до свадьбы она видела всего несколько раз. По словам Айшат, ее муж дружит</w:t>
      </w:r>
      <w:r>
        <w:rPr>
          <w:spacing w:val="-10"/>
        </w:rPr>
        <w:t> </w:t>
      </w:r>
      <w:r>
        <w:rPr/>
        <w:t>с</w:t>
      </w:r>
      <w:r>
        <w:rPr>
          <w:spacing w:val="-10"/>
        </w:rPr>
        <w:t> </w:t>
      </w:r>
      <w:r>
        <w:rPr/>
        <w:t>командиром</w:t>
      </w:r>
      <w:r>
        <w:rPr>
          <w:spacing w:val="-10"/>
        </w:rPr>
        <w:t> </w:t>
      </w:r>
      <w:r>
        <w:rPr/>
        <w:t>78-го</w:t>
      </w:r>
      <w:r>
        <w:rPr>
          <w:spacing w:val="-10"/>
        </w:rPr>
        <w:t> </w:t>
      </w:r>
      <w:r>
        <w:rPr/>
        <w:t>мотострелкового</w:t>
      </w:r>
      <w:r>
        <w:rPr>
          <w:spacing w:val="-10"/>
        </w:rPr>
        <w:t> </w:t>
      </w:r>
      <w:r>
        <w:rPr/>
        <w:t>полка</w:t>
      </w:r>
      <w:r>
        <w:rPr>
          <w:spacing w:val="-10"/>
        </w:rPr>
        <w:t> </w:t>
      </w:r>
      <w:r>
        <w:rPr/>
        <w:t>«Север</w:t>
      </w:r>
      <w:r>
        <w:rPr>
          <w:spacing w:val="-10"/>
        </w:rPr>
        <w:t> </w:t>
      </w:r>
      <w:r>
        <w:rPr/>
        <w:t>Ахмад»</w:t>
      </w:r>
      <w:r>
        <w:rPr>
          <w:spacing w:val="-10"/>
        </w:rPr>
        <w:t> </w:t>
      </w:r>
      <w:r>
        <w:rPr>
          <w:b/>
        </w:rPr>
        <w:t>Зайнди</w:t>
      </w:r>
      <w:r>
        <w:rPr>
          <w:b/>
          <w:spacing w:val="-10"/>
        </w:rPr>
        <w:t> </w:t>
      </w:r>
      <w:r>
        <w:rPr>
          <w:b/>
        </w:rPr>
        <w:t>Зингиевым</w:t>
      </w:r>
      <w:r>
        <w:rPr/>
        <w:t>,</w:t>
      </w:r>
      <w:r>
        <w:rPr>
          <w:spacing w:val="-10"/>
        </w:rPr>
        <w:t> </w:t>
      </w:r>
      <w:r>
        <w:rPr/>
        <w:t>а его брат </w:t>
      </w:r>
      <w:r>
        <w:rPr>
          <w:b/>
        </w:rPr>
        <w:t>Товсолт Селиев </w:t>
      </w:r>
      <w:r>
        <w:rPr/>
        <w:t>служит в личной охране Рамзана Кадырова</w:t>
      </w:r>
      <w:r>
        <w:rPr>
          <w:vertAlign w:val="superscript"/>
        </w:rPr>
        <w:t>5</w:t>
      </w:r>
      <w:r>
        <w:rPr>
          <w:vertAlign w:val="baseline"/>
        </w:rPr>
        <w:t>.</w:t>
      </w:r>
    </w:p>
    <w:p>
      <w:pPr>
        <w:pStyle w:val="BodyText"/>
        <w:ind w:right="14" w:firstLine="705"/>
      </w:pPr>
      <w:r>
        <w:rPr/>
        <w:t>Айшат</w:t>
      </w:r>
      <w:r>
        <w:rPr>
          <w:spacing w:val="-10"/>
        </w:rPr>
        <w:t> </w:t>
      </w:r>
      <w:r>
        <w:rPr/>
        <w:t>рассказывала,</w:t>
      </w:r>
      <w:r>
        <w:rPr>
          <w:spacing w:val="-10"/>
        </w:rPr>
        <w:t> </w:t>
      </w:r>
      <w:r>
        <w:rPr/>
        <w:t>что</w:t>
      </w:r>
      <w:r>
        <w:rPr>
          <w:spacing w:val="-10"/>
        </w:rPr>
        <w:t> </w:t>
      </w:r>
      <w:r>
        <w:rPr/>
        <w:t>в</w:t>
      </w:r>
      <w:r>
        <w:rPr>
          <w:spacing w:val="-10"/>
        </w:rPr>
        <w:t> </w:t>
      </w:r>
      <w:r>
        <w:rPr/>
        <w:t>браке</w:t>
      </w:r>
      <w:r>
        <w:rPr>
          <w:spacing w:val="-10"/>
        </w:rPr>
        <w:t> </w:t>
      </w:r>
      <w:r>
        <w:rPr/>
        <w:t>также</w:t>
      </w:r>
      <w:r>
        <w:rPr>
          <w:spacing w:val="-10"/>
        </w:rPr>
        <w:t> </w:t>
      </w:r>
      <w:r>
        <w:rPr/>
        <w:t>подвергалась</w:t>
      </w:r>
      <w:r>
        <w:rPr>
          <w:spacing w:val="-10"/>
        </w:rPr>
        <w:t> </w:t>
      </w:r>
      <w:r>
        <w:rPr/>
        <w:t>систематическому</w:t>
      </w:r>
      <w:r>
        <w:rPr>
          <w:spacing w:val="-10"/>
        </w:rPr>
        <w:t> </w:t>
      </w:r>
      <w:r>
        <w:rPr/>
        <w:t>насилию</w:t>
      </w:r>
      <w:r>
        <w:rPr>
          <w:spacing w:val="-10"/>
        </w:rPr>
        <w:t> </w:t>
      </w:r>
      <w:r>
        <w:rPr/>
        <w:t>со стороны мужа: тот бил ее, держал взаперти, не разрешал пользоваться телефоном, установил дома видеокамеры. При помощи камер муж выяснил, что она, видимо, вследствие тяжелого психологического состояния, занимается селфхармом — наносит на свои руки резаные раны, — после чего стал «лечить» ее «таблетками от джиннов». Есть также сведения, что ей в еду подмешивали наркотические или галлюциногенные препараты</w:t>
      </w:r>
      <w:r>
        <w:rPr>
          <w:vertAlign w:val="superscript"/>
        </w:rPr>
        <w:t>6</w:t>
      </w:r>
      <w:r>
        <w:rPr>
          <w:vertAlign w:val="baseline"/>
        </w:rPr>
        <w:t>. Родственники мужа оказывали на нее давление, требуя «сохранить семью» любой ценой. В браке Айшат родила сына</w:t>
      </w:r>
      <w:r>
        <w:rPr>
          <w:vertAlign w:val="superscript"/>
        </w:rPr>
        <w:t>7</w:t>
      </w:r>
      <w:r>
        <w:rPr>
          <w:vertAlign w:val="baseline"/>
        </w:rPr>
        <w:t>.</w:t>
      </w:r>
    </w:p>
    <w:p>
      <w:pPr>
        <w:pStyle w:val="BodyText"/>
        <w:ind w:right="141" w:firstLine="705"/>
      </w:pPr>
      <w:r>
        <w:rPr/>
        <w:t>В</w:t>
      </w:r>
      <w:r>
        <w:rPr>
          <w:spacing w:val="-7"/>
        </w:rPr>
        <w:t> </w:t>
      </w:r>
      <w:r>
        <w:rPr>
          <w:b/>
          <w:i/>
        </w:rPr>
        <w:t>2024</w:t>
      </w:r>
      <w:r>
        <w:rPr>
          <w:b/>
          <w:i/>
          <w:spacing w:val="-7"/>
        </w:rPr>
        <w:t> </w:t>
      </w:r>
      <w:r>
        <w:rPr>
          <w:b/>
          <w:i/>
        </w:rPr>
        <w:t>г.</w:t>
      </w:r>
      <w:r>
        <w:rPr>
          <w:b/>
          <w:i/>
          <w:spacing w:val="-7"/>
        </w:rPr>
        <w:t> </w:t>
      </w:r>
      <w:r>
        <w:rPr/>
        <w:t>Айшат</w:t>
      </w:r>
      <w:r>
        <w:rPr>
          <w:spacing w:val="-7"/>
        </w:rPr>
        <w:t> </w:t>
      </w:r>
      <w:r>
        <w:rPr/>
        <w:t>решила</w:t>
      </w:r>
      <w:r>
        <w:rPr>
          <w:spacing w:val="-7"/>
        </w:rPr>
        <w:t> </w:t>
      </w:r>
      <w:r>
        <w:rPr/>
        <w:t>бежать</w:t>
      </w:r>
      <w:r>
        <w:rPr>
          <w:spacing w:val="-7"/>
        </w:rPr>
        <w:t> </w:t>
      </w:r>
      <w:r>
        <w:rPr/>
        <w:t>и</w:t>
      </w:r>
      <w:r>
        <w:rPr>
          <w:spacing w:val="-7"/>
        </w:rPr>
        <w:t> </w:t>
      </w:r>
      <w:r>
        <w:rPr/>
        <w:t>обратилась</w:t>
      </w:r>
      <w:r>
        <w:rPr>
          <w:spacing w:val="-7"/>
        </w:rPr>
        <w:t> </w:t>
      </w:r>
      <w:r>
        <w:rPr/>
        <w:t>к</w:t>
      </w:r>
      <w:r>
        <w:rPr>
          <w:spacing w:val="-7"/>
        </w:rPr>
        <w:t> </w:t>
      </w:r>
      <w:r>
        <w:rPr/>
        <w:t>правозащитникам.</w:t>
      </w:r>
      <w:r>
        <w:rPr>
          <w:spacing w:val="-7"/>
        </w:rPr>
        <w:t> </w:t>
      </w:r>
      <w:r>
        <w:rPr/>
        <w:t>При</w:t>
      </w:r>
      <w:r>
        <w:rPr>
          <w:spacing w:val="-7"/>
        </w:rPr>
        <w:t> </w:t>
      </w:r>
      <w:r>
        <w:rPr/>
        <w:t>этом</w:t>
      </w:r>
      <w:r>
        <w:rPr>
          <w:spacing w:val="-7"/>
        </w:rPr>
        <w:t> </w:t>
      </w:r>
      <w:r>
        <w:rPr/>
        <w:t>тем, кто помогает женщинам с детьми, она рассказывала о своем сыне, а тем, кто</w:t>
      </w:r>
    </w:p>
    <w:p>
      <w:pPr>
        <w:pStyle w:val="BodyText"/>
        <w:spacing w:before="43"/>
        <w:ind w:left="0"/>
        <w:rPr>
          <w:sz w:val="20"/>
        </w:rPr>
      </w:pPr>
      <w:r>
        <w:rPr>
          <w:sz w:val="20"/>
        </w:rPr>
        <mc:AlternateContent>
          <mc:Choice Requires="wps">
            <w:drawing>
              <wp:anchor distT="0" distB="0" distL="0" distR="0" allowOverlap="1" layoutInCell="1" locked="0" behindDoc="1" simplePos="0" relativeHeight="487587840">
                <wp:simplePos x="0" y="0"/>
                <wp:positionH relativeFrom="page">
                  <wp:posOffset>1076325</wp:posOffset>
                </wp:positionH>
                <wp:positionV relativeFrom="paragraph">
                  <wp:posOffset>188853</wp:posOffset>
                </wp:positionV>
                <wp:extent cx="18288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4.870361pt;width:144pt;height:.1pt;mso-position-horizontal-relative:page;mso-position-vertical-relative:paragraph;z-index:-15728640;mso-wrap-distance-left:0;mso-wrap-distance-right:0" id="docshape2" coordorigin="1695,297" coordsize="2880,0" path="m1695,297l4575,297e" filled="false" stroked="true" strokeweight=".75pt" strokecolor="#000000">
                <v:path arrowok="t"/>
                <v:stroke dashstyle="solid"/>
                <w10:wrap type="topAndBottom"/>
              </v:shape>
            </w:pict>
          </mc:Fallback>
        </mc:AlternateContent>
      </w:r>
    </w:p>
    <w:p>
      <w:pPr>
        <w:spacing w:before="105"/>
        <w:ind w:left="142" w:right="0" w:firstLine="0"/>
        <w:jc w:val="left"/>
        <w:rPr>
          <w:sz w:val="20"/>
        </w:rPr>
      </w:pPr>
      <w:r>
        <w:rPr>
          <w:sz w:val="20"/>
          <w:vertAlign w:val="superscript"/>
        </w:rPr>
        <w:t>1</w:t>
      </w:r>
      <w:r>
        <w:rPr>
          <w:spacing w:val="-8"/>
          <w:sz w:val="20"/>
          <w:vertAlign w:val="baseline"/>
        </w:rPr>
        <w:t> </w:t>
      </w:r>
      <w:r>
        <w:rPr>
          <w:sz w:val="20"/>
          <w:vertAlign w:val="baseline"/>
        </w:rPr>
        <w:t>Важные</w:t>
      </w:r>
      <w:r>
        <w:rPr>
          <w:spacing w:val="-7"/>
          <w:sz w:val="20"/>
          <w:vertAlign w:val="baseline"/>
        </w:rPr>
        <w:t> </w:t>
      </w:r>
      <w:r>
        <w:rPr>
          <w:sz w:val="20"/>
          <w:vertAlign w:val="baseline"/>
        </w:rPr>
        <w:t>истории,</w:t>
      </w:r>
      <w:r>
        <w:rPr>
          <w:spacing w:val="-8"/>
          <w:sz w:val="20"/>
          <w:vertAlign w:val="baseline"/>
        </w:rPr>
        <w:t> </w:t>
      </w:r>
      <w:r>
        <w:rPr>
          <w:spacing w:val="-2"/>
          <w:sz w:val="20"/>
          <w:vertAlign w:val="baseline"/>
        </w:rPr>
        <w:t>20.10.2025,</w:t>
      </w:r>
    </w:p>
    <w:p>
      <w:pPr>
        <w:spacing w:before="0"/>
        <w:ind w:left="427" w:right="0" w:firstLine="0"/>
        <w:jc w:val="left"/>
        <w:rPr>
          <w:sz w:val="20"/>
        </w:rPr>
      </w:pPr>
      <w:hyperlink r:id="rId6">
        <w:r>
          <w:rPr>
            <w:color w:val="0000FF"/>
            <w:spacing w:val="-2"/>
            <w:sz w:val="20"/>
            <w:u w:val="thick" w:color="0000FF"/>
          </w:rPr>
          <w:t>https://istories.media/news/2025/10/20/priblizhennie-kadirova-i-chechenskie-opera/</w:t>
        </w:r>
      </w:hyperlink>
      <w:r>
        <w:rPr>
          <w:spacing w:val="-2"/>
          <w:sz w:val="20"/>
        </w:rPr>
        <w:t>.</w:t>
      </w:r>
    </w:p>
    <w:p>
      <w:pPr>
        <w:spacing w:before="0"/>
        <w:ind w:left="142" w:right="0" w:firstLine="0"/>
        <w:jc w:val="left"/>
        <w:rPr>
          <w:sz w:val="20"/>
        </w:rPr>
      </w:pPr>
      <w:r>
        <w:rPr>
          <w:sz w:val="20"/>
          <w:vertAlign w:val="superscript"/>
        </w:rPr>
        <w:t>2</w:t>
      </w:r>
      <w:r>
        <w:rPr>
          <w:spacing w:val="-8"/>
          <w:sz w:val="20"/>
          <w:vertAlign w:val="baseline"/>
        </w:rPr>
        <w:t> </w:t>
      </w:r>
      <w:r>
        <w:rPr>
          <w:sz w:val="20"/>
          <w:vertAlign w:val="baseline"/>
        </w:rPr>
        <w:t>Там</w:t>
      </w:r>
      <w:r>
        <w:rPr>
          <w:spacing w:val="-7"/>
          <w:sz w:val="20"/>
          <w:vertAlign w:val="baseline"/>
        </w:rPr>
        <w:t> </w:t>
      </w:r>
      <w:r>
        <w:rPr>
          <w:spacing w:val="-5"/>
          <w:sz w:val="20"/>
          <w:vertAlign w:val="baseline"/>
        </w:rPr>
        <w:t>же.</w:t>
      </w:r>
    </w:p>
    <w:p>
      <w:pPr>
        <w:spacing w:before="0"/>
        <w:ind w:left="142" w:right="0" w:firstLine="0"/>
        <w:jc w:val="left"/>
        <w:rPr>
          <w:sz w:val="20"/>
        </w:rPr>
      </w:pPr>
      <w:r>
        <w:rPr>
          <w:spacing w:val="-2"/>
          <w:sz w:val="20"/>
          <w:vertAlign w:val="superscript"/>
        </w:rPr>
        <w:t>3</w:t>
      </w:r>
      <w:r>
        <w:rPr>
          <w:spacing w:val="6"/>
          <w:sz w:val="20"/>
          <w:vertAlign w:val="baseline"/>
        </w:rPr>
        <w:t> </w:t>
      </w:r>
      <w:r>
        <w:rPr>
          <w:spacing w:val="-2"/>
          <w:sz w:val="20"/>
          <w:vertAlign w:val="baseline"/>
        </w:rPr>
        <w:t>Русская</w:t>
      </w:r>
      <w:r>
        <w:rPr>
          <w:spacing w:val="7"/>
          <w:sz w:val="20"/>
          <w:vertAlign w:val="baseline"/>
        </w:rPr>
        <w:t> </w:t>
      </w:r>
      <w:r>
        <w:rPr>
          <w:spacing w:val="-2"/>
          <w:sz w:val="20"/>
          <w:vertAlign w:val="baseline"/>
        </w:rPr>
        <w:t>служба</w:t>
      </w:r>
      <w:r>
        <w:rPr>
          <w:spacing w:val="7"/>
          <w:sz w:val="20"/>
          <w:vertAlign w:val="baseline"/>
        </w:rPr>
        <w:t> </w:t>
      </w:r>
      <w:r>
        <w:rPr>
          <w:spacing w:val="-2"/>
          <w:sz w:val="20"/>
          <w:vertAlign w:val="baseline"/>
        </w:rPr>
        <w:t>ВВС,</w:t>
      </w:r>
      <w:r>
        <w:rPr>
          <w:spacing w:val="7"/>
          <w:sz w:val="20"/>
          <w:vertAlign w:val="baseline"/>
        </w:rPr>
        <w:t> </w:t>
      </w:r>
      <w:r>
        <w:rPr>
          <w:spacing w:val="-2"/>
          <w:sz w:val="20"/>
          <w:vertAlign w:val="baseline"/>
        </w:rPr>
        <w:t>06.11.2025,</w:t>
      </w:r>
      <w:r>
        <w:rPr>
          <w:spacing w:val="7"/>
          <w:sz w:val="20"/>
          <w:vertAlign w:val="baseline"/>
        </w:rPr>
        <w:t> </w:t>
      </w:r>
      <w:hyperlink r:id="rId7">
        <w:r>
          <w:rPr>
            <w:color w:val="0000FF"/>
            <w:spacing w:val="-2"/>
            <w:sz w:val="20"/>
            <w:u w:val="thick" w:color="0000FF"/>
            <w:vertAlign w:val="baseline"/>
          </w:rPr>
          <w:t>https://www.bbc.com/russian/articles/cpv1dxepk1yo</w:t>
        </w:r>
      </w:hyperlink>
      <w:r>
        <w:rPr>
          <w:spacing w:val="-2"/>
          <w:sz w:val="20"/>
          <w:vertAlign w:val="baseline"/>
        </w:rPr>
        <w:t>,</w:t>
      </w:r>
      <w:r>
        <w:rPr>
          <w:spacing w:val="6"/>
          <w:sz w:val="20"/>
          <w:vertAlign w:val="baseline"/>
        </w:rPr>
        <w:t> </w:t>
      </w:r>
      <w:r>
        <w:rPr>
          <w:spacing w:val="-2"/>
          <w:sz w:val="20"/>
          <w:vertAlign w:val="baseline"/>
        </w:rPr>
        <w:t>Дождь,</w:t>
      </w:r>
      <w:r>
        <w:rPr>
          <w:spacing w:val="7"/>
          <w:sz w:val="20"/>
          <w:vertAlign w:val="baseline"/>
        </w:rPr>
        <w:t> </w:t>
      </w:r>
      <w:r>
        <w:rPr>
          <w:spacing w:val="-2"/>
          <w:sz w:val="20"/>
          <w:vertAlign w:val="baseline"/>
        </w:rPr>
        <w:t>08.12.2025.</w:t>
      </w:r>
    </w:p>
    <w:p>
      <w:pPr>
        <w:spacing w:before="0"/>
        <w:ind w:left="142" w:right="0" w:firstLine="0"/>
        <w:jc w:val="left"/>
        <w:rPr>
          <w:sz w:val="20"/>
        </w:rPr>
      </w:pPr>
      <w:r>
        <w:rPr>
          <w:sz w:val="20"/>
          <w:vertAlign w:val="superscript"/>
        </w:rPr>
        <w:t>4</w:t>
      </w:r>
      <w:r>
        <w:rPr>
          <w:spacing w:val="-9"/>
          <w:sz w:val="20"/>
          <w:vertAlign w:val="baseline"/>
        </w:rPr>
        <w:t> </w:t>
      </w:r>
      <w:r>
        <w:rPr>
          <w:sz w:val="20"/>
          <w:vertAlign w:val="baseline"/>
        </w:rPr>
        <w:t>Дождь,</w:t>
      </w:r>
      <w:r>
        <w:rPr>
          <w:spacing w:val="-9"/>
          <w:sz w:val="20"/>
          <w:vertAlign w:val="baseline"/>
        </w:rPr>
        <w:t> </w:t>
      </w:r>
      <w:r>
        <w:rPr>
          <w:spacing w:val="-2"/>
          <w:sz w:val="20"/>
          <w:vertAlign w:val="baseline"/>
        </w:rPr>
        <w:t>08.12.2025.</w:t>
      </w:r>
    </w:p>
    <w:p>
      <w:pPr>
        <w:spacing w:before="0"/>
        <w:ind w:left="142" w:right="0" w:firstLine="0"/>
        <w:jc w:val="left"/>
        <w:rPr>
          <w:sz w:val="20"/>
        </w:rPr>
      </w:pPr>
      <w:r>
        <w:rPr>
          <w:sz w:val="20"/>
          <w:vertAlign w:val="superscript"/>
        </w:rPr>
        <w:t>5</w:t>
      </w:r>
      <w:r>
        <w:rPr>
          <w:spacing w:val="-8"/>
          <w:sz w:val="20"/>
          <w:vertAlign w:val="baseline"/>
        </w:rPr>
        <w:t> </w:t>
      </w:r>
      <w:r>
        <w:rPr>
          <w:sz w:val="20"/>
          <w:vertAlign w:val="baseline"/>
        </w:rPr>
        <w:t>Важные</w:t>
      </w:r>
      <w:r>
        <w:rPr>
          <w:spacing w:val="-7"/>
          <w:sz w:val="20"/>
          <w:vertAlign w:val="baseline"/>
        </w:rPr>
        <w:t> </w:t>
      </w:r>
      <w:r>
        <w:rPr>
          <w:sz w:val="20"/>
          <w:vertAlign w:val="baseline"/>
        </w:rPr>
        <w:t>истории,</w:t>
      </w:r>
      <w:r>
        <w:rPr>
          <w:spacing w:val="-8"/>
          <w:sz w:val="20"/>
          <w:vertAlign w:val="baseline"/>
        </w:rPr>
        <w:t> </w:t>
      </w:r>
      <w:r>
        <w:rPr>
          <w:spacing w:val="-2"/>
          <w:sz w:val="20"/>
          <w:vertAlign w:val="baseline"/>
        </w:rPr>
        <w:t>20.10.2025,</w:t>
      </w:r>
    </w:p>
    <w:p>
      <w:pPr>
        <w:spacing w:before="0"/>
        <w:ind w:left="427" w:right="0" w:firstLine="0"/>
        <w:jc w:val="left"/>
        <w:rPr>
          <w:sz w:val="20"/>
        </w:rPr>
      </w:pPr>
      <w:hyperlink r:id="rId6">
        <w:r>
          <w:rPr>
            <w:color w:val="0000FF"/>
            <w:spacing w:val="-2"/>
            <w:sz w:val="20"/>
            <w:u w:val="thick" w:color="0000FF"/>
          </w:rPr>
          <w:t>https://istories.media/news/2025/10/20/priblizhennie-kadirova-i-chechenskie-opera/</w:t>
        </w:r>
      </w:hyperlink>
      <w:r>
        <w:rPr>
          <w:spacing w:val="-2"/>
          <w:sz w:val="20"/>
        </w:rPr>
        <w:t>.</w:t>
      </w:r>
    </w:p>
    <w:p>
      <w:pPr>
        <w:spacing w:before="0"/>
        <w:ind w:left="142" w:right="0" w:firstLine="0"/>
        <w:jc w:val="left"/>
        <w:rPr>
          <w:sz w:val="20"/>
        </w:rPr>
      </w:pPr>
      <w:r>
        <w:rPr>
          <w:sz w:val="20"/>
          <w:vertAlign w:val="superscript"/>
        </w:rPr>
        <w:t>6</w:t>
      </w:r>
      <w:r>
        <w:rPr>
          <w:spacing w:val="-9"/>
          <w:sz w:val="20"/>
          <w:vertAlign w:val="baseline"/>
        </w:rPr>
        <w:t> </w:t>
      </w:r>
      <w:r>
        <w:rPr>
          <w:sz w:val="20"/>
          <w:vertAlign w:val="baseline"/>
        </w:rPr>
        <w:t>Дождь,</w:t>
      </w:r>
      <w:r>
        <w:rPr>
          <w:spacing w:val="-9"/>
          <w:sz w:val="20"/>
          <w:vertAlign w:val="baseline"/>
        </w:rPr>
        <w:t> </w:t>
      </w:r>
      <w:r>
        <w:rPr>
          <w:spacing w:val="-2"/>
          <w:sz w:val="20"/>
          <w:vertAlign w:val="baseline"/>
        </w:rPr>
        <w:t>08.12.2025.</w:t>
      </w:r>
    </w:p>
    <w:p>
      <w:pPr>
        <w:spacing w:before="0"/>
        <w:ind w:left="427" w:right="0" w:hanging="285"/>
        <w:jc w:val="left"/>
        <w:rPr>
          <w:sz w:val="20"/>
        </w:rPr>
      </w:pPr>
      <w:r>
        <w:rPr>
          <w:sz w:val="20"/>
          <w:vertAlign w:val="superscript"/>
        </w:rPr>
        <w:t>7</w:t>
      </w:r>
      <w:r>
        <w:rPr>
          <w:spacing w:val="-12"/>
          <w:sz w:val="20"/>
          <w:vertAlign w:val="baseline"/>
        </w:rPr>
        <w:t> </w:t>
      </w:r>
      <w:r>
        <w:rPr>
          <w:sz w:val="20"/>
          <w:vertAlign w:val="baseline"/>
        </w:rPr>
        <w:t>Русская</w:t>
      </w:r>
      <w:r>
        <w:rPr>
          <w:spacing w:val="-12"/>
          <w:sz w:val="20"/>
          <w:vertAlign w:val="baseline"/>
        </w:rPr>
        <w:t> </w:t>
      </w:r>
      <w:r>
        <w:rPr>
          <w:sz w:val="20"/>
          <w:vertAlign w:val="baseline"/>
        </w:rPr>
        <w:t>служба</w:t>
      </w:r>
      <w:r>
        <w:rPr>
          <w:spacing w:val="-12"/>
          <w:sz w:val="20"/>
          <w:vertAlign w:val="baseline"/>
        </w:rPr>
        <w:t> </w:t>
      </w:r>
      <w:r>
        <w:rPr>
          <w:sz w:val="20"/>
          <w:vertAlign w:val="baseline"/>
        </w:rPr>
        <w:t>ВВС,</w:t>
      </w:r>
      <w:r>
        <w:rPr>
          <w:spacing w:val="-12"/>
          <w:sz w:val="20"/>
          <w:vertAlign w:val="baseline"/>
        </w:rPr>
        <w:t> </w:t>
      </w:r>
      <w:r>
        <w:rPr>
          <w:sz w:val="20"/>
          <w:vertAlign w:val="baseline"/>
        </w:rPr>
        <w:t>06.11.2025,</w:t>
      </w:r>
      <w:r>
        <w:rPr>
          <w:spacing w:val="-12"/>
          <w:sz w:val="20"/>
          <w:vertAlign w:val="baseline"/>
        </w:rPr>
        <w:t> </w:t>
      </w:r>
      <w:hyperlink r:id="rId7">
        <w:r>
          <w:rPr>
            <w:color w:val="0000FF"/>
            <w:sz w:val="20"/>
            <w:u w:val="thick" w:color="0000FF"/>
            <w:vertAlign w:val="baseline"/>
          </w:rPr>
          <w:t>https://www.bbc.com/russian/articles/cpv1dxepk1yo</w:t>
        </w:r>
      </w:hyperlink>
      <w:r>
        <w:rPr>
          <w:sz w:val="20"/>
          <w:vertAlign w:val="baseline"/>
        </w:rPr>
        <w:t>,</w:t>
      </w:r>
      <w:r>
        <w:rPr>
          <w:spacing w:val="-12"/>
          <w:sz w:val="20"/>
          <w:vertAlign w:val="baseline"/>
        </w:rPr>
        <w:t> </w:t>
      </w:r>
      <w:r>
        <w:rPr>
          <w:sz w:val="20"/>
          <w:vertAlign w:val="baseline"/>
        </w:rPr>
        <w:t>Кавказский</w:t>
      </w:r>
      <w:r>
        <w:rPr>
          <w:spacing w:val="-12"/>
          <w:sz w:val="20"/>
          <w:vertAlign w:val="baseline"/>
        </w:rPr>
        <w:t> </w:t>
      </w:r>
      <w:r>
        <w:rPr>
          <w:sz w:val="20"/>
          <w:vertAlign w:val="baseline"/>
        </w:rPr>
        <w:t>узел, 14.11.2025, </w:t>
      </w:r>
      <w:hyperlink r:id="rId8">
        <w:r>
          <w:rPr>
            <w:color w:val="0000FF"/>
            <w:sz w:val="20"/>
            <w:u w:val="thick" w:color="0000FF"/>
            <w:vertAlign w:val="baseline"/>
          </w:rPr>
          <w:t>https://www.kavkaz-uzel.eu/articles/345826/</w:t>
        </w:r>
      </w:hyperlink>
      <w:r>
        <w:rPr>
          <w:sz w:val="20"/>
          <w:vertAlign w:val="baseline"/>
        </w:rPr>
        <w:t>, Кавказ.Реалии, 25.10.2025.</w:t>
      </w:r>
    </w:p>
    <w:p>
      <w:pPr>
        <w:spacing w:after="0"/>
        <w:jc w:val="left"/>
        <w:rPr>
          <w:sz w:val="20"/>
        </w:rPr>
        <w:sectPr>
          <w:footerReference w:type="default" r:id="rId5"/>
          <w:pgSz w:w="11920" w:h="16840"/>
          <w:pgMar w:header="0" w:footer="769" w:top="1340" w:bottom="960" w:left="1559" w:right="850"/>
          <w:pgNumType w:start="2"/>
        </w:sectPr>
      </w:pPr>
    </w:p>
    <w:p>
      <w:pPr>
        <w:pStyle w:val="BodyText"/>
        <w:spacing w:before="74"/>
        <w:ind w:right="14"/>
      </w:pPr>
      <w:r>
        <w:rPr/>
        <w:t>специализируется на защите прав ЛГБТ+, писала, что она — трансперсона (т.е. человек, чья</w:t>
      </w:r>
      <w:r>
        <w:rPr>
          <w:spacing w:val="-7"/>
        </w:rPr>
        <w:t> </w:t>
      </w:r>
      <w:r>
        <w:rPr/>
        <w:t>гендерная</w:t>
      </w:r>
      <w:r>
        <w:rPr>
          <w:spacing w:val="-7"/>
        </w:rPr>
        <w:t> </w:t>
      </w:r>
      <w:r>
        <w:rPr/>
        <w:t>идентичность</w:t>
      </w:r>
      <w:r>
        <w:rPr>
          <w:spacing w:val="-7"/>
        </w:rPr>
        <w:t> </w:t>
      </w:r>
      <w:r>
        <w:rPr/>
        <w:t>—</w:t>
      </w:r>
      <w:r>
        <w:rPr>
          <w:spacing w:val="-7"/>
        </w:rPr>
        <w:t> </w:t>
      </w:r>
      <w:r>
        <w:rPr/>
        <w:t>самоощущение</w:t>
      </w:r>
      <w:r>
        <w:rPr>
          <w:spacing w:val="-7"/>
        </w:rPr>
        <w:t> </w:t>
      </w:r>
      <w:r>
        <w:rPr/>
        <w:t>—</w:t>
      </w:r>
      <w:r>
        <w:rPr>
          <w:spacing w:val="-7"/>
        </w:rPr>
        <w:t> </w:t>
      </w:r>
      <w:r>
        <w:rPr/>
        <w:t>отличается</w:t>
      </w:r>
      <w:r>
        <w:rPr>
          <w:spacing w:val="-7"/>
        </w:rPr>
        <w:t> </w:t>
      </w:r>
      <w:r>
        <w:rPr/>
        <w:t>от</w:t>
      </w:r>
      <w:r>
        <w:rPr>
          <w:spacing w:val="-7"/>
        </w:rPr>
        <w:t> </w:t>
      </w:r>
      <w:r>
        <w:rPr/>
        <w:t>его</w:t>
      </w:r>
      <w:r>
        <w:rPr>
          <w:spacing w:val="-7"/>
        </w:rPr>
        <w:t> </w:t>
      </w:r>
      <w:r>
        <w:rPr/>
        <w:t>биологического</w:t>
      </w:r>
      <w:r>
        <w:rPr>
          <w:spacing w:val="-7"/>
        </w:rPr>
        <w:t> </w:t>
      </w:r>
      <w:r>
        <w:rPr/>
        <w:t>пола). Позже она представлялась именем «Алекс», но говорила о себе в женском роде. В конце 2024 г. при помощи Кризисной группы «СК SOS» и Правозащитной группы «Марем» Айшат эвакуировали в Армению, где ей помогли с деньгами и жильем на первые три </w:t>
      </w:r>
      <w:r>
        <w:rPr>
          <w:spacing w:val="-2"/>
        </w:rPr>
        <w:t>месяца</w:t>
      </w:r>
      <w:r>
        <w:rPr>
          <w:spacing w:val="-2"/>
          <w:vertAlign w:val="superscript"/>
        </w:rPr>
        <w:t>8</w:t>
      </w:r>
      <w:r>
        <w:rPr>
          <w:spacing w:val="-2"/>
          <w:vertAlign w:val="baseline"/>
        </w:rPr>
        <w:t>.</w:t>
      </w:r>
    </w:p>
    <w:p>
      <w:pPr>
        <w:pStyle w:val="BodyText"/>
        <w:ind w:right="62" w:firstLine="705"/>
      </w:pPr>
      <w:r>
        <w:rPr/>
        <w:t>Люди, общавшиеся с Айшат Баймурадовой в Армении, рассказывают, что она стремилась показывать свою независимость и отсутствие страха: коротко постриглась, покрасила волосы в рыжий цвет, носила одежду, в которой не могла бы ходить в Чечне, ходила в спортзал, посещала бары, выкладывала фотографии и геометки мест, которые посетила. Она сразу же устроилась на работу официанткой в маленьком городке. Однако там</w:t>
      </w:r>
      <w:r>
        <w:rPr>
          <w:spacing w:val="-7"/>
        </w:rPr>
        <w:t> </w:t>
      </w:r>
      <w:r>
        <w:rPr/>
        <w:t>ее</w:t>
      </w:r>
      <w:r>
        <w:rPr>
          <w:spacing w:val="-7"/>
        </w:rPr>
        <w:t> </w:t>
      </w:r>
      <w:r>
        <w:rPr/>
        <w:t>манера</w:t>
      </w:r>
      <w:r>
        <w:rPr>
          <w:spacing w:val="-7"/>
        </w:rPr>
        <w:t> </w:t>
      </w:r>
      <w:r>
        <w:rPr/>
        <w:t>одеваться</w:t>
      </w:r>
      <w:r>
        <w:rPr>
          <w:spacing w:val="-7"/>
        </w:rPr>
        <w:t> </w:t>
      </w:r>
      <w:r>
        <w:rPr/>
        <w:t>и</w:t>
      </w:r>
      <w:r>
        <w:rPr>
          <w:spacing w:val="-7"/>
        </w:rPr>
        <w:t> </w:t>
      </w:r>
      <w:r>
        <w:rPr/>
        <w:t>вести</w:t>
      </w:r>
      <w:r>
        <w:rPr>
          <w:spacing w:val="-7"/>
        </w:rPr>
        <w:t> </w:t>
      </w:r>
      <w:r>
        <w:rPr/>
        <w:t>себя</w:t>
      </w:r>
      <w:r>
        <w:rPr>
          <w:spacing w:val="-7"/>
        </w:rPr>
        <w:t> </w:t>
      </w:r>
      <w:r>
        <w:rPr/>
        <w:t>не</w:t>
      </w:r>
      <w:r>
        <w:rPr>
          <w:spacing w:val="-7"/>
        </w:rPr>
        <w:t> </w:t>
      </w:r>
      <w:r>
        <w:rPr/>
        <w:t>встретила</w:t>
      </w:r>
      <w:r>
        <w:rPr>
          <w:spacing w:val="-7"/>
        </w:rPr>
        <w:t> </w:t>
      </w:r>
      <w:r>
        <w:rPr/>
        <w:t>понимания</w:t>
      </w:r>
      <w:r>
        <w:rPr>
          <w:spacing w:val="-7"/>
        </w:rPr>
        <w:t> </w:t>
      </w:r>
      <w:r>
        <w:rPr/>
        <w:t>со</w:t>
      </w:r>
      <w:r>
        <w:rPr>
          <w:spacing w:val="-7"/>
        </w:rPr>
        <w:t> </w:t>
      </w:r>
      <w:r>
        <w:rPr/>
        <w:t>стороны</w:t>
      </w:r>
      <w:r>
        <w:rPr>
          <w:spacing w:val="-7"/>
        </w:rPr>
        <w:t> </w:t>
      </w:r>
      <w:r>
        <w:rPr/>
        <w:t>консервативного местного сообщества. Айшат переехала в </w:t>
      </w:r>
      <w:r>
        <w:rPr>
          <w:i/>
        </w:rPr>
        <w:t>Ереван</w:t>
      </w:r>
      <w:r>
        <w:rPr/>
        <w:t>, где работала клинером. Ее знакомые рассказывают, что она была жизнерадостна, активна, дружелюбна и очень доверчива, в чем-то даже наивна</w:t>
      </w:r>
      <w:r>
        <w:rPr>
          <w:vertAlign w:val="superscript"/>
        </w:rPr>
        <w:t>9</w:t>
      </w:r>
      <w:r>
        <w:rPr>
          <w:vertAlign w:val="baseline"/>
        </w:rPr>
        <w:t>.</w:t>
      </w:r>
    </w:p>
    <w:p>
      <w:pPr>
        <w:pStyle w:val="BodyText"/>
        <w:ind w:right="141" w:firstLine="705"/>
      </w:pPr>
      <w:r>
        <w:rPr/>
        <w:t>Учитывая</w:t>
      </w:r>
      <w:r>
        <w:rPr>
          <w:spacing w:val="-9"/>
        </w:rPr>
        <w:t> </w:t>
      </w:r>
      <w:r>
        <w:rPr/>
        <w:t>ситуацию</w:t>
      </w:r>
      <w:r>
        <w:rPr>
          <w:spacing w:val="-9"/>
        </w:rPr>
        <w:t> </w:t>
      </w:r>
      <w:r>
        <w:rPr/>
        <w:t>в</w:t>
      </w:r>
      <w:r>
        <w:rPr>
          <w:spacing w:val="-9"/>
        </w:rPr>
        <w:t> </w:t>
      </w:r>
      <w:r>
        <w:rPr/>
        <w:t>Чечне</w:t>
      </w:r>
      <w:r>
        <w:rPr>
          <w:spacing w:val="-9"/>
        </w:rPr>
        <w:t> </w:t>
      </w:r>
      <w:r>
        <w:rPr/>
        <w:t>и</w:t>
      </w:r>
      <w:r>
        <w:rPr>
          <w:spacing w:val="-9"/>
        </w:rPr>
        <w:t> </w:t>
      </w:r>
      <w:r>
        <w:rPr/>
        <w:t>связи</w:t>
      </w:r>
      <w:r>
        <w:rPr>
          <w:spacing w:val="-9"/>
        </w:rPr>
        <w:t> </w:t>
      </w:r>
      <w:r>
        <w:rPr/>
        <w:t>ее</w:t>
      </w:r>
      <w:r>
        <w:rPr>
          <w:spacing w:val="-9"/>
        </w:rPr>
        <w:t> </w:t>
      </w:r>
      <w:r>
        <w:rPr/>
        <w:t>родственников,</w:t>
      </w:r>
      <w:r>
        <w:rPr>
          <w:spacing w:val="-9"/>
        </w:rPr>
        <w:t> </w:t>
      </w:r>
      <w:r>
        <w:rPr/>
        <w:t>можно</w:t>
      </w:r>
      <w:r>
        <w:rPr>
          <w:spacing w:val="-9"/>
        </w:rPr>
        <w:t> </w:t>
      </w:r>
      <w:r>
        <w:rPr/>
        <w:t>было</w:t>
      </w:r>
      <w:r>
        <w:rPr>
          <w:spacing w:val="-9"/>
        </w:rPr>
        <w:t> </w:t>
      </w:r>
      <w:r>
        <w:rPr/>
        <w:t>опасаться,</w:t>
      </w:r>
      <w:r>
        <w:rPr>
          <w:spacing w:val="-9"/>
        </w:rPr>
        <w:t> </w:t>
      </w:r>
      <w:r>
        <w:rPr/>
        <w:t>что те попытаются вернуть девушку домой. Однако, по словам пресс-секретаря «СК SOS»</w:t>
      </w:r>
    </w:p>
    <w:p>
      <w:pPr>
        <w:spacing w:before="0"/>
        <w:ind w:left="142" w:right="71" w:firstLine="0"/>
        <w:jc w:val="both"/>
        <w:rPr>
          <w:sz w:val="24"/>
        </w:rPr>
      </w:pPr>
      <w:r>
        <w:rPr>
          <w:b/>
          <w:sz w:val="24"/>
        </w:rPr>
        <w:t>Александры</w:t>
      </w:r>
      <w:r>
        <w:rPr>
          <w:b/>
          <w:spacing w:val="-4"/>
          <w:sz w:val="24"/>
        </w:rPr>
        <w:t> </w:t>
      </w:r>
      <w:r>
        <w:rPr>
          <w:b/>
          <w:sz w:val="24"/>
        </w:rPr>
        <w:t>Мирошниковой</w:t>
      </w:r>
      <w:r>
        <w:rPr>
          <w:sz w:val="24"/>
        </w:rPr>
        <w:t>,</w:t>
      </w:r>
      <w:r>
        <w:rPr>
          <w:spacing w:val="-4"/>
          <w:sz w:val="24"/>
        </w:rPr>
        <w:t> </w:t>
      </w:r>
      <w:r>
        <w:rPr>
          <w:sz w:val="24"/>
        </w:rPr>
        <w:t>этого</w:t>
      </w:r>
      <w:r>
        <w:rPr>
          <w:spacing w:val="-4"/>
          <w:sz w:val="24"/>
        </w:rPr>
        <w:t> </w:t>
      </w:r>
      <w:r>
        <w:rPr>
          <w:sz w:val="24"/>
        </w:rPr>
        <w:t>не</w:t>
      </w:r>
      <w:r>
        <w:rPr>
          <w:spacing w:val="-4"/>
          <w:sz w:val="24"/>
        </w:rPr>
        <w:t> </w:t>
      </w:r>
      <w:r>
        <w:rPr>
          <w:sz w:val="24"/>
        </w:rPr>
        <w:t>произошло.</w:t>
      </w:r>
      <w:r>
        <w:rPr>
          <w:spacing w:val="-4"/>
          <w:sz w:val="24"/>
        </w:rPr>
        <w:t> </w:t>
      </w:r>
      <w:r>
        <w:rPr>
          <w:sz w:val="24"/>
        </w:rPr>
        <w:t>Айшат</w:t>
      </w:r>
      <w:r>
        <w:rPr>
          <w:spacing w:val="-4"/>
          <w:sz w:val="24"/>
        </w:rPr>
        <w:t> </w:t>
      </w:r>
      <w:r>
        <w:rPr>
          <w:sz w:val="24"/>
        </w:rPr>
        <w:t>связалась</w:t>
      </w:r>
      <w:r>
        <w:rPr>
          <w:spacing w:val="-4"/>
          <w:sz w:val="24"/>
        </w:rPr>
        <w:t> </w:t>
      </w:r>
      <w:r>
        <w:rPr>
          <w:sz w:val="24"/>
        </w:rPr>
        <w:t>с</w:t>
      </w:r>
      <w:r>
        <w:rPr>
          <w:spacing w:val="-4"/>
          <w:sz w:val="24"/>
        </w:rPr>
        <w:t> </w:t>
      </w:r>
      <w:r>
        <w:rPr>
          <w:sz w:val="24"/>
        </w:rPr>
        <w:t>семьей,</w:t>
      </w:r>
      <w:r>
        <w:rPr>
          <w:spacing w:val="-4"/>
          <w:sz w:val="24"/>
        </w:rPr>
        <w:t> </w:t>
      </w:r>
      <w:r>
        <w:rPr>
          <w:sz w:val="24"/>
        </w:rPr>
        <w:t>те</w:t>
      </w:r>
      <w:r>
        <w:rPr>
          <w:spacing w:val="-4"/>
          <w:sz w:val="24"/>
        </w:rPr>
        <w:t> </w:t>
      </w:r>
      <w:r>
        <w:rPr>
          <w:sz w:val="24"/>
        </w:rPr>
        <w:t>сначала просили</w:t>
      </w:r>
      <w:r>
        <w:rPr>
          <w:spacing w:val="-7"/>
          <w:sz w:val="24"/>
        </w:rPr>
        <w:t> </w:t>
      </w:r>
      <w:r>
        <w:rPr>
          <w:sz w:val="24"/>
        </w:rPr>
        <w:t>ее</w:t>
      </w:r>
      <w:r>
        <w:rPr>
          <w:spacing w:val="-7"/>
          <w:sz w:val="24"/>
        </w:rPr>
        <w:t> </w:t>
      </w:r>
      <w:r>
        <w:rPr>
          <w:sz w:val="24"/>
        </w:rPr>
        <w:t>вернуться,</w:t>
      </w:r>
      <w:r>
        <w:rPr>
          <w:spacing w:val="-7"/>
          <w:sz w:val="24"/>
        </w:rPr>
        <w:t> </w:t>
      </w:r>
      <w:r>
        <w:rPr>
          <w:sz w:val="24"/>
        </w:rPr>
        <w:t>обещая,</w:t>
      </w:r>
      <w:r>
        <w:rPr>
          <w:spacing w:val="-7"/>
          <w:sz w:val="24"/>
        </w:rPr>
        <w:t> </w:t>
      </w:r>
      <w:r>
        <w:rPr>
          <w:sz w:val="24"/>
        </w:rPr>
        <w:t>что</w:t>
      </w:r>
      <w:r>
        <w:rPr>
          <w:spacing w:val="-7"/>
          <w:sz w:val="24"/>
        </w:rPr>
        <w:t> </w:t>
      </w:r>
      <w:r>
        <w:rPr>
          <w:sz w:val="24"/>
        </w:rPr>
        <w:t>все</w:t>
      </w:r>
      <w:r>
        <w:rPr>
          <w:spacing w:val="-7"/>
          <w:sz w:val="24"/>
        </w:rPr>
        <w:t> </w:t>
      </w:r>
      <w:r>
        <w:rPr>
          <w:sz w:val="24"/>
        </w:rPr>
        <w:t>будет</w:t>
      </w:r>
      <w:r>
        <w:rPr>
          <w:spacing w:val="-7"/>
          <w:sz w:val="24"/>
        </w:rPr>
        <w:t> </w:t>
      </w:r>
      <w:r>
        <w:rPr>
          <w:sz w:val="24"/>
        </w:rPr>
        <w:t>иначе.</w:t>
      </w:r>
      <w:r>
        <w:rPr>
          <w:spacing w:val="-7"/>
          <w:sz w:val="24"/>
        </w:rPr>
        <w:t> </w:t>
      </w:r>
      <w:r>
        <w:rPr>
          <w:i/>
          <w:sz w:val="24"/>
        </w:rPr>
        <w:t>«Когда</w:t>
      </w:r>
      <w:r>
        <w:rPr>
          <w:i/>
          <w:spacing w:val="-7"/>
          <w:sz w:val="24"/>
        </w:rPr>
        <w:t> </w:t>
      </w:r>
      <w:r>
        <w:rPr>
          <w:i/>
          <w:sz w:val="24"/>
        </w:rPr>
        <w:t>она</w:t>
      </w:r>
      <w:r>
        <w:rPr>
          <w:i/>
          <w:spacing w:val="-7"/>
          <w:sz w:val="24"/>
        </w:rPr>
        <w:t> </w:t>
      </w:r>
      <w:r>
        <w:rPr>
          <w:i/>
          <w:sz w:val="24"/>
        </w:rPr>
        <w:t>отказалась,</w:t>
      </w:r>
      <w:r>
        <w:rPr>
          <w:i/>
          <w:spacing w:val="-7"/>
          <w:sz w:val="24"/>
        </w:rPr>
        <w:t> </w:t>
      </w:r>
      <w:r>
        <w:rPr>
          <w:i/>
          <w:sz w:val="24"/>
        </w:rPr>
        <w:t>они</w:t>
      </w:r>
      <w:r>
        <w:rPr>
          <w:i/>
          <w:spacing w:val="-7"/>
          <w:sz w:val="24"/>
        </w:rPr>
        <w:t> </w:t>
      </w:r>
      <w:r>
        <w:rPr>
          <w:i/>
          <w:sz w:val="24"/>
        </w:rPr>
        <w:t>отреклись от</w:t>
      </w:r>
      <w:r>
        <w:rPr>
          <w:i/>
          <w:spacing w:val="-1"/>
          <w:sz w:val="24"/>
        </w:rPr>
        <w:t> </w:t>
      </w:r>
      <w:r>
        <w:rPr>
          <w:i/>
          <w:sz w:val="24"/>
        </w:rPr>
        <w:t>нее:</w:t>
      </w:r>
      <w:r>
        <w:rPr>
          <w:i/>
          <w:spacing w:val="-1"/>
          <w:sz w:val="24"/>
        </w:rPr>
        <w:t> </w:t>
      </w:r>
      <w:r>
        <w:rPr>
          <w:i/>
          <w:sz w:val="24"/>
        </w:rPr>
        <w:t>"Ты</w:t>
      </w:r>
      <w:r>
        <w:rPr>
          <w:i/>
          <w:spacing w:val="-1"/>
          <w:sz w:val="24"/>
        </w:rPr>
        <w:t> </w:t>
      </w:r>
      <w:r>
        <w:rPr>
          <w:i/>
          <w:sz w:val="24"/>
        </w:rPr>
        <w:t>больше</w:t>
      </w:r>
      <w:r>
        <w:rPr>
          <w:i/>
          <w:spacing w:val="-1"/>
          <w:sz w:val="24"/>
        </w:rPr>
        <w:t> </w:t>
      </w:r>
      <w:r>
        <w:rPr>
          <w:i/>
          <w:sz w:val="24"/>
        </w:rPr>
        <w:t>не</w:t>
      </w:r>
      <w:r>
        <w:rPr>
          <w:i/>
          <w:spacing w:val="-1"/>
          <w:sz w:val="24"/>
        </w:rPr>
        <w:t> </w:t>
      </w:r>
      <w:r>
        <w:rPr>
          <w:i/>
          <w:sz w:val="24"/>
        </w:rPr>
        <w:t>дочь,</w:t>
      </w:r>
      <w:r>
        <w:rPr>
          <w:i/>
          <w:spacing w:val="-1"/>
          <w:sz w:val="24"/>
        </w:rPr>
        <w:t> </w:t>
      </w:r>
      <w:r>
        <w:rPr>
          <w:i/>
          <w:sz w:val="24"/>
        </w:rPr>
        <w:t>не</w:t>
      </w:r>
      <w:r>
        <w:rPr>
          <w:i/>
          <w:spacing w:val="-1"/>
          <w:sz w:val="24"/>
        </w:rPr>
        <w:t> </w:t>
      </w:r>
      <w:r>
        <w:rPr>
          <w:i/>
          <w:sz w:val="24"/>
        </w:rPr>
        <w:t>жена,</w:t>
      </w:r>
      <w:r>
        <w:rPr>
          <w:i/>
          <w:spacing w:val="-1"/>
          <w:sz w:val="24"/>
        </w:rPr>
        <w:t> </w:t>
      </w:r>
      <w:r>
        <w:rPr>
          <w:i/>
          <w:sz w:val="24"/>
        </w:rPr>
        <w:t>мы</w:t>
      </w:r>
      <w:r>
        <w:rPr>
          <w:i/>
          <w:spacing w:val="-1"/>
          <w:sz w:val="24"/>
        </w:rPr>
        <w:t> </w:t>
      </w:r>
      <w:r>
        <w:rPr>
          <w:i/>
          <w:sz w:val="24"/>
        </w:rPr>
        <w:t>тебя</w:t>
      </w:r>
      <w:r>
        <w:rPr>
          <w:i/>
          <w:spacing w:val="-1"/>
          <w:sz w:val="24"/>
        </w:rPr>
        <w:t> </w:t>
      </w:r>
      <w:r>
        <w:rPr>
          <w:i/>
          <w:sz w:val="24"/>
        </w:rPr>
        <w:t>трогать</w:t>
      </w:r>
      <w:r>
        <w:rPr>
          <w:i/>
          <w:spacing w:val="-1"/>
          <w:sz w:val="24"/>
        </w:rPr>
        <w:t> </w:t>
      </w:r>
      <w:r>
        <w:rPr>
          <w:i/>
          <w:sz w:val="24"/>
        </w:rPr>
        <w:t>не</w:t>
      </w:r>
      <w:r>
        <w:rPr>
          <w:i/>
          <w:spacing w:val="-1"/>
          <w:sz w:val="24"/>
        </w:rPr>
        <w:t> </w:t>
      </w:r>
      <w:r>
        <w:rPr>
          <w:i/>
          <w:sz w:val="24"/>
        </w:rPr>
        <w:t>будем,</w:t>
      </w:r>
      <w:r>
        <w:rPr>
          <w:i/>
          <w:spacing w:val="-1"/>
          <w:sz w:val="24"/>
        </w:rPr>
        <w:t> </w:t>
      </w:r>
      <w:r>
        <w:rPr>
          <w:i/>
          <w:sz w:val="24"/>
        </w:rPr>
        <w:t>нас</w:t>
      </w:r>
      <w:r>
        <w:rPr>
          <w:i/>
          <w:spacing w:val="-1"/>
          <w:sz w:val="24"/>
        </w:rPr>
        <w:t> </w:t>
      </w:r>
      <w:r>
        <w:rPr>
          <w:i/>
          <w:sz w:val="24"/>
        </w:rPr>
        <w:t>тоже</w:t>
      </w:r>
      <w:r>
        <w:rPr>
          <w:i/>
          <w:spacing w:val="-1"/>
          <w:sz w:val="24"/>
        </w:rPr>
        <w:t> </w:t>
      </w:r>
      <w:r>
        <w:rPr>
          <w:i/>
          <w:sz w:val="24"/>
        </w:rPr>
        <w:t>не</w:t>
      </w:r>
      <w:r>
        <w:rPr>
          <w:i/>
          <w:spacing w:val="-1"/>
          <w:sz w:val="24"/>
        </w:rPr>
        <w:t> </w:t>
      </w:r>
      <w:r>
        <w:rPr>
          <w:i/>
          <w:sz w:val="24"/>
        </w:rPr>
        <w:t>трогай"»</w:t>
      </w:r>
      <w:r>
        <w:rPr>
          <w:sz w:val="24"/>
        </w:rPr>
        <w:t>,</w:t>
      </w:r>
    </w:p>
    <w:p>
      <w:pPr>
        <w:pStyle w:val="BodyText"/>
        <w:ind w:right="622"/>
        <w:jc w:val="both"/>
      </w:pPr>
      <w:r>
        <w:rPr/>
        <w:t>—</w:t>
      </w:r>
      <w:r>
        <w:rPr>
          <w:spacing w:val="-11"/>
        </w:rPr>
        <w:t> </w:t>
      </w:r>
      <w:r>
        <w:rPr/>
        <w:t>рассказала</w:t>
      </w:r>
      <w:r>
        <w:rPr>
          <w:spacing w:val="-11"/>
        </w:rPr>
        <w:t> </w:t>
      </w:r>
      <w:r>
        <w:rPr/>
        <w:t>Мирошникова</w:t>
      </w:r>
      <w:r>
        <w:rPr>
          <w:vertAlign w:val="superscript"/>
        </w:rPr>
        <w:t>1</w:t>
      </w:r>
      <w:r>
        <w:rPr>
          <w:vertAlign w:val="superscript"/>
        </w:rPr>
        <w:t>0</w:t>
      </w:r>
      <w:r>
        <w:rPr>
          <w:vertAlign w:val="baseline"/>
        </w:rPr>
        <w:t>.</w:t>
      </w:r>
      <w:r>
        <w:rPr>
          <w:spacing w:val="-11"/>
          <w:vertAlign w:val="baseline"/>
        </w:rPr>
        <w:t> </w:t>
      </w:r>
      <w:r>
        <w:rPr>
          <w:vertAlign w:val="baseline"/>
        </w:rPr>
        <w:t>Возможно,</w:t>
      </w:r>
      <w:r>
        <w:rPr>
          <w:spacing w:val="-11"/>
          <w:vertAlign w:val="baseline"/>
        </w:rPr>
        <w:t> </w:t>
      </w:r>
      <w:r>
        <w:rPr>
          <w:vertAlign w:val="baseline"/>
        </w:rPr>
        <w:t>сыграло</w:t>
      </w:r>
      <w:r>
        <w:rPr>
          <w:spacing w:val="-11"/>
          <w:vertAlign w:val="baseline"/>
        </w:rPr>
        <w:t> </w:t>
      </w:r>
      <w:r>
        <w:rPr>
          <w:vertAlign w:val="baseline"/>
        </w:rPr>
        <w:t>роль</w:t>
      </w:r>
      <w:r>
        <w:rPr>
          <w:spacing w:val="-11"/>
          <w:vertAlign w:val="baseline"/>
        </w:rPr>
        <w:t> </w:t>
      </w:r>
      <w:r>
        <w:rPr>
          <w:vertAlign w:val="baseline"/>
        </w:rPr>
        <w:t>и</w:t>
      </w:r>
      <w:r>
        <w:rPr>
          <w:spacing w:val="-11"/>
          <w:vertAlign w:val="baseline"/>
        </w:rPr>
        <w:t> </w:t>
      </w:r>
      <w:r>
        <w:rPr>
          <w:vertAlign w:val="baseline"/>
        </w:rPr>
        <w:t>обещание</w:t>
      </w:r>
      <w:r>
        <w:rPr>
          <w:spacing w:val="-11"/>
          <w:vertAlign w:val="baseline"/>
        </w:rPr>
        <w:t> </w:t>
      </w:r>
      <w:r>
        <w:rPr>
          <w:vertAlign w:val="baseline"/>
        </w:rPr>
        <w:t>Айшат</w:t>
      </w:r>
      <w:r>
        <w:rPr>
          <w:spacing w:val="-11"/>
          <w:vertAlign w:val="baseline"/>
        </w:rPr>
        <w:t> </w:t>
      </w:r>
      <w:r>
        <w:rPr>
          <w:vertAlign w:val="baseline"/>
        </w:rPr>
        <w:t>подробно описать факты насилия, совершенные над ней, и назвать имена насильников</w:t>
      </w:r>
      <w:r>
        <w:rPr>
          <w:vertAlign w:val="superscript"/>
        </w:rPr>
        <w:t>1</w:t>
      </w:r>
      <w:r>
        <w:rPr>
          <w:vertAlign w:val="superscript"/>
        </w:rPr>
        <w:t>1</w:t>
      </w:r>
      <w:r>
        <w:rPr>
          <w:vertAlign w:val="baseline"/>
        </w:rPr>
        <w:t>.</w:t>
      </w:r>
    </w:p>
    <w:p>
      <w:pPr>
        <w:pStyle w:val="BodyText"/>
        <w:ind w:right="14" w:firstLine="705"/>
      </w:pPr>
      <w:r>
        <w:rPr/>
        <w:t>В Армении Айшат активно вела соцсети под своим именем и не скрывая лица. Она весьма</w:t>
      </w:r>
      <w:r>
        <w:rPr>
          <w:spacing w:val="-8"/>
        </w:rPr>
        <w:t> </w:t>
      </w:r>
      <w:r>
        <w:rPr/>
        <w:t>резко</w:t>
      </w:r>
      <w:r>
        <w:rPr>
          <w:spacing w:val="-8"/>
        </w:rPr>
        <w:t> </w:t>
      </w:r>
      <w:r>
        <w:rPr/>
        <w:t>критиковала</w:t>
      </w:r>
      <w:r>
        <w:rPr>
          <w:spacing w:val="-8"/>
        </w:rPr>
        <w:t> </w:t>
      </w:r>
      <w:r>
        <w:rPr/>
        <w:t>патриархальную</w:t>
      </w:r>
      <w:r>
        <w:rPr>
          <w:spacing w:val="-8"/>
        </w:rPr>
        <w:t> </w:t>
      </w:r>
      <w:r>
        <w:rPr/>
        <w:t>традиционную</w:t>
      </w:r>
      <w:r>
        <w:rPr>
          <w:spacing w:val="-8"/>
        </w:rPr>
        <w:t> </w:t>
      </w:r>
      <w:r>
        <w:rPr/>
        <w:t>систему</w:t>
      </w:r>
      <w:r>
        <w:rPr>
          <w:spacing w:val="-8"/>
        </w:rPr>
        <w:t> </w:t>
      </w:r>
      <w:r>
        <w:rPr/>
        <w:t>семейных</w:t>
      </w:r>
      <w:r>
        <w:rPr>
          <w:spacing w:val="-8"/>
        </w:rPr>
        <w:t> </w:t>
      </w:r>
      <w:r>
        <w:rPr/>
        <w:t>отношений</w:t>
      </w:r>
      <w:r>
        <w:rPr>
          <w:spacing w:val="-8"/>
        </w:rPr>
        <w:t> </w:t>
      </w:r>
      <w:r>
        <w:rPr/>
        <w:t>в Чечне, критически высказывалась о религии, о чеченских мужчинах, о собственной семье и о главе Чечни </w:t>
      </w:r>
      <w:r>
        <w:rPr>
          <w:b/>
        </w:rPr>
        <w:t>Рамзане Кадырове. </w:t>
      </w:r>
      <w:r>
        <w:rPr/>
        <w:t>Из-за этого Айшат неоднократно получала угрозы в соцсетях. Несмотря на это, она легко шла на контакт с подписчиками. Так она и познакомилась с Кариной Иминовой</w:t>
      </w:r>
      <w:r>
        <w:rPr>
          <w:vertAlign w:val="superscript"/>
        </w:rPr>
        <w:t>12</w:t>
      </w:r>
      <w:r>
        <w:rPr>
          <w:vertAlign w:val="baseline"/>
        </w:rPr>
        <w:t>.</w:t>
      </w:r>
    </w:p>
    <w:p>
      <w:pPr>
        <w:pStyle w:val="BodyText"/>
        <w:ind w:left="0"/>
      </w:pPr>
    </w:p>
    <w:p>
      <w:pPr>
        <w:pStyle w:val="Heading4"/>
        <w:spacing w:before="0"/>
        <w:jc w:val="both"/>
      </w:pPr>
      <w:bookmarkStart w:name="Кто такая Карина Иминова " w:id="7"/>
      <w:bookmarkEnd w:id="7"/>
      <w:r>
        <w:rPr>
          <w:b w:val="0"/>
        </w:rPr>
      </w:r>
      <w:bookmarkStart w:name="h.wkc1e31q219h" w:id="8"/>
      <w:bookmarkEnd w:id="8"/>
      <w:r>
        <w:rPr>
          <w:b w:val="0"/>
        </w:rPr>
      </w:r>
      <w:r>
        <w:rPr/>
        <w:t>Кто</w:t>
      </w:r>
      <w:r>
        <w:rPr>
          <w:spacing w:val="-9"/>
        </w:rPr>
        <w:t> </w:t>
      </w:r>
      <w:r>
        <w:rPr/>
        <w:t>такая</w:t>
      </w:r>
      <w:r>
        <w:rPr>
          <w:spacing w:val="-8"/>
        </w:rPr>
        <w:t> </w:t>
      </w:r>
      <w:r>
        <w:rPr/>
        <w:t>Карина</w:t>
      </w:r>
      <w:r>
        <w:rPr>
          <w:spacing w:val="-8"/>
        </w:rPr>
        <w:t> </w:t>
      </w:r>
      <w:r>
        <w:rPr>
          <w:spacing w:val="-2"/>
        </w:rPr>
        <w:t>Иминова</w:t>
      </w:r>
    </w:p>
    <w:p>
      <w:pPr>
        <w:pStyle w:val="BodyText"/>
        <w:spacing w:before="276"/>
        <w:ind w:firstLine="705"/>
      </w:pPr>
      <w:r>
        <w:rPr/>
        <w:t>Уроженцам</w:t>
      </w:r>
      <w:r>
        <w:rPr>
          <w:spacing w:val="-13"/>
        </w:rPr>
        <w:t> </w:t>
      </w:r>
      <w:r>
        <w:rPr/>
        <w:t>Чечни,</w:t>
      </w:r>
      <w:r>
        <w:rPr>
          <w:spacing w:val="-13"/>
        </w:rPr>
        <w:t> </w:t>
      </w:r>
      <w:r>
        <w:rPr/>
        <w:t>с</w:t>
      </w:r>
      <w:r>
        <w:rPr>
          <w:spacing w:val="-13"/>
        </w:rPr>
        <w:t> </w:t>
      </w:r>
      <w:r>
        <w:rPr/>
        <w:t>которыми</w:t>
      </w:r>
      <w:r>
        <w:rPr>
          <w:spacing w:val="-13"/>
        </w:rPr>
        <w:t> </w:t>
      </w:r>
      <w:r>
        <w:rPr/>
        <w:t>она</w:t>
      </w:r>
      <w:r>
        <w:rPr>
          <w:spacing w:val="-13"/>
        </w:rPr>
        <w:t> </w:t>
      </w:r>
      <w:r>
        <w:rPr/>
        <w:t>пыталась</w:t>
      </w:r>
      <w:r>
        <w:rPr>
          <w:spacing w:val="-13"/>
        </w:rPr>
        <w:t> </w:t>
      </w:r>
      <w:r>
        <w:rPr/>
        <w:t>познакомиться</w:t>
      </w:r>
      <w:r>
        <w:rPr>
          <w:spacing w:val="-13"/>
        </w:rPr>
        <w:t> </w:t>
      </w:r>
      <w:r>
        <w:rPr/>
        <w:t>в</w:t>
      </w:r>
      <w:r>
        <w:rPr>
          <w:spacing w:val="-13"/>
        </w:rPr>
        <w:t> </w:t>
      </w:r>
      <w:r>
        <w:rPr/>
        <w:t>Армении,</w:t>
      </w:r>
      <w:r>
        <w:rPr>
          <w:spacing w:val="-13"/>
        </w:rPr>
        <w:t> </w:t>
      </w:r>
      <w:r>
        <w:rPr>
          <w:b/>
        </w:rPr>
        <w:t>Карина Иминова </w:t>
      </w:r>
      <w:r>
        <w:rPr/>
        <w:t>говорила, что родом из </w:t>
      </w:r>
      <w:r>
        <w:rPr>
          <w:i/>
        </w:rPr>
        <w:t>Дагестана</w:t>
      </w:r>
      <w:r>
        <w:rPr/>
        <w:t>. На самом деле она родилась в </w:t>
      </w:r>
      <w:r>
        <w:rPr>
          <w:i/>
        </w:rPr>
        <w:t>г. Ош </w:t>
      </w:r>
      <w:r>
        <w:rPr/>
        <w:t>в</w:t>
      </w:r>
    </w:p>
    <w:p>
      <w:pPr>
        <w:pStyle w:val="BodyText"/>
      </w:pPr>
      <w:r>
        <w:rPr>
          <w:i/>
        </w:rPr>
        <w:t>Кыргызстане</w:t>
      </w:r>
      <w:r>
        <w:rPr/>
        <w:t>,</w:t>
      </w:r>
      <w:r>
        <w:rPr>
          <w:spacing w:val="-6"/>
        </w:rPr>
        <w:t> </w:t>
      </w:r>
      <w:r>
        <w:rPr/>
        <w:t>принадлежит</w:t>
      </w:r>
      <w:r>
        <w:rPr>
          <w:spacing w:val="-6"/>
        </w:rPr>
        <w:t> </w:t>
      </w:r>
      <w:r>
        <w:rPr/>
        <w:t>к</w:t>
      </w:r>
      <w:r>
        <w:rPr>
          <w:spacing w:val="-6"/>
        </w:rPr>
        <w:t> </w:t>
      </w:r>
      <w:r>
        <w:rPr/>
        <w:t>лакцам</w:t>
      </w:r>
      <w:r>
        <w:rPr>
          <w:spacing w:val="-6"/>
        </w:rPr>
        <w:t> </w:t>
      </w:r>
      <w:r>
        <w:rPr/>
        <w:t>—</w:t>
      </w:r>
      <w:r>
        <w:rPr>
          <w:spacing w:val="-6"/>
        </w:rPr>
        <w:t> </w:t>
      </w:r>
      <w:r>
        <w:rPr/>
        <w:t>одному</w:t>
      </w:r>
      <w:r>
        <w:rPr>
          <w:spacing w:val="-6"/>
        </w:rPr>
        <w:t> </w:t>
      </w:r>
      <w:r>
        <w:rPr/>
        <w:t>из</w:t>
      </w:r>
      <w:r>
        <w:rPr>
          <w:spacing w:val="-6"/>
        </w:rPr>
        <w:t> </w:t>
      </w:r>
      <w:r>
        <w:rPr/>
        <w:t>коренных</w:t>
      </w:r>
      <w:r>
        <w:rPr>
          <w:spacing w:val="-6"/>
        </w:rPr>
        <w:t> </w:t>
      </w:r>
      <w:r>
        <w:rPr/>
        <w:t>народов</w:t>
      </w:r>
      <w:r>
        <w:rPr>
          <w:spacing w:val="-6"/>
        </w:rPr>
        <w:t> </w:t>
      </w:r>
      <w:r>
        <w:rPr/>
        <w:t>Дагестана.</w:t>
      </w:r>
      <w:r>
        <w:rPr>
          <w:spacing w:val="-6"/>
        </w:rPr>
        <w:t> </w:t>
      </w:r>
      <w:r>
        <w:rPr/>
        <w:t>Ей</w:t>
      </w:r>
      <w:r>
        <w:rPr>
          <w:spacing w:val="-6"/>
        </w:rPr>
        <w:t> </w:t>
      </w:r>
      <w:r>
        <w:rPr/>
        <w:t>31 </w:t>
      </w:r>
      <w:r>
        <w:rPr>
          <w:spacing w:val="-2"/>
        </w:rPr>
        <w:t>год</w:t>
      </w:r>
      <w:r>
        <w:rPr>
          <w:spacing w:val="-2"/>
          <w:vertAlign w:val="superscript"/>
        </w:rPr>
        <w:t>13</w:t>
      </w:r>
      <w:r>
        <w:rPr>
          <w:spacing w:val="-2"/>
          <w:vertAlign w:val="baseline"/>
        </w:rPr>
        <w:t>.</w:t>
      </w:r>
    </w:p>
    <w:p>
      <w:pPr>
        <w:pStyle w:val="BodyText"/>
        <w:ind w:firstLine="705"/>
      </w:pPr>
      <w:r>
        <w:rPr/>
        <w:t>По сведениям из открытых источников, у нее нет высшего образования, она нигде не работает, но ей принадлежит квартира в подмосковном </w:t>
      </w:r>
      <w:r>
        <w:rPr>
          <w:i/>
        </w:rPr>
        <w:t>Красногорске </w:t>
      </w:r>
      <w:r>
        <w:rPr/>
        <w:t>и несколько дорогостоящих</w:t>
      </w:r>
      <w:r>
        <w:rPr>
          <w:spacing w:val="-8"/>
        </w:rPr>
        <w:t> </w:t>
      </w:r>
      <w:r>
        <w:rPr/>
        <w:t>иномарок.</w:t>
      </w:r>
      <w:r>
        <w:rPr>
          <w:spacing w:val="-8"/>
        </w:rPr>
        <w:t> </w:t>
      </w:r>
      <w:r>
        <w:rPr/>
        <w:t>Ранее</w:t>
      </w:r>
      <w:r>
        <w:rPr>
          <w:spacing w:val="-8"/>
        </w:rPr>
        <w:t> </w:t>
      </w:r>
      <w:r>
        <w:rPr/>
        <w:t>Иминова</w:t>
      </w:r>
      <w:r>
        <w:rPr>
          <w:spacing w:val="-8"/>
        </w:rPr>
        <w:t> </w:t>
      </w:r>
      <w:r>
        <w:rPr/>
        <w:t>была</w:t>
      </w:r>
      <w:r>
        <w:rPr>
          <w:spacing w:val="-8"/>
        </w:rPr>
        <w:t> </w:t>
      </w:r>
      <w:r>
        <w:rPr/>
        <w:t>прописана</w:t>
      </w:r>
      <w:r>
        <w:rPr>
          <w:spacing w:val="-8"/>
        </w:rPr>
        <w:t> </w:t>
      </w:r>
      <w:r>
        <w:rPr/>
        <w:t>в</w:t>
      </w:r>
      <w:r>
        <w:rPr>
          <w:spacing w:val="-8"/>
        </w:rPr>
        <w:t> </w:t>
      </w:r>
      <w:r>
        <w:rPr>
          <w:i/>
        </w:rPr>
        <w:t>Шатойском</w:t>
      </w:r>
      <w:r>
        <w:rPr>
          <w:i/>
          <w:spacing w:val="-8"/>
        </w:rPr>
        <w:t> </w:t>
      </w:r>
      <w:r>
        <w:rPr>
          <w:i/>
        </w:rPr>
        <w:t>районе</w:t>
      </w:r>
      <w:r>
        <w:rPr>
          <w:i/>
          <w:spacing w:val="-8"/>
        </w:rPr>
        <w:t> </w:t>
      </w:r>
      <w:r>
        <w:rPr>
          <w:i/>
        </w:rPr>
        <w:t>Чечни</w:t>
      </w:r>
      <w:r>
        <w:rPr/>
        <w:t>,</w:t>
      </w:r>
      <w:r>
        <w:rPr>
          <w:spacing w:val="-8"/>
        </w:rPr>
        <w:t> </w:t>
      </w:r>
      <w:r>
        <w:rPr/>
        <w:t>но по данным на конец 2024 г. проживала в элитном ЖК «Мосфильмовский» в </w:t>
      </w:r>
      <w:r>
        <w:rPr>
          <w:i/>
        </w:rPr>
        <w:t>Москве</w:t>
      </w:r>
      <w:r>
        <w:rPr/>
        <w:t>. Она регулярно</w:t>
      </w:r>
      <w:r>
        <w:rPr>
          <w:spacing w:val="-4"/>
        </w:rPr>
        <w:t> </w:t>
      </w:r>
      <w:r>
        <w:rPr/>
        <w:t>путешествует</w:t>
      </w:r>
      <w:r>
        <w:rPr>
          <w:spacing w:val="-4"/>
        </w:rPr>
        <w:t> </w:t>
      </w:r>
      <w:r>
        <w:rPr/>
        <w:t>по</w:t>
      </w:r>
      <w:r>
        <w:rPr>
          <w:spacing w:val="-4"/>
        </w:rPr>
        <w:t> </w:t>
      </w:r>
      <w:r>
        <w:rPr/>
        <w:t>России,</w:t>
      </w:r>
      <w:r>
        <w:rPr>
          <w:spacing w:val="-4"/>
        </w:rPr>
        <w:t> </w:t>
      </w:r>
      <w:r>
        <w:rPr/>
        <w:t>бывает</w:t>
      </w:r>
      <w:r>
        <w:rPr>
          <w:spacing w:val="-4"/>
        </w:rPr>
        <w:t> </w:t>
      </w:r>
      <w:r>
        <w:rPr/>
        <w:t>в</w:t>
      </w:r>
      <w:r>
        <w:rPr>
          <w:spacing w:val="-4"/>
        </w:rPr>
        <w:t> </w:t>
      </w:r>
      <w:r>
        <w:rPr/>
        <w:t>Чечне</w:t>
      </w:r>
      <w:r>
        <w:rPr>
          <w:vertAlign w:val="superscript"/>
        </w:rPr>
        <w:t>14</w:t>
      </w:r>
      <w:r>
        <w:rPr>
          <w:spacing w:val="-5"/>
          <w:vertAlign w:val="baseline"/>
        </w:rPr>
        <w:t> </w:t>
      </w:r>
      <w:r>
        <w:rPr>
          <w:vertAlign w:val="baseline"/>
        </w:rPr>
        <w:t>и</w:t>
      </w:r>
      <w:r>
        <w:rPr>
          <w:spacing w:val="-4"/>
          <w:vertAlign w:val="baseline"/>
        </w:rPr>
        <w:t> </w:t>
      </w:r>
      <w:r>
        <w:rPr>
          <w:vertAlign w:val="baseline"/>
        </w:rPr>
        <w:t>в</w:t>
      </w:r>
      <w:r>
        <w:rPr>
          <w:spacing w:val="-4"/>
          <w:vertAlign w:val="baseline"/>
        </w:rPr>
        <w:t> </w:t>
      </w:r>
      <w:r>
        <w:rPr>
          <w:vertAlign w:val="baseline"/>
        </w:rPr>
        <w:t>Дагестане</w:t>
      </w:r>
      <w:r>
        <w:rPr>
          <w:vertAlign w:val="superscript"/>
        </w:rPr>
        <w:t>15</w:t>
      </w:r>
      <w:r>
        <w:rPr>
          <w:vertAlign w:val="baseline"/>
        </w:rPr>
        <w:t>.</w:t>
      </w:r>
      <w:r>
        <w:rPr>
          <w:spacing w:val="-4"/>
          <w:vertAlign w:val="baseline"/>
        </w:rPr>
        <w:t> </w:t>
      </w:r>
      <w:r>
        <w:rPr>
          <w:vertAlign w:val="baseline"/>
        </w:rPr>
        <w:t>Источник,</w:t>
      </w:r>
      <w:r>
        <w:rPr>
          <w:spacing w:val="-4"/>
          <w:vertAlign w:val="baseline"/>
        </w:rPr>
        <w:t> </w:t>
      </w:r>
      <w:r>
        <w:rPr>
          <w:vertAlign w:val="baseline"/>
        </w:rPr>
        <w:t>имеющий</w:t>
      </w:r>
    </w:p>
    <w:p>
      <w:pPr>
        <w:pStyle w:val="BodyText"/>
        <w:spacing w:before="6"/>
        <w:ind w:left="0"/>
        <w:rPr>
          <w:sz w:val="13"/>
        </w:rPr>
      </w:pPr>
      <w:r>
        <w:rPr>
          <w:sz w:val="13"/>
        </w:rPr>
        <mc:AlternateContent>
          <mc:Choice Requires="wps">
            <w:drawing>
              <wp:anchor distT="0" distB="0" distL="0" distR="0" allowOverlap="1" layoutInCell="1" locked="0" behindDoc="1" simplePos="0" relativeHeight="487588352">
                <wp:simplePos x="0" y="0"/>
                <wp:positionH relativeFrom="page">
                  <wp:posOffset>1076325</wp:posOffset>
                </wp:positionH>
                <wp:positionV relativeFrom="paragraph">
                  <wp:posOffset>114565</wp:posOffset>
                </wp:positionV>
                <wp:extent cx="18288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9.020874pt;width:144pt;height:.1pt;mso-position-horizontal-relative:page;mso-position-vertical-relative:paragraph;z-index:-15728128;mso-wrap-distance-left:0;mso-wrap-distance-right:0" id="docshape3" coordorigin="1695,180" coordsize="2880,0" path="m1695,180l4575,180e" filled="false" stroked="true" strokeweight=".75pt" strokecolor="#000000">
                <v:path arrowok="t"/>
                <v:stroke dashstyle="solid"/>
                <w10:wrap type="topAndBottom"/>
              </v:shape>
            </w:pict>
          </mc:Fallback>
        </mc:AlternateContent>
      </w:r>
    </w:p>
    <w:p>
      <w:pPr>
        <w:spacing w:before="100"/>
        <w:ind w:left="427" w:right="0" w:hanging="285"/>
        <w:jc w:val="left"/>
        <w:rPr>
          <w:sz w:val="20"/>
        </w:rPr>
      </w:pPr>
      <w:r>
        <w:rPr>
          <w:sz w:val="20"/>
          <w:vertAlign w:val="superscript"/>
        </w:rPr>
        <w:t>8</w:t>
      </w:r>
      <w:r>
        <w:rPr>
          <w:spacing w:val="-12"/>
          <w:sz w:val="20"/>
          <w:vertAlign w:val="baseline"/>
        </w:rPr>
        <w:t> </w:t>
      </w:r>
      <w:r>
        <w:rPr>
          <w:sz w:val="20"/>
          <w:vertAlign w:val="baseline"/>
        </w:rPr>
        <w:t>Русская</w:t>
      </w:r>
      <w:r>
        <w:rPr>
          <w:spacing w:val="-12"/>
          <w:sz w:val="20"/>
          <w:vertAlign w:val="baseline"/>
        </w:rPr>
        <w:t> </w:t>
      </w:r>
      <w:r>
        <w:rPr>
          <w:sz w:val="20"/>
          <w:vertAlign w:val="baseline"/>
        </w:rPr>
        <w:t>служба</w:t>
      </w:r>
      <w:r>
        <w:rPr>
          <w:spacing w:val="-12"/>
          <w:sz w:val="20"/>
          <w:vertAlign w:val="baseline"/>
        </w:rPr>
        <w:t> </w:t>
      </w:r>
      <w:r>
        <w:rPr>
          <w:sz w:val="20"/>
          <w:vertAlign w:val="baseline"/>
        </w:rPr>
        <w:t>ВВС,</w:t>
      </w:r>
      <w:r>
        <w:rPr>
          <w:spacing w:val="-12"/>
          <w:sz w:val="20"/>
          <w:vertAlign w:val="baseline"/>
        </w:rPr>
        <w:t> </w:t>
      </w:r>
      <w:r>
        <w:rPr>
          <w:sz w:val="20"/>
          <w:vertAlign w:val="baseline"/>
        </w:rPr>
        <w:t>06.11.2025,</w:t>
      </w:r>
      <w:r>
        <w:rPr>
          <w:spacing w:val="-12"/>
          <w:sz w:val="20"/>
          <w:vertAlign w:val="baseline"/>
        </w:rPr>
        <w:t> </w:t>
      </w:r>
      <w:hyperlink r:id="rId7">
        <w:r>
          <w:rPr>
            <w:color w:val="0000FF"/>
            <w:sz w:val="20"/>
            <w:u w:val="thick" w:color="0000FF"/>
            <w:vertAlign w:val="baseline"/>
          </w:rPr>
          <w:t>https://www.bbc.com/russian/articles/cpv1dxepk1yo</w:t>
        </w:r>
      </w:hyperlink>
      <w:r>
        <w:rPr>
          <w:sz w:val="20"/>
          <w:vertAlign w:val="baseline"/>
        </w:rPr>
        <w:t>,</w:t>
      </w:r>
      <w:r>
        <w:rPr>
          <w:spacing w:val="-12"/>
          <w:sz w:val="20"/>
          <w:vertAlign w:val="baseline"/>
        </w:rPr>
        <w:t> </w:t>
      </w:r>
      <w:r>
        <w:rPr>
          <w:sz w:val="20"/>
          <w:vertAlign w:val="baseline"/>
        </w:rPr>
        <w:t>Кавказский</w:t>
      </w:r>
      <w:r>
        <w:rPr>
          <w:spacing w:val="-12"/>
          <w:sz w:val="20"/>
          <w:vertAlign w:val="baseline"/>
        </w:rPr>
        <w:t> </w:t>
      </w:r>
      <w:r>
        <w:rPr>
          <w:sz w:val="20"/>
          <w:vertAlign w:val="baseline"/>
        </w:rPr>
        <w:t>узел, 14.11.2025, </w:t>
      </w:r>
      <w:hyperlink r:id="rId8">
        <w:r>
          <w:rPr>
            <w:color w:val="0000FF"/>
            <w:sz w:val="20"/>
            <w:u w:val="thick" w:color="0000FF"/>
            <w:vertAlign w:val="baseline"/>
          </w:rPr>
          <w:t>https://www.kavkaz-uzel.eu/articles/345826/</w:t>
        </w:r>
      </w:hyperlink>
      <w:r>
        <w:rPr>
          <w:sz w:val="20"/>
          <w:vertAlign w:val="baseline"/>
        </w:rPr>
        <w:t>.</w:t>
      </w:r>
    </w:p>
    <w:p>
      <w:pPr>
        <w:spacing w:before="0"/>
        <w:ind w:left="142" w:right="0" w:firstLine="0"/>
        <w:jc w:val="left"/>
        <w:rPr>
          <w:sz w:val="20"/>
        </w:rPr>
      </w:pPr>
      <w:r>
        <w:rPr>
          <w:sz w:val="20"/>
          <w:vertAlign w:val="superscript"/>
        </w:rPr>
        <w:t>9</w:t>
      </w:r>
      <w:r>
        <w:rPr>
          <w:spacing w:val="-10"/>
          <w:sz w:val="20"/>
          <w:vertAlign w:val="baseline"/>
        </w:rPr>
        <w:t> </w:t>
      </w:r>
      <w:r>
        <w:rPr>
          <w:sz w:val="20"/>
          <w:vertAlign w:val="baseline"/>
        </w:rPr>
        <w:t>Русская</w:t>
      </w:r>
      <w:r>
        <w:rPr>
          <w:spacing w:val="-10"/>
          <w:sz w:val="20"/>
          <w:vertAlign w:val="baseline"/>
        </w:rPr>
        <w:t> </w:t>
      </w:r>
      <w:r>
        <w:rPr>
          <w:sz w:val="20"/>
          <w:vertAlign w:val="baseline"/>
        </w:rPr>
        <w:t>служба</w:t>
      </w:r>
      <w:r>
        <w:rPr>
          <w:spacing w:val="-9"/>
          <w:sz w:val="20"/>
          <w:vertAlign w:val="baseline"/>
        </w:rPr>
        <w:t> </w:t>
      </w:r>
      <w:r>
        <w:rPr>
          <w:sz w:val="20"/>
          <w:vertAlign w:val="baseline"/>
        </w:rPr>
        <w:t>ВВС,</w:t>
      </w:r>
      <w:r>
        <w:rPr>
          <w:spacing w:val="-10"/>
          <w:sz w:val="20"/>
          <w:vertAlign w:val="baseline"/>
        </w:rPr>
        <w:t> </w:t>
      </w:r>
      <w:r>
        <w:rPr>
          <w:sz w:val="20"/>
          <w:vertAlign w:val="baseline"/>
        </w:rPr>
        <w:t>06.11.2025,</w:t>
      </w:r>
      <w:r>
        <w:rPr>
          <w:spacing w:val="-10"/>
          <w:sz w:val="20"/>
          <w:vertAlign w:val="baseline"/>
        </w:rPr>
        <w:t> </w:t>
      </w:r>
      <w:hyperlink r:id="rId7">
        <w:r>
          <w:rPr>
            <w:color w:val="0000FF"/>
            <w:spacing w:val="-2"/>
            <w:sz w:val="20"/>
            <w:u w:val="thick" w:color="0000FF"/>
            <w:vertAlign w:val="baseline"/>
          </w:rPr>
          <w:t>https://www.bbc.com/russian/articles/cpv1dxepk1yo</w:t>
        </w:r>
      </w:hyperlink>
      <w:r>
        <w:rPr>
          <w:spacing w:val="-2"/>
          <w:sz w:val="20"/>
          <w:vertAlign w:val="baseline"/>
        </w:rPr>
        <w:t>.</w:t>
      </w:r>
    </w:p>
    <w:p>
      <w:pPr>
        <w:spacing w:before="0"/>
        <w:ind w:left="142" w:right="0" w:firstLine="0"/>
        <w:jc w:val="left"/>
        <w:rPr>
          <w:sz w:val="20"/>
        </w:rPr>
      </w:pPr>
      <w:r>
        <w:rPr>
          <w:sz w:val="20"/>
          <w:vertAlign w:val="superscript"/>
        </w:rPr>
        <w:t>10</w:t>
      </w:r>
      <w:r>
        <w:rPr>
          <w:spacing w:val="-10"/>
          <w:sz w:val="20"/>
          <w:vertAlign w:val="baseline"/>
        </w:rPr>
        <w:t> </w:t>
      </w:r>
      <w:r>
        <w:rPr>
          <w:sz w:val="20"/>
          <w:vertAlign w:val="baseline"/>
        </w:rPr>
        <w:t>Там</w:t>
      </w:r>
      <w:r>
        <w:rPr>
          <w:spacing w:val="-10"/>
          <w:sz w:val="20"/>
          <w:vertAlign w:val="baseline"/>
        </w:rPr>
        <w:t> </w:t>
      </w:r>
      <w:r>
        <w:rPr>
          <w:spacing w:val="-5"/>
          <w:sz w:val="20"/>
          <w:vertAlign w:val="baseline"/>
        </w:rPr>
        <w:t>же.</w:t>
      </w:r>
    </w:p>
    <w:p>
      <w:pPr>
        <w:spacing w:before="0"/>
        <w:ind w:left="142" w:right="0" w:firstLine="0"/>
        <w:jc w:val="left"/>
        <w:rPr>
          <w:sz w:val="20"/>
        </w:rPr>
      </w:pPr>
      <w:r>
        <w:rPr>
          <w:spacing w:val="-2"/>
          <w:sz w:val="20"/>
          <w:vertAlign w:val="superscript"/>
        </w:rPr>
        <w:t>11</w:t>
      </w:r>
      <w:r>
        <w:rPr>
          <w:spacing w:val="-6"/>
          <w:sz w:val="20"/>
          <w:vertAlign w:val="baseline"/>
        </w:rPr>
        <w:t> </w:t>
      </w:r>
      <w:r>
        <w:rPr>
          <w:spacing w:val="-2"/>
          <w:sz w:val="20"/>
          <w:vertAlign w:val="baseline"/>
        </w:rPr>
        <w:t>Дождь,</w:t>
      </w:r>
      <w:r>
        <w:rPr>
          <w:spacing w:val="-6"/>
          <w:sz w:val="20"/>
          <w:vertAlign w:val="baseline"/>
        </w:rPr>
        <w:t> </w:t>
      </w:r>
      <w:r>
        <w:rPr>
          <w:spacing w:val="-2"/>
          <w:sz w:val="20"/>
          <w:vertAlign w:val="baseline"/>
        </w:rPr>
        <w:t>08.12.2025.</w:t>
      </w:r>
    </w:p>
    <w:p>
      <w:pPr>
        <w:spacing w:before="0"/>
        <w:ind w:left="427" w:right="0" w:hanging="285"/>
        <w:jc w:val="left"/>
        <w:rPr>
          <w:sz w:val="20"/>
        </w:rPr>
      </w:pPr>
      <w:r>
        <w:rPr>
          <w:sz w:val="20"/>
          <w:vertAlign w:val="superscript"/>
        </w:rPr>
        <w:t>12</w:t>
      </w:r>
      <w:r>
        <w:rPr>
          <w:spacing w:val="-13"/>
          <w:sz w:val="20"/>
          <w:vertAlign w:val="baseline"/>
        </w:rPr>
        <w:t> </w:t>
      </w:r>
      <w:r>
        <w:rPr>
          <w:sz w:val="20"/>
          <w:vertAlign w:val="baseline"/>
        </w:rPr>
        <w:t>Русская</w:t>
      </w:r>
      <w:r>
        <w:rPr>
          <w:spacing w:val="-12"/>
          <w:sz w:val="20"/>
          <w:vertAlign w:val="baseline"/>
        </w:rPr>
        <w:t> </w:t>
      </w:r>
      <w:r>
        <w:rPr>
          <w:sz w:val="20"/>
          <w:vertAlign w:val="baseline"/>
        </w:rPr>
        <w:t>служба</w:t>
      </w:r>
      <w:r>
        <w:rPr>
          <w:spacing w:val="-13"/>
          <w:sz w:val="20"/>
          <w:vertAlign w:val="baseline"/>
        </w:rPr>
        <w:t> </w:t>
      </w:r>
      <w:r>
        <w:rPr>
          <w:sz w:val="20"/>
          <w:vertAlign w:val="baseline"/>
        </w:rPr>
        <w:t>ВВС,</w:t>
      </w:r>
      <w:r>
        <w:rPr>
          <w:spacing w:val="-12"/>
          <w:sz w:val="20"/>
          <w:vertAlign w:val="baseline"/>
        </w:rPr>
        <w:t> </w:t>
      </w:r>
      <w:r>
        <w:rPr>
          <w:sz w:val="20"/>
          <w:vertAlign w:val="baseline"/>
        </w:rPr>
        <w:t>06.11.2025,</w:t>
      </w:r>
      <w:r>
        <w:rPr>
          <w:spacing w:val="-13"/>
          <w:sz w:val="20"/>
          <w:vertAlign w:val="baseline"/>
        </w:rPr>
        <w:t> </w:t>
      </w:r>
      <w:hyperlink r:id="rId7">
        <w:r>
          <w:rPr>
            <w:color w:val="0000FF"/>
            <w:sz w:val="20"/>
            <w:u w:val="thick" w:color="0000FF"/>
            <w:vertAlign w:val="baseline"/>
          </w:rPr>
          <w:t>https://www.bbc.com/russian/articles/cpv1dxepk1yo</w:t>
        </w:r>
      </w:hyperlink>
      <w:r>
        <w:rPr>
          <w:sz w:val="20"/>
          <w:vertAlign w:val="baseline"/>
        </w:rPr>
        <w:t>, </w:t>
      </w:r>
      <w:hyperlink r:id="rId9">
        <w:r>
          <w:rPr>
            <w:color w:val="0000FF"/>
            <w:spacing w:val="-2"/>
            <w:sz w:val="20"/>
            <w:u w:val="thick" w:color="0000FF"/>
            <w:vertAlign w:val="baseline"/>
          </w:rPr>
          <w:t>https://t.me/agentstvonews/12394</w:t>
        </w:r>
      </w:hyperlink>
      <w:r>
        <w:rPr>
          <w:spacing w:val="-2"/>
          <w:sz w:val="20"/>
          <w:vertAlign w:val="baseline"/>
        </w:rPr>
        <w:t>.</w:t>
      </w:r>
    </w:p>
    <w:p>
      <w:pPr>
        <w:spacing w:before="0"/>
        <w:ind w:left="142" w:right="0" w:firstLine="0"/>
        <w:jc w:val="left"/>
        <w:rPr>
          <w:sz w:val="20"/>
        </w:rPr>
      </w:pPr>
      <w:r>
        <w:rPr>
          <w:sz w:val="20"/>
          <w:vertAlign w:val="superscript"/>
        </w:rPr>
        <w:t>13</w:t>
      </w:r>
      <w:r>
        <w:rPr>
          <w:spacing w:val="-10"/>
          <w:sz w:val="20"/>
          <w:vertAlign w:val="baseline"/>
        </w:rPr>
        <w:t> </w:t>
      </w:r>
      <w:r>
        <w:rPr>
          <w:sz w:val="20"/>
          <w:vertAlign w:val="baseline"/>
        </w:rPr>
        <w:t>Важные</w:t>
      </w:r>
      <w:r>
        <w:rPr>
          <w:spacing w:val="-9"/>
          <w:sz w:val="20"/>
          <w:vertAlign w:val="baseline"/>
        </w:rPr>
        <w:t> </w:t>
      </w:r>
      <w:r>
        <w:rPr>
          <w:sz w:val="20"/>
          <w:vertAlign w:val="baseline"/>
        </w:rPr>
        <w:t>истории,</w:t>
      </w:r>
      <w:r>
        <w:rPr>
          <w:spacing w:val="-9"/>
          <w:sz w:val="20"/>
          <w:vertAlign w:val="baseline"/>
        </w:rPr>
        <w:t> </w:t>
      </w:r>
      <w:r>
        <w:rPr>
          <w:spacing w:val="-2"/>
          <w:sz w:val="20"/>
          <w:vertAlign w:val="baseline"/>
        </w:rPr>
        <w:t>20.10.2025,</w:t>
      </w:r>
    </w:p>
    <w:p>
      <w:pPr>
        <w:spacing w:before="0"/>
        <w:ind w:left="427" w:right="0" w:firstLine="0"/>
        <w:jc w:val="left"/>
        <w:rPr>
          <w:sz w:val="20"/>
        </w:rPr>
      </w:pPr>
      <w:hyperlink r:id="rId6">
        <w:r>
          <w:rPr>
            <w:color w:val="0000FF"/>
            <w:spacing w:val="-2"/>
            <w:sz w:val="20"/>
            <w:u w:val="thick" w:color="0000FF"/>
          </w:rPr>
          <w:t>https://istories.media/news/2025/10/20/priblizhennie-kadirova-i-chechenskie-opera/</w:t>
        </w:r>
      </w:hyperlink>
      <w:r>
        <w:rPr>
          <w:spacing w:val="-2"/>
          <w:sz w:val="20"/>
        </w:rPr>
        <w:t>.</w:t>
      </w:r>
    </w:p>
    <w:p>
      <w:pPr>
        <w:spacing w:before="0"/>
        <w:ind w:left="142" w:right="0" w:firstLine="0"/>
        <w:jc w:val="left"/>
        <w:rPr>
          <w:sz w:val="20"/>
        </w:rPr>
      </w:pPr>
      <w:r>
        <w:rPr>
          <w:sz w:val="20"/>
          <w:vertAlign w:val="superscript"/>
        </w:rPr>
        <w:t>14</w:t>
      </w:r>
      <w:r>
        <w:rPr>
          <w:spacing w:val="-10"/>
          <w:sz w:val="20"/>
          <w:vertAlign w:val="baseline"/>
        </w:rPr>
        <w:t> </w:t>
      </w:r>
      <w:r>
        <w:rPr>
          <w:sz w:val="20"/>
          <w:vertAlign w:val="baseline"/>
        </w:rPr>
        <w:t>Важные</w:t>
      </w:r>
      <w:r>
        <w:rPr>
          <w:spacing w:val="-9"/>
          <w:sz w:val="20"/>
          <w:vertAlign w:val="baseline"/>
        </w:rPr>
        <w:t> </w:t>
      </w:r>
      <w:r>
        <w:rPr>
          <w:sz w:val="20"/>
          <w:vertAlign w:val="baseline"/>
        </w:rPr>
        <w:t>истории,</w:t>
      </w:r>
      <w:r>
        <w:rPr>
          <w:spacing w:val="-9"/>
          <w:sz w:val="20"/>
          <w:vertAlign w:val="baseline"/>
        </w:rPr>
        <w:t> </w:t>
      </w:r>
      <w:r>
        <w:rPr>
          <w:spacing w:val="-2"/>
          <w:sz w:val="20"/>
          <w:vertAlign w:val="baseline"/>
        </w:rPr>
        <w:t>20.10.2025,</w:t>
      </w:r>
    </w:p>
    <w:p>
      <w:pPr>
        <w:spacing w:before="0"/>
        <w:ind w:left="427" w:right="14" w:firstLine="0"/>
        <w:jc w:val="left"/>
        <w:rPr>
          <w:sz w:val="20"/>
        </w:rPr>
      </w:pPr>
      <w:hyperlink r:id="rId6">
        <w:r>
          <w:rPr>
            <w:color w:val="0000FF"/>
            <w:sz w:val="20"/>
            <w:u w:val="thick" w:color="0000FF"/>
          </w:rPr>
          <w:t>https://istories.media/news/2025/10/20/priblizhennie-kadirova-i-chechenskie-opera/</w:t>
        </w:r>
      </w:hyperlink>
      <w:r>
        <w:rPr>
          <w:sz w:val="20"/>
        </w:rPr>
        <w:t>,</w:t>
      </w:r>
      <w:r>
        <w:rPr>
          <w:spacing w:val="-13"/>
          <w:sz w:val="20"/>
        </w:rPr>
        <w:t> </w:t>
      </w:r>
      <w:r>
        <w:rPr>
          <w:sz w:val="20"/>
        </w:rPr>
        <w:t>Русская</w:t>
      </w:r>
      <w:r>
        <w:rPr>
          <w:spacing w:val="-12"/>
          <w:sz w:val="20"/>
        </w:rPr>
        <w:t> </w:t>
      </w:r>
      <w:r>
        <w:rPr>
          <w:sz w:val="20"/>
        </w:rPr>
        <w:t>служба</w:t>
      </w:r>
      <w:r>
        <w:rPr>
          <w:spacing w:val="-13"/>
          <w:sz w:val="20"/>
        </w:rPr>
        <w:t> </w:t>
      </w:r>
      <w:r>
        <w:rPr>
          <w:sz w:val="20"/>
        </w:rPr>
        <w:t>ВВС, 06.11.2025, </w:t>
      </w:r>
      <w:hyperlink r:id="rId7">
        <w:r>
          <w:rPr>
            <w:color w:val="0000FF"/>
            <w:sz w:val="20"/>
            <w:u w:val="thick" w:color="0000FF"/>
          </w:rPr>
          <w:t>https://www.bbc.com/russian/articles/cpv1dxepk1yo</w:t>
        </w:r>
      </w:hyperlink>
      <w:r>
        <w:rPr>
          <w:sz w:val="20"/>
        </w:rPr>
        <w:t>.</w:t>
      </w:r>
    </w:p>
    <w:p>
      <w:pPr>
        <w:spacing w:line="137" w:lineRule="exact" w:before="0"/>
        <w:ind w:left="142" w:right="0" w:firstLine="0"/>
        <w:jc w:val="left"/>
        <w:rPr>
          <w:sz w:val="12"/>
        </w:rPr>
      </w:pPr>
      <w:r>
        <w:rPr>
          <w:spacing w:val="-5"/>
          <w:sz w:val="12"/>
        </w:rPr>
        <w:t>15</w:t>
      </w:r>
    </w:p>
    <w:p>
      <w:pPr>
        <w:spacing w:before="93"/>
        <w:ind w:left="427" w:right="0" w:firstLine="0"/>
        <w:jc w:val="left"/>
        <w:rPr>
          <w:sz w:val="20"/>
        </w:rPr>
      </w:pPr>
      <w:hyperlink r:id="rId10">
        <w:r>
          <w:rPr>
            <w:color w:val="0000FF"/>
            <w:spacing w:val="-2"/>
            <w:sz w:val="20"/>
            <w:u w:val="thick" w:color="0000FF"/>
          </w:rPr>
          <w:t>https://kizljar-gs--dag.sudrf.ru/modules.php?name=sud_delo&amp;srv_num=1&amp;name_op=case&amp;case_id=114481396</w:t>
        </w:r>
      </w:hyperlink>
    </w:p>
    <w:p>
      <w:pPr>
        <w:spacing w:after="0"/>
        <w:jc w:val="left"/>
        <w:rPr>
          <w:sz w:val="20"/>
        </w:rPr>
        <w:sectPr>
          <w:pgSz w:w="11920" w:h="16840"/>
          <w:pgMar w:header="0" w:footer="769" w:top="1060" w:bottom="960" w:left="1559" w:right="850"/>
        </w:sectPr>
      </w:pPr>
    </w:p>
    <w:p>
      <w:pPr>
        <w:pStyle w:val="BodyText"/>
        <w:spacing w:before="74"/>
      </w:pPr>
      <w:r>
        <w:rPr/>
        <w:t>доступ</w:t>
      </w:r>
      <w:r>
        <w:rPr>
          <w:spacing w:val="-7"/>
        </w:rPr>
        <w:t> </w:t>
      </w:r>
      <w:r>
        <w:rPr/>
        <w:t>к</w:t>
      </w:r>
      <w:r>
        <w:rPr>
          <w:spacing w:val="-7"/>
        </w:rPr>
        <w:t> </w:t>
      </w:r>
      <w:r>
        <w:rPr/>
        <w:t>базе</w:t>
      </w:r>
      <w:r>
        <w:rPr>
          <w:spacing w:val="-7"/>
        </w:rPr>
        <w:t> </w:t>
      </w:r>
      <w:r>
        <w:rPr/>
        <w:t>авиаперелетов,</w:t>
      </w:r>
      <w:r>
        <w:rPr>
          <w:spacing w:val="-7"/>
        </w:rPr>
        <w:t> </w:t>
      </w:r>
      <w:r>
        <w:rPr/>
        <w:t>сообщил</w:t>
      </w:r>
      <w:r>
        <w:rPr>
          <w:spacing w:val="-7"/>
        </w:rPr>
        <w:t> </w:t>
      </w:r>
      <w:r>
        <w:rPr/>
        <w:t>ВВС,</w:t>
      </w:r>
      <w:r>
        <w:rPr>
          <w:spacing w:val="-7"/>
        </w:rPr>
        <w:t> </w:t>
      </w:r>
      <w:r>
        <w:rPr/>
        <w:t>что</w:t>
      </w:r>
      <w:r>
        <w:rPr>
          <w:spacing w:val="-7"/>
        </w:rPr>
        <w:t> </w:t>
      </w:r>
      <w:r>
        <w:rPr/>
        <w:t>в</w:t>
      </w:r>
      <w:r>
        <w:rPr>
          <w:spacing w:val="-7"/>
        </w:rPr>
        <w:t> </w:t>
      </w:r>
      <w:r>
        <w:rPr/>
        <w:t>последние</w:t>
      </w:r>
      <w:r>
        <w:rPr>
          <w:spacing w:val="-7"/>
        </w:rPr>
        <w:t> </w:t>
      </w:r>
      <w:r>
        <w:rPr/>
        <w:t>годы</w:t>
      </w:r>
      <w:r>
        <w:rPr>
          <w:spacing w:val="-7"/>
        </w:rPr>
        <w:t> </w:t>
      </w:r>
      <w:r>
        <w:rPr/>
        <w:t>Иминова</w:t>
      </w:r>
      <w:r>
        <w:rPr>
          <w:spacing w:val="-7"/>
        </w:rPr>
        <w:t> </w:t>
      </w:r>
      <w:r>
        <w:rPr/>
        <w:t>несколько</w:t>
      </w:r>
      <w:r>
        <w:rPr>
          <w:spacing w:val="-7"/>
        </w:rPr>
        <w:t> </w:t>
      </w:r>
      <w:r>
        <w:rPr/>
        <w:t>раз летала в Армению, но чаще всего бывала в Объединенных Арабских Эмиратах</w:t>
      </w:r>
      <w:r>
        <w:rPr>
          <w:vertAlign w:val="superscript"/>
        </w:rPr>
        <w:t>16</w:t>
      </w:r>
      <w:r>
        <w:rPr>
          <w:vertAlign w:val="baseline"/>
        </w:rPr>
        <w:t>.</w:t>
      </w:r>
    </w:p>
    <w:p>
      <w:pPr>
        <w:pStyle w:val="BodyText"/>
        <w:ind w:left="847"/>
      </w:pPr>
      <w:r>
        <w:rPr/>
        <w:t>В</w:t>
      </w:r>
      <w:r>
        <w:rPr>
          <w:spacing w:val="-6"/>
        </w:rPr>
        <w:t> </w:t>
      </w:r>
      <w:r>
        <w:rPr>
          <w:b/>
          <w:i/>
        </w:rPr>
        <w:t>марте</w:t>
      </w:r>
      <w:r>
        <w:rPr>
          <w:b/>
          <w:i/>
          <w:spacing w:val="-3"/>
        </w:rPr>
        <w:t> </w:t>
      </w:r>
      <w:r>
        <w:rPr>
          <w:b/>
          <w:i/>
        </w:rPr>
        <w:t>2021</w:t>
      </w:r>
      <w:r>
        <w:rPr>
          <w:b/>
          <w:i/>
          <w:spacing w:val="-4"/>
        </w:rPr>
        <w:t> </w:t>
      </w:r>
      <w:r>
        <w:rPr>
          <w:b/>
          <w:i/>
        </w:rPr>
        <w:t>г.</w:t>
      </w:r>
      <w:r>
        <w:rPr>
          <w:b/>
          <w:i/>
          <w:spacing w:val="-3"/>
        </w:rPr>
        <w:t> </w:t>
      </w:r>
      <w:r>
        <w:rPr/>
        <w:t>Иминова</w:t>
      </w:r>
      <w:r>
        <w:rPr>
          <w:spacing w:val="-3"/>
        </w:rPr>
        <w:t> </w:t>
      </w:r>
      <w:r>
        <w:rPr/>
        <w:t>попала</w:t>
      </w:r>
      <w:r>
        <w:rPr>
          <w:spacing w:val="-4"/>
        </w:rPr>
        <w:t> </w:t>
      </w:r>
      <w:r>
        <w:rPr/>
        <w:t>в</w:t>
      </w:r>
      <w:r>
        <w:rPr>
          <w:spacing w:val="-3"/>
        </w:rPr>
        <w:t> </w:t>
      </w:r>
      <w:r>
        <w:rPr/>
        <w:t>полицейские</w:t>
      </w:r>
      <w:r>
        <w:rPr>
          <w:spacing w:val="-4"/>
        </w:rPr>
        <w:t> </w:t>
      </w:r>
      <w:r>
        <w:rPr/>
        <w:t>сводки:</w:t>
      </w:r>
      <w:r>
        <w:rPr>
          <w:spacing w:val="-3"/>
        </w:rPr>
        <w:t> </w:t>
      </w:r>
      <w:r>
        <w:rPr/>
        <w:t>согласно</w:t>
      </w:r>
      <w:r>
        <w:rPr>
          <w:spacing w:val="-3"/>
        </w:rPr>
        <w:t> </w:t>
      </w:r>
      <w:r>
        <w:rPr/>
        <w:t>записи</w:t>
      </w:r>
      <w:r>
        <w:rPr>
          <w:spacing w:val="-4"/>
        </w:rPr>
        <w:t> </w:t>
      </w:r>
      <w:r>
        <w:rPr/>
        <w:t>в</w:t>
      </w:r>
      <w:r>
        <w:rPr>
          <w:spacing w:val="-3"/>
        </w:rPr>
        <w:t> </w:t>
      </w:r>
      <w:r>
        <w:rPr/>
        <w:t>базе,</w:t>
      </w:r>
      <w:r>
        <w:rPr>
          <w:spacing w:val="-3"/>
        </w:rPr>
        <w:t> </w:t>
      </w:r>
      <w:r>
        <w:rPr>
          <w:spacing w:val="-5"/>
        </w:rPr>
        <w:t>она</w:t>
      </w:r>
    </w:p>
    <w:p>
      <w:pPr>
        <w:pStyle w:val="BodyText"/>
      </w:pPr>
      <w:r>
        <w:rPr/>
        <w:t>«угрожала</w:t>
      </w:r>
      <w:r>
        <w:rPr>
          <w:spacing w:val="-11"/>
        </w:rPr>
        <w:t> </w:t>
      </w:r>
      <w:r>
        <w:rPr/>
        <w:t>убийством</w:t>
      </w:r>
      <w:r>
        <w:rPr>
          <w:spacing w:val="-10"/>
        </w:rPr>
        <w:t> </w:t>
      </w:r>
      <w:r>
        <w:rPr/>
        <w:t>ножом»</w:t>
      </w:r>
      <w:r>
        <w:rPr>
          <w:spacing w:val="-11"/>
        </w:rPr>
        <w:t> </w:t>
      </w:r>
      <w:r>
        <w:rPr/>
        <w:t>другой</w:t>
      </w:r>
      <w:r>
        <w:rPr>
          <w:spacing w:val="-10"/>
        </w:rPr>
        <w:t> </w:t>
      </w:r>
      <w:r>
        <w:rPr>
          <w:spacing w:val="-2"/>
        </w:rPr>
        <w:t>женщине</w:t>
      </w:r>
      <w:r>
        <w:rPr>
          <w:spacing w:val="-2"/>
          <w:vertAlign w:val="superscript"/>
        </w:rPr>
        <w:t>17</w:t>
      </w:r>
      <w:r>
        <w:rPr>
          <w:spacing w:val="-2"/>
          <w:vertAlign w:val="baseline"/>
        </w:rPr>
        <w:t>.</w:t>
      </w:r>
    </w:p>
    <w:p>
      <w:pPr>
        <w:pStyle w:val="BodyText"/>
        <w:ind w:right="43" w:firstLine="705"/>
      </w:pPr>
      <w:r>
        <w:rPr/>
        <w:t>Иминова вела страницу в Instagram. Журналисты установили, что фотография, размещенная там, также размещена на сайте моделей под псевдонимом </w:t>
      </w:r>
      <w:r>
        <w:rPr>
          <w:i/>
        </w:rPr>
        <w:t>Jamilia D</w:t>
      </w:r>
      <w:r>
        <w:rPr/>
        <w:t>, фотографии этой же девушки можно найти на сайте с предложением интим-услуг в Москве</w:t>
      </w:r>
      <w:r>
        <w:rPr>
          <w:spacing w:val="-7"/>
        </w:rPr>
        <w:t> </w:t>
      </w:r>
      <w:r>
        <w:rPr/>
        <w:t>в</w:t>
      </w:r>
      <w:r>
        <w:rPr>
          <w:spacing w:val="-7"/>
        </w:rPr>
        <w:t> </w:t>
      </w:r>
      <w:r>
        <w:rPr/>
        <w:t>анкете</w:t>
      </w:r>
      <w:r>
        <w:rPr>
          <w:spacing w:val="-7"/>
        </w:rPr>
        <w:t> </w:t>
      </w:r>
      <w:r>
        <w:rPr/>
        <w:t>под</w:t>
      </w:r>
      <w:r>
        <w:rPr>
          <w:spacing w:val="-7"/>
        </w:rPr>
        <w:t> </w:t>
      </w:r>
      <w:r>
        <w:rPr/>
        <w:t>именем</w:t>
      </w:r>
      <w:r>
        <w:rPr>
          <w:spacing w:val="-7"/>
        </w:rPr>
        <w:t> </w:t>
      </w:r>
      <w:r>
        <w:rPr/>
        <w:t>«Кристина»</w:t>
      </w:r>
      <w:r>
        <w:rPr>
          <w:vertAlign w:val="superscript"/>
        </w:rPr>
        <w:t>18</w:t>
      </w:r>
      <w:r>
        <w:rPr>
          <w:spacing w:val="-8"/>
          <w:vertAlign w:val="baseline"/>
        </w:rPr>
        <w:t> </w:t>
      </w:r>
      <w:r>
        <w:rPr>
          <w:vertAlign w:val="baseline"/>
        </w:rPr>
        <w:t>и</w:t>
      </w:r>
      <w:r>
        <w:rPr>
          <w:spacing w:val="-7"/>
          <w:vertAlign w:val="baseline"/>
        </w:rPr>
        <w:t> </w:t>
      </w:r>
      <w:r>
        <w:rPr>
          <w:vertAlign w:val="baseline"/>
        </w:rPr>
        <w:t>на</w:t>
      </w:r>
      <w:r>
        <w:rPr>
          <w:spacing w:val="-7"/>
          <w:vertAlign w:val="baseline"/>
        </w:rPr>
        <w:t> </w:t>
      </w:r>
      <w:r>
        <w:rPr>
          <w:vertAlign w:val="baseline"/>
        </w:rPr>
        <w:t>странице</w:t>
      </w:r>
      <w:r>
        <w:rPr>
          <w:spacing w:val="-7"/>
          <w:vertAlign w:val="baseline"/>
        </w:rPr>
        <w:t> </w:t>
      </w:r>
      <w:r>
        <w:rPr>
          <w:vertAlign w:val="baseline"/>
        </w:rPr>
        <w:t>в</w:t>
      </w:r>
      <w:r>
        <w:rPr>
          <w:spacing w:val="-7"/>
          <w:vertAlign w:val="baseline"/>
        </w:rPr>
        <w:t> </w:t>
      </w:r>
      <w:r>
        <w:rPr>
          <w:vertAlign w:val="baseline"/>
        </w:rPr>
        <w:t>Одноклассниках</w:t>
      </w:r>
      <w:r>
        <w:rPr>
          <w:spacing w:val="-7"/>
          <w:vertAlign w:val="baseline"/>
        </w:rPr>
        <w:t> </w:t>
      </w:r>
      <w:r>
        <w:rPr>
          <w:vertAlign w:val="baseline"/>
        </w:rPr>
        <w:t>под</w:t>
      </w:r>
      <w:r>
        <w:rPr>
          <w:spacing w:val="-7"/>
          <w:vertAlign w:val="baseline"/>
        </w:rPr>
        <w:t> </w:t>
      </w:r>
      <w:r>
        <w:rPr>
          <w:vertAlign w:val="baseline"/>
        </w:rPr>
        <w:t>именем</w:t>
      </w:r>
    </w:p>
    <w:p>
      <w:pPr>
        <w:pStyle w:val="BodyText"/>
      </w:pPr>
      <w:r>
        <w:rPr/>
        <w:t>«Джамала </w:t>
      </w:r>
      <w:r>
        <w:rPr>
          <w:spacing w:val="-2"/>
        </w:rPr>
        <w:t>Азарова»</w:t>
      </w:r>
      <w:r>
        <w:rPr>
          <w:spacing w:val="-2"/>
          <w:vertAlign w:val="superscript"/>
        </w:rPr>
        <w:t>19</w:t>
      </w:r>
      <w:r>
        <w:rPr>
          <w:spacing w:val="-2"/>
          <w:vertAlign w:val="baseline"/>
        </w:rPr>
        <w:t>.</w:t>
      </w:r>
    </w:p>
    <w:p>
      <w:pPr>
        <w:pStyle w:val="BodyText"/>
        <w:ind w:firstLine="705"/>
      </w:pPr>
      <w:r>
        <w:rPr/>
        <w:t>Любопытная</w:t>
      </w:r>
      <w:r>
        <w:rPr>
          <w:spacing w:val="-6"/>
        </w:rPr>
        <w:t> </w:t>
      </w:r>
      <w:r>
        <w:rPr/>
        <w:t>деталь:</w:t>
      </w:r>
      <w:r>
        <w:rPr>
          <w:spacing w:val="-6"/>
        </w:rPr>
        <w:t> </w:t>
      </w:r>
      <w:r>
        <w:rPr/>
        <w:t>на</w:t>
      </w:r>
      <w:r>
        <w:rPr>
          <w:spacing w:val="-6"/>
        </w:rPr>
        <w:t> </w:t>
      </w:r>
      <w:r>
        <w:rPr/>
        <w:t>страницу</w:t>
      </w:r>
      <w:r>
        <w:rPr>
          <w:spacing w:val="-6"/>
        </w:rPr>
        <w:t> </w:t>
      </w:r>
      <w:r>
        <w:rPr/>
        <w:t>Иминовой</w:t>
      </w:r>
      <w:r>
        <w:rPr>
          <w:spacing w:val="-6"/>
        </w:rPr>
        <w:t> </w:t>
      </w:r>
      <w:r>
        <w:rPr/>
        <w:t>в</w:t>
      </w:r>
      <w:r>
        <w:rPr>
          <w:spacing w:val="-6"/>
        </w:rPr>
        <w:t> </w:t>
      </w:r>
      <w:r>
        <w:rPr/>
        <w:t>Instagram</w:t>
      </w:r>
      <w:r>
        <w:rPr>
          <w:spacing w:val="-6"/>
        </w:rPr>
        <w:t> </w:t>
      </w:r>
      <w:r>
        <w:rPr/>
        <w:t>была</w:t>
      </w:r>
      <w:r>
        <w:rPr>
          <w:spacing w:val="-6"/>
        </w:rPr>
        <w:t> </w:t>
      </w:r>
      <w:r>
        <w:rPr/>
        <w:t>подписана</w:t>
      </w:r>
      <w:r>
        <w:rPr>
          <w:spacing w:val="-6"/>
        </w:rPr>
        <w:t> </w:t>
      </w:r>
      <w:r>
        <w:rPr>
          <w:b/>
        </w:rPr>
        <w:t>Рубати Мицаева</w:t>
      </w:r>
      <w:r>
        <w:rPr/>
        <w:t>, бывшая активистка движения за независимость Чечни, которая в 2021 г. вернулась из Европы в Чечню и присягнула Кадырову</w:t>
      </w:r>
      <w:r>
        <w:rPr>
          <w:vertAlign w:val="superscript"/>
        </w:rPr>
        <w:t>20</w:t>
      </w:r>
      <w:r>
        <w:rPr>
          <w:vertAlign w:val="baseline"/>
        </w:rPr>
        <w:t>.</w:t>
      </w:r>
    </w:p>
    <w:p>
      <w:pPr>
        <w:pStyle w:val="BodyText"/>
        <w:ind w:firstLine="705"/>
      </w:pPr>
      <w:r>
        <w:rPr/>
        <w:t>По</w:t>
      </w:r>
      <w:r>
        <w:rPr>
          <w:spacing w:val="-11"/>
        </w:rPr>
        <w:t> </w:t>
      </w:r>
      <w:r>
        <w:rPr/>
        <w:t>словам</w:t>
      </w:r>
      <w:r>
        <w:rPr>
          <w:spacing w:val="-11"/>
        </w:rPr>
        <w:t> </w:t>
      </w:r>
      <w:r>
        <w:rPr/>
        <w:t>правозащитников,</w:t>
      </w:r>
      <w:r>
        <w:rPr>
          <w:spacing w:val="-11"/>
        </w:rPr>
        <w:t> </w:t>
      </w:r>
      <w:r>
        <w:rPr/>
        <w:t>которые</w:t>
      </w:r>
      <w:r>
        <w:rPr>
          <w:spacing w:val="-11"/>
        </w:rPr>
        <w:t> </w:t>
      </w:r>
      <w:r>
        <w:rPr/>
        <w:t>приводит</w:t>
      </w:r>
      <w:r>
        <w:rPr>
          <w:spacing w:val="-11"/>
        </w:rPr>
        <w:t> </w:t>
      </w:r>
      <w:r>
        <w:rPr/>
        <w:t>ВВС,</w:t>
      </w:r>
      <w:r>
        <w:rPr>
          <w:spacing w:val="-11"/>
        </w:rPr>
        <w:t> </w:t>
      </w:r>
      <w:r>
        <w:rPr/>
        <w:t>Карина</w:t>
      </w:r>
      <w:r>
        <w:rPr>
          <w:spacing w:val="-11"/>
        </w:rPr>
        <w:t> </w:t>
      </w:r>
      <w:r>
        <w:rPr/>
        <w:t>Иминова</w:t>
      </w:r>
      <w:r>
        <w:rPr>
          <w:spacing w:val="-11"/>
        </w:rPr>
        <w:t> </w:t>
      </w:r>
      <w:r>
        <w:rPr/>
        <w:t>пыталась знакомиться с разными людьми, покинувшими Чечню, и приглашала их на встречи.</w:t>
      </w:r>
    </w:p>
    <w:p>
      <w:pPr>
        <w:pStyle w:val="BodyText"/>
      </w:pPr>
      <w:r>
        <w:rPr/>
        <w:t>Знакомство</w:t>
      </w:r>
      <w:r>
        <w:rPr>
          <w:spacing w:val="-7"/>
        </w:rPr>
        <w:t> </w:t>
      </w:r>
      <w:r>
        <w:rPr/>
        <w:t>с</w:t>
      </w:r>
      <w:r>
        <w:rPr>
          <w:spacing w:val="-7"/>
        </w:rPr>
        <w:t> </w:t>
      </w:r>
      <w:r>
        <w:rPr/>
        <w:t>Айшат</w:t>
      </w:r>
      <w:r>
        <w:rPr>
          <w:spacing w:val="-7"/>
        </w:rPr>
        <w:t> </w:t>
      </w:r>
      <w:r>
        <w:rPr/>
        <w:t>также</w:t>
      </w:r>
      <w:r>
        <w:rPr>
          <w:spacing w:val="-7"/>
        </w:rPr>
        <w:t> </w:t>
      </w:r>
      <w:r>
        <w:rPr/>
        <w:t>произошло</w:t>
      </w:r>
      <w:r>
        <w:rPr>
          <w:spacing w:val="-7"/>
        </w:rPr>
        <w:t> </w:t>
      </w:r>
      <w:r>
        <w:rPr/>
        <w:t>по</w:t>
      </w:r>
      <w:r>
        <w:rPr>
          <w:spacing w:val="-7"/>
        </w:rPr>
        <w:t> </w:t>
      </w:r>
      <w:r>
        <w:rPr/>
        <w:t>инициативе</w:t>
      </w:r>
      <w:r>
        <w:rPr>
          <w:spacing w:val="-7"/>
        </w:rPr>
        <w:t> </w:t>
      </w:r>
      <w:r>
        <w:rPr/>
        <w:t>Карины,</w:t>
      </w:r>
      <w:r>
        <w:rPr>
          <w:spacing w:val="-7"/>
        </w:rPr>
        <w:t> </w:t>
      </w:r>
      <w:r>
        <w:rPr/>
        <w:t>после</w:t>
      </w:r>
      <w:r>
        <w:rPr>
          <w:spacing w:val="-7"/>
        </w:rPr>
        <w:t> </w:t>
      </w:r>
      <w:r>
        <w:rPr/>
        <w:t>чего</w:t>
      </w:r>
      <w:r>
        <w:rPr>
          <w:spacing w:val="-7"/>
        </w:rPr>
        <w:t> </w:t>
      </w:r>
      <w:r>
        <w:rPr/>
        <w:t>она</w:t>
      </w:r>
      <w:r>
        <w:rPr>
          <w:spacing w:val="-7"/>
        </w:rPr>
        <w:t> </w:t>
      </w:r>
      <w:r>
        <w:rPr/>
        <w:t>приехала</w:t>
      </w:r>
      <w:r>
        <w:rPr>
          <w:spacing w:val="-7"/>
        </w:rPr>
        <w:t> </w:t>
      </w:r>
      <w:r>
        <w:rPr/>
        <w:t>в Армению и несколько раз приглашала Айшат на вечеринки с ночевкой</w:t>
      </w:r>
      <w:r>
        <w:rPr>
          <w:vertAlign w:val="superscript"/>
        </w:rPr>
        <w:t>21</w:t>
      </w:r>
      <w:r>
        <w:rPr>
          <w:vertAlign w:val="baseline"/>
        </w:rPr>
        <w:t>.</w:t>
      </w:r>
    </w:p>
    <w:p>
      <w:pPr>
        <w:pStyle w:val="BodyText"/>
        <w:ind w:left="0"/>
      </w:pPr>
    </w:p>
    <w:p>
      <w:pPr>
        <w:pStyle w:val="Heading4"/>
        <w:spacing w:before="0"/>
      </w:pPr>
      <w:bookmarkStart w:name="Что известно об убийстве Айшат Баймурадо" w:id="9"/>
      <w:bookmarkEnd w:id="9"/>
      <w:r>
        <w:rPr>
          <w:b w:val="0"/>
        </w:rPr>
      </w:r>
      <w:bookmarkStart w:name="h.dqlgwv5kcjm0" w:id="10"/>
      <w:bookmarkEnd w:id="10"/>
      <w:r>
        <w:rPr>
          <w:b w:val="0"/>
        </w:rPr>
      </w:r>
      <w:r>
        <w:rPr/>
        <w:t>Что</w:t>
      </w:r>
      <w:r>
        <w:rPr>
          <w:spacing w:val="-9"/>
        </w:rPr>
        <w:t> </w:t>
      </w:r>
      <w:r>
        <w:rPr/>
        <w:t>известно</w:t>
      </w:r>
      <w:r>
        <w:rPr>
          <w:spacing w:val="-7"/>
        </w:rPr>
        <w:t> </w:t>
      </w:r>
      <w:r>
        <w:rPr/>
        <w:t>об</w:t>
      </w:r>
      <w:r>
        <w:rPr>
          <w:spacing w:val="-7"/>
        </w:rPr>
        <w:t> </w:t>
      </w:r>
      <w:r>
        <w:rPr/>
        <w:t>убийстве</w:t>
      </w:r>
      <w:r>
        <w:rPr>
          <w:spacing w:val="-7"/>
        </w:rPr>
        <w:t> </w:t>
      </w:r>
      <w:r>
        <w:rPr/>
        <w:t>Айшат</w:t>
      </w:r>
      <w:r>
        <w:rPr>
          <w:spacing w:val="-6"/>
        </w:rPr>
        <w:t> </w:t>
      </w:r>
      <w:r>
        <w:rPr>
          <w:spacing w:val="-2"/>
        </w:rPr>
        <w:t>Баймурадовой</w:t>
      </w:r>
    </w:p>
    <w:p>
      <w:pPr>
        <w:pStyle w:val="BodyText"/>
        <w:spacing w:before="276"/>
        <w:ind w:firstLine="705"/>
      </w:pPr>
      <w:r>
        <w:rPr>
          <w:b/>
          <w:i/>
        </w:rPr>
        <w:t>15</w:t>
      </w:r>
      <w:r>
        <w:rPr>
          <w:b/>
          <w:i/>
          <w:spacing w:val="-6"/>
        </w:rPr>
        <w:t> </w:t>
      </w:r>
      <w:r>
        <w:rPr>
          <w:b/>
          <w:i/>
        </w:rPr>
        <w:t>октября</w:t>
      </w:r>
      <w:r>
        <w:rPr>
          <w:b/>
          <w:i/>
          <w:spacing w:val="-6"/>
        </w:rPr>
        <w:t> </w:t>
      </w:r>
      <w:r>
        <w:rPr/>
        <w:t>Айшат</w:t>
      </w:r>
      <w:r>
        <w:rPr>
          <w:spacing w:val="-6"/>
        </w:rPr>
        <w:t> </w:t>
      </w:r>
      <w:r>
        <w:rPr/>
        <w:t>Баймурадова</w:t>
      </w:r>
      <w:r>
        <w:rPr>
          <w:spacing w:val="-6"/>
        </w:rPr>
        <w:t> </w:t>
      </w:r>
      <w:r>
        <w:rPr/>
        <w:t>отправилась</w:t>
      </w:r>
      <w:r>
        <w:rPr>
          <w:spacing w:val="-6"/>
        </w:rPr>
        <w:t> </w:t>
      </w:r>
      <w:r>
        <w:rPr/>
        <w:t>на</w:t>
      </w:r>
      <w:r>
        <w:rPr>
          <w:spacing w:val="-6"/>
        </w:rPr>
        <w:t> </w:t>
      </w:r>
      <w:r>
        <w:rPr/>
        <w:t>встречу</w:t>
      </w:r>
      <w:r>
        <w:rPr>
          <w:spacing w:val="-6"/>
        </w:rPr>
        <w:t> </w:t>
      </w:r>
      <w:r>
        <w:rPr/>
        <w:t>с</w:t>
      </w:r>
      <w:r>
        <w:rPr>
          <w:spacing w:val="-6"/>
        </w:rPr>
        <w:t> </w:t>
      </w:r>
      <w:r>
        <w:rPr/>
        <w:t>Иминовой.</w:t>
      </w:r>
      <w:r>
        <w:rPr>
          <w:spacing w:val="-6"/>
        </w:rPr>
        <w:t> </w:t>
      </w:r>
      <w:r>
        <w:rPr/>
        <w:t>Примерно</w:t>
      </w:r>
      <w:r>
        <w:rPr>
          <w:spacing w:val="-6"/>
        </w:rPr>
        <w:t> </w:t>
      </w:r>
      <w:r>
        <w:rPr/>
        <w:t>до 1:30 она публиковала видео, на которых она в квартире Карины пьет виски, но после 3 часов ночи перестала выходить на связь. Домой Айшат не вернулась, на звонки и сообщения не отвечала</w:t>
      </w:r>
      <w:r>
        <w:rPr>
          <w:vertAlign w:val="superscript"/>
        </w:rPr>
        <w:t>2</w:t>
      </w:r>
      <w:r>
        <w:rPr>
          <w:vertAlign w:val="superscript"/>
        </w:rPr>
        <w:t>2</w:t>
      </w:r>
      <w:r>
        <w:rPr>
          <w:vertAlign w:val="baseline"/>
        </w:rPr>
        <w:t>. Ее местонахождение было неизвестно.</w:t>
      </w:r>
    </w:p>
    <w:p>
      <w:pPr>
        <w:pStyle w:val="BodyText"/>
        <w:ind w:firstLine="705"/>
      </w:pPr>
      <w:r>
        <w:rPr>
          <w:b/>
          <w:i/>
        </w:rPr>
        <w:t>19 октября </w:t>
      </w:r>
      <w:r>
        <w:rPr/>
        <w:t>местный житель сообщил в полицию, что в одной из сдаваемых им в аренду квартир на ул</w:t>
      </w:r>
      <w:r>
        <w:rPr>
          <w:i/>
        </w:rPr>
        <w:t>. Демиртчяна </w:t>
      </w:r>
      <w:r>
        <w:rPr/>
        <w:t>в Ереване находится тело женщины. Полицейские установили, что тело принадлежит Айшат Баймурадовой</w:t>
      </w:r>
      <w:r>
        <w:rPr>
          <w:vertAlign w:val="superscript"/>
        </w:rPr>
        <w:t>2</w:t>
      </w:r>
      <w:r>
        <w:rPr>
          <w:vertAlign w:val="superscript"/>
        </w:rPr>
        <w:t>3</w:t>
      </w:r>
      <w:r>
        <w:rPr>
          <w:vertAlign w:val="baseline"/>
        </w:rPr>
        <w:t>. Сначала основательница проекта</w:t>
      </w:r>
      <w:r>
        <w:rPr>
          <w:spacing w:val="-10"/>
          <w:vertAlign w:val="baseline"/>
        </w:rPr>
        <w:t> </w:t>
      </w:r>
      <w:r>
        <w:rPr>
          <w:vertAlign w:val="baseline"/>
        </w:rPr>
        <w:t>«Кавказ</w:t>
      </w:r>
      <w:r>
        <w:rPr>
          <w:spacing w:val="-10"/>
          <w:vertAlign w:val="baseline"/>
        </w:rPr>
        <w:t> </w:t>
      </w:r>
      <w:r>
        <w:rPr>
          <w:vertAlign w:val="baseline"/>
        </w:rPr>
        <w:t>без</w:t>
      </w:r>
      <w:r>
        <w:rPr>
          <w:spacing w:val="-10"/>
          <w:vertAlign w:val="baseline"/>
        </w:rPr>
        <w:t> </w:t>
      </w:r>
      <w:r>
        <w:rPr>
          <w:vertAlign w:val="baseline"/>
        </w:rPr>
        <w:t>матери»</w:t>
      </w:r>
      <w:r>
        <w:rPr>
          <w:spacing w:val="-10"/>
          <w:vertAlign w:val="baseline"/>
        </w:rPr>
        <w:t> </w:t>
      </w:r>
      <w:r>
        <w:rPr>
          <w:b/>
          <w:vertAlign w:val="baseline"/>
        </w:rPr>
        <w:t>Лидия</w:t>
      </w:r>
      <w:r>
        <w:rPr>
          <w:b/>
          <w:spacing w:val="-10"/>
          <w:vertAlign w:val="baseline"/>
        </w:rPr>
        <w:t> </w:t>
      </w:r>
      <w:r>
        <w:rPr>
          <w:b/>
          <w:vertAlign w:val="baseline"/>
        </w:rPr>
        <w:t>Михальченко</w:t>
      </w:r>
      <w:r>
        <w:rPr>
          <w:b/>
          <w:spacing w:val="-10"/>
          <w:vertAlign w:val="baseline"/>
        </w:rPr>
        <w:t> </w:t>
      </w:r>
      <w:r>
        <w:rPr>
          <w:vertAlign w:val="baseline"/>
        </w:rPr>
        <w:t>рассказала,</w:t>
      </w:r>
      <w:r>
        <w:rPr>
          <w:spacing w:val="-10"/>
          <w:vertAlign w:val="baseline"/>
        </w:rPr>
        <w:t> </w:t>
      </w:r>
      <w:r>
        <w:rPr>
          <w:vertAlign w:val="baseline"/>
        </w:rPr>
        <w:t>что</w:t>
      </w:r>
      <w:r>
        <w:rPr>
          <w:spacing w:val="-10"/>
          <w:vertAlign w:val="baseline"/>
        </w:rPr>
        <w:t> </w:t>
      </w:r>
      <w:r>
        <w:rPr>
          <w:vertAlign w:val="baseline"/>
        </w:rPr>
        <w:t>по</w:t>
      </w:r>
      <w:r>
        <w:rPr>
          <w:spacing w:val="-10"/>
          <w:vertAlign w:val="baseline"/>
        </w:rPr>
        <w:t> </w:t>
      </w:r>
      <w:r>
        <w:rPr>
          <w:vertAlign w:val="baseline"/>
        </w:rPr>
        <w:t>неподтвержденной информации девушку задушили</w:t>
      </w:r>
      <w:r>
        <w:rPr>
          <w:vertAlign w:val="superscript"/>
        </w:rPr>
        <w:t>2</w:t>
      </w:r>
      <w:r>
        <w:rPr>
          <w:vertAlign w:val="superscript"/>
        </w:rPr>
        <w:t>4</w:t>
      </w:r>
      <w:r>
        <w:rPr>
          <w:vertAlign w:val="baseline"/>
        </w:rPr>
        <w:t>. Позже близкий к следствию источник телеканала</w:t>
      </w:r>
    </w:p>
    <w:p>
      <w:pPr>
        <w:pStyle w:val="BodyText"/>
      </w:pPr>
      <w:r>
        <w:rPr/>
        <w:t>«Дождь»</w:t>
      </w:r>
      <w:r>
        <w:rPr>
          <w:spacing w:val="-5"/>
        </w:rPr>
        <w:t> </w:t>
      </w:r>
      <w:r>
        <w:rPr/>
        <w:t>сообщил,</w:t>
      </w:r>
      <w:r>
        <w:rPr>
          <w:spacing w:val="-4"/>
        </w:rPr>
        <w:t> </w:t>
      </w:r>
      <w:r>
        <w:rPr/>
        <w:t>что</w:t>
      </w:r>
      <w:r>
        <w:rPr>
          <w:spacing w:val="-4"/>
        </w:rPr>
        <w:t> </w:t>
      </w:r>
      <w:r>
        <w:rPr/>
        <w:t>Айшат</w:t>
      </w:r>
      <w:r>
        <w:rPr>
          <w:spacing w:val="-4"/>
        </w:rPr>
        <w:t> </w:t>
      </w:r>
      <w:r>
        <w:rPr>
          <w:spacing w:val="-2"/>
        </w:rPr>
        <w:t>отравили.</w:t>
      </w:r>
    </w:p>
    <w:p>
      <w:pPr>
        <w:spacing w:before="0"/>
        <w:ind w:left="142" w:right="0" w:firstLine="705"/>
        <w:jc w:val="left"/>
        <w:rPr>
          <w:i/>
          <w:sz w:val="24"/>
        </w:rPr>
      </w:pPr>
      <w:r>
        <w:rPr>
          <w:i/>
          <w:sz w:val="24"/>
        </w:rPr>
        <w:t>«Нашли</w:t>
      </w:r>
      <w:r>
        <w:rPr>
          <w:i/>
          <w:spacing w:val="-7"/>
          <w:sz w:val="24"/>
        </w:rPr>
        <w:t> </w:t>
      </w:r>
      <w:r>
        <w:rPr>
          <w:i/>
          <w:sz w:val="24"/>
        </w:rPr>
        <w:t>ее</w:t>
      </w:r>
      <w:r>
        <w:rPr>
          <w:i/>
          <w:spacing w:val="-7"/>
          <w:sz w:val="24"/>
        </w:rPr>
        <w:t> </w:t>
      </w:r>
      <w:r>
        <w:rPr>
          <w:i/>
          <w:sz w:val="24"/>
        </w:rPr>
        <w:t>в</w:t>
      </w:r>
      <w:r>
        <w:rPr>
          <w:i/>
          <w:spacing w:val="-7"/>
          <w:sz w:val="24"/>
        </w:rPr>
        <w:t> </w:t>
      </w:r>
      <w:r>
        <w:rPr>
          <w:i/>
          <w:sz w:val="24"/>
        </w:rPr>
        <w:t>квартире</w:t>
      </w:r>
      <w:r>
        <w:rPr>
          <w:i/>
          <w:spacing w:val="-7"/>
          <w:sz w:val="24"/>
        </w:rPr>
        <w:t> </w:t>
      </w:r>
      <w:r>
        <w:rPr>
          <w:i/>
          <w:sz w:val="24"/>
        </w:rPr>
        <w:t>ближе</w:t>
      </w:r>
      <w:r>
        <w:rPr>
          <w:i/>
          <w:spacing w:val="-7"/>
          <w:sz w:val="24"/>
        </w:rPr>
        <w:t> </w:t>
      </w:r>
      <w:r>
        <w:rPr>
          <w:i/>
          <w:sz w:val="24"/>
        </w:rPr>
        <w:t>к</w:t>
      </w:r>
      <w:r>
        <w:rPr>
          <w:i/>
          <w:spacing w:val="-7"/>
          <w:sz w:val="24"/>
        </w:rPr>
        <w:t> </w:t>
      </w:r>
      <w:r>
        <w:rPr>
          <w:i/>
          <w:sz w:val="24"/>
        </w:rPr>
        <w:t>входной</w:t>
      </w:r>
      <w:r>
        <w:rPr>
          <w:i/>
          <w:spacing w:val="-7"/>
          <w:sz w:val="24"/>
        </w:rPr>
        <w:t> </w:t>
      </w:r>
      <w:r>
        <w:rPr>
          <w:i/>
          <w:sz w:val="24"/>
        </w:rPr>
        <w:t>двери.</w:t>
      </w:r>
      <w:r>
        <w:rPr>
          <w:i/>
          <w:spacing w:val="-7"/>
          <w:sz w:val="24"/>
        </w:rPr>
        <w:t> </w:t>
      </w:r>
      <w:r>
        <w:rPr>
          <w:i/>
          <w:sz w:val="24"/>
        </w:rPr>
        <w:t>И</w:t>
      </w:r>
      <w:r>
        <w:rPr>
          <w:i/>
          <w:spacing w:val="-7"/>
          <w:sz w:val="24"/>
        </w:rPr>
        <w:t> </w:t>
      </w:r>
      <w:r>
        <w:rPr>
          <w:i/>
          <w:sz w:val="24"/>
        </w:rPr>
        <w:t>поскольку</w:t>
      </w:r>
      <w:r>
        <w:rPr>
          <w:i/>
          <w:spacing w:val="-7"/>
          <w:sz w:val="24"/>
        </w:rPr>
        <w:t> </w:t>
      </w:r>
      <w:r>
        <w:rPr>
          <w:i/>
          <w:sz w:val="24"/>
        </w:rPr>
        <w:t>майка</w:t>
      </w:r>
      <w:r>
        <w:rPr>
          <w:i/>
          <w:spacing w:val="-7"/>
          <w:sz w:val="24"/>
        </w:rPr>
        <w:t> </w:t>
      </w:r>
      <w:r>
        <w:rPr>
          <w:i/>
          <w:sz w:val="24"/>
        </w:rPr>
        <w:t>была</w:t>
      </w:r>
      <w:r>
        <w:rPr>
          <w:i/>
          <w:spacing w:val="-7"/>
          <w:sz w:val="24"/>
        </w:rPr>
        <w:t> </w:t>
      </w:r>
      <w:r>
        <w:rPr>
          <w:i/>
          <w:sz w:val="24"/>
        </w:rPr>
        <w:t>задрана вверх, было предположение, что она пыталась выбраться из квартиры, пыталась спастись. Умирала она сложно, тяжело, долго. Квартира была вся в крови. И</w:t>
      </w:r>
    </w:p>
    <w:p>
      <w:pPr>
        <w:spacing w:before="0"/>
        <w:ind w:left="142" w:right="43" w:firstLine="0"/>
        <w:jc w:val="left"/>
        <w:rPr>
          <w:sz w:val="24"/>
        </w:rPr>
      </w:pPr>
      <w:r>
        <w:rPr>
          <w:i/>
          <w:sz w:val="24"/>
        </w:rPr>
        <w:t>получается,</w:t>
      </w:r>
      <w:r>
        <w:rPr>
          <w:i/>
          <w:spacing w:val="-7"/>
          <w:sz w:val="24"/>
        </w:rPr>
        <w:t> </w:t>
      </w:r>
      <w:r>
        <w:rPr>
          <w:i/>
          <w:sz w:val="24"/>
        </w:rPr>
        <w:t>что</w:t>
      </w:r>
      <w:r>
        <w:rPr>
          <w:i/>
          <w:spacing w:val="-7"/>
          <w:sz w:val="24"/>
        </w:rPr>
        <w:t> </w:t>
      </w:r>
      <w:r>
        <w:rPr>
          <w:i/>
          <w:sz w:val="24"/>
        </w:rPr>
        <w:t>ее</w:t>
      </w:r>
      <w:r>
        <w:rPr>
          <w:i/>
          <w:spacing w:val="-7"/>
          <w:sz w:val="24"/>
        </w:rPr>
        <w:t> </w:t>
      </w:r>
      <w:r>
        <w:rPr>
          <w:i/>
          <w:sz w:val="24"/>
        </w:rPr>
        <w:t>убийцы</w:t>
      </w:r>
      <w:r>
        <w:rPr>
          <w:i/>
          <w:spacing w:val="-7"/>
          <w:sz w:val="24"/>
        </w:rPr>
        <w:t> </w:t>
      </w:r>
      <w:r>
        <w:rPr>
          <w:i/>
          <w:sz w:val="24"/>
        </w:rPr>
        <w:t>сидели</w:t>
      </w:r>
      <w:r>
        <w:rPr>
          <w:i/>
          <w:spacing w:val="-7"/>
          <w:sz w:val="24"/>
        </w:rPr>
        <w:t> </w:t>
      </w:r>
      <w:r>
        <w:rPr>
          <w:i/>
          <w:sz w:val="24"/>
        </w:rPr>
        <w:t>и</w:t>
      </w:r>
      <w:r>
        <w:rPr>
          <w:i/>
          <w:spacing w:val="-7"/>
          <w:sz w:val="24"/>
        </w:rPr>
        <w:t> </w:t>
      </w:r>
      <w:r>
        <w:rPr>
          <w:i/>
          <w:sz w:val="24"/>
        </w:rPr>
        <w:t>дожидались,</w:t>
      </w:r>
      <w:r>
        <w:rPr>
          <w:i/>
          <w:spacing w:val="-7"/>
          <w:sz w:val="24"/>
        </w:rPr>
        <w:t> </w:t>
      </w:r>
      <w:r>
        <w:rPr>
          <w:i/>
          <w:sz w:val="24"/>
        </w:rPr>
        <w:t>пока</w:t>
      </w:r>
      <w:r>
        <w:rPr>
          <w:i/>
          <w:spacing w:val="-7"/>
          <w:sz w:val="24"/>
        </w:rPr>
        <w:t> </w:t>
      </w:r>
      <w:r>
        <w:rPr>
          <w:i/>
          <w:sz w:val="24"/>
        </w:rPr>
        <w:t>она</w:t>
      </w:r>
      <w:r>
        <w:rPr>
          <w:i/>
          <w:spacing w:val="-7"/>
          <w:sz w:val="24"/>
        </w:rPr>
        <w:t> </w:t>
      </w:r>
      <w:r>
        <w:rPr>
          <w:i/>
          <w:sz w:val="24"/>
        </w:rPr>
        <w:t>умрет»</w:t>
      </w:r>
      <w:r>
        <w:rPr>
          <w:sz w:val="24"/>
        </w:rPr>
        <w:t>,</w:t>
      </w:r>
      <w:r>
        <w:rPr>
          <w:spacing w:val="-7"/>
          <w:sz w:val="24"/>
        </w:rPr>
        <w:t> </w:t>
      </w:r>
      <w:r>
        <w:rPr>
          <w:sz w:val="24"/>
        </w:rPr>
        <w:t>—</w:t>
      </w:r>
      <w:r>
        <w:rPr>
          <w:spacing w:val="-7"/>
          <w:sz w:val="24"/>
        </w:rPr>
        <w:t> </w:t>
      </w:r>
      <w:r>
        <w:rPr>
          <w:sz w:val="24"/>
        </w:rPr>
        <w:t>рассказал телеканалу «Дождь» директор Кризисной группы «СК SOS» </w:t>
      </w:r>
      <w:r>
        <w:rPr>
          <w:b/>
          <w:sz w:val="24"/>
        </w:rPr>
        <w:t>Давид Истеев</w:t>
      </w:r>
      <w:r>
        <w:rPr>
          <w:sz w:val="24"/>
          <w:vertAlign w:val="superscript"/>
        </w:rPr>
        <w:t>25</w:t>
      </w:r>
      <w:r>
        <w:rPr>
          <w:sz w:val="24"/>
          <w:vertAlign w:val="baseline"/>
        </w:rPr>
        <w:t>.</w:t>
      </w:r>
    </w:p>
    <w:p>
      <w:pPr>
        <w:pStyle w:val="BodyText"/>
        <w:spacing w:before="8"/>
        <w:ind w:left="0"/>
        <w:rPr>
          <w:sz w:val="16"/>
        </w:rPr>
      </w:pPr>
      <w:r>
        <w:rPr>
          <w:sz w:val="16"/>
        </w:rPr>
        <mc:AlternateContent>
          <mc:Choice Requires="wps">
            <w:drawing>
              <wp:anchor distT="0" distB="0" distL="0" distR="0" allowOverlap="1" layoutInCell="1" locked="0" behindDoc="1" simplePos="0" relativeHeight="487588864">
                <wp:simplePos x="0" y="0"/>
                <wp:positionH relativeFrom="page">
                  <wp:posOffset>1076325</wp:posOffset>
                </wp:positionH>
                <wp:positionV relativeFrom="paragraph">
                  <wp:posOffset>137337</wp:posOffset>
                </wp:positionV>
                <wp:extent cx="182880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0.813965pt;width:144pt;height:.1pt;mso-position-horizontal-relative:page;mso-position-vertical-relative:paragraph;z-index:-15727616;mso-wrap-distance-left:0;mso-wrap-distance-right:0" id="docshape4" coordorigin="1695,216" coordsize="2880,0" path="m1695,216l4575,216e" filled="false" stroked="true" strokeweight=".75pt" strokecolor="#000000">
                <v:path arrowok="t"/>
                <v:stroke dashstyle="solid"/>
                <w10:wrap type="topAndBottom"/>
              </v:shape>
            </w:pict>
          </mc:Fallback>
        </mc:AlternateContent>
      </w:r>
    </w:p>
    <w:p>
      <w:pPr>
        <w:spacing w:before="110"/>
        <w:ind w:left="427" w:right="0" w:firstLine="0"/>
        <w:jc w:val="left"/>
        <w:rPr>
          <w:sz w:val="20"/>
        </w:rPr>
      </w:pPr>
      <w:hyperlink r:id="rId10">
        <w:r>
          <w:rPr>
            <w:color w:val="0000FF"/>
            <w:sz w:val="20"/>
            <w:u w:val="thick" w:color="0000FF"/>
          </w:rPr>
          <w:t>&amp;case_uid=1925e020-98b7-4e99-974b-2038238b2990&amp;delo_id=1540005</w:t>
        </w:r>
      </w:hyperlink>
      <w:r>
        <w:rPr>
          <w:sz w:val="20"/>
        </w:rPr>
        <w:t>,</w:t>
      </w:r>
      <w:r>
        <w:rPr>
          <w:spacing w:val="-13"/>
          <w:sz w:val="20"/>
        </w:rPr>
        <w:t> </w:t>
      </w:r>
      <w:r>
        <w:rPr>
          <w:sz w:val="20"/>
        </w:rPr>
        <w:t>Русская</w:t>
      </w:r>
      <w:r>
        <w:rPr>
          <w:spacing w:val="-12"/>
          <w:sz w:val="20"/>
        </w:rPr>
        <w:t> </w:t>
      </w:r>
      <w:r>
        <w:rPr>
          <w:sz w:val="20"/>
        </w:rPr>
        <w:t>служба</w:t>
      </w:r>
      <w:r>
        <w:rPr>
          <w:spacing w:val="-13"/>
          <w:sz w:val="20"/>
        </w:rPr>
        <w:t> </w:t>
      </w:r>
      <w:r>
        <w:rPr>
          <w:sz w:val="20"/>
        </w:rPr>
        <w:t>ВВС,</w:t>
      </w:r>
      <w:r>
        <w:rPr>
          <w:spacing w:val="-12"/>
          <w:sz w:val="20"/>
        </w:rPr>
        <w:t> </w:t>
      </w:r>
      <w:r>
        <w:rPr>
          <w:sz w:val="20"/>
        </w:rPr>
        <w:t>06.11.2025, </w:t>
      </w:r>
      <w:hyperlink r:id="rId7">
        <w:r>
          <w:rPr>
            <w:color w:val="0000FF"/>
            <w:spacing w:val="-2"/>
            <w:sz w:val="20"/>
            <w:u w:val="thick" w:color="0000FF"/>
          </w:rPr>
          <w:t>https://www.bbc.com/russian/articles/cpv1dxepk1yo</w:t>
        </w:r>
      </w:hyperlink>
      <w:r>
        <w:rPr>
          <w:spacing w:val="-2"/>
          <w:sz w:val="20"/>
        </w:rPr>
        <w:t>.</w:t>
      </w:r>
    </w:p>
    <w:p>
      <w:pPr>
        <w:spacing w:before="0"/>
        <w:ind w:left="142" w:right="0" w:firstLine="0"/>
        <w:jc w:val="left"/>
        <w:rPr>
          <w:sz w:val="20"/>
        </w:rPr>
      </w:pPr>
      <w:r>
        <w:rPr>
          <w:sz w:val="20"/>
          <w:vertAlign w:val="superscript"/>
        </w:rPr>
        <w:t>16</w:t>
      </w:r>
      <w:r>
        <w:rPr>
          <w:spacing w:val="-11"/>
          <w:sz w:val="20"/>
          <w:vertAlign w:val="baseline"/>
        </w:rPr>
        <w:t> </w:t>
      </w:r>
      <w:r>
        <w:rPr>
          <w:sz w:val="20"/>
          <w:vertAlign w:val="baseline"/>
        </w:rPr>
        <w:t>Русская</w:t>
      </w:r>
      <w:r>
        <w:rPr>
          <w:spacing w:val="-11"/>
          <w:sz w:val="20"/>
          <w:vertAlign w:val="baseline"/>
        </w:rPr>
        <w:t> </w:t>
      </w:r>
      <w:r>
        <w:rPr>
          <w:sz w:val="20"/>
          <w:vertAlign w:val="baseline"/>
        </w:rPr>
        <w:t>служба</w:t>
      </w:r>
      <w:r>
        <w:rPr>
          <w:spacing w:val="-11"/>
          <w:sz w:val="20"/>
          <w:vertAlign w:val="baseline"/>
        </w:rPr>
        <w:t> </w:t>
      </w:r>
      <w:r>
        <w:rPr>
          <w:sz w:val="20"/>
          <w:vertAlign w:val="baseline"/>
        </w:rPr>
        <w:t>ВВС,</w:t>
      </w:r>
      <w:r>
        <w:rPr>
          <w:spacing w:val="-10"/>
          <w:sz w:val="20"/>
          <w:vertAlign w:val="baseline"/>
        </w:rPr>
        <w:t> </w:t>
      </w:r>
      <w:r>
        <w:rPr>
          <w:sz w:val="20"/>
          <w:vertAlign w:val="baseline"/>
        </w:rPr>
        <w:t>06.11.2025,</w:t>
      </w:r>
      <w:r>
        <w:rPr>
          <w:spacing w:val="-11"/>
          <w:sz w:val="20"/>
          <w:vertAlign w:val="baseline"/>
        </w:rPr>
        <w:t> </w:t>
      </w:r>
      <w:hyperlink r:id="rId7">
        <w:r>
          <w:rPr>
            <w:color w:val="0000FF"/>
            <w:spacing w:val="-2"/>
            <w:sz w:val="20"/>
            <w:u w:val="thick" w:color="0000FF"/>
            <w:vertAlign w:val="baseline"/>
          </w:rPr>
          <w:t>https://www.bbc.com/russian/articles/cpv1dxepk1yo</w:t>
        </w:r>
      </w:hyperlink>
      <w:r>
        <w:rPr>
          <w:spacing w:val="-2"/>
          <w:sz w:val="20"/>
          <w:vertAlign w:val="baseline"/>
        </w:rPr>
        <w:t>.</w:t>
      </w:r>
    </w:p>
    <w:p>
      <w:pPr>
        <w:spacing w:before="0"/>
        <w:ind w:left="142" w:right="0" w:firstLine="0"/>
        <w:jc w:val="left"/>
        <w:rPr>
          <w:sz w:val="20"/>
        </w:rPr>
      </w:pPr>
      <w:r>
        <w:rPr>
          <w:sz w:val="20"/>
          <w:vertAlign w:val="superscript"/>
        </w:rPr>
        <w:t>17</w:t>
      </w:r>
      <w:r>
        <w:rPr>
          <w:spacing w:val="-10"/>
          <w:sz w:val="20"/>
          <w:vertAlign w:val="baseline"/>
        </w:rPr>
        <w:t> </w:t>
      </w:r>
      <w:r>
        <w:rPr>
          <w:sz w:val="20"/>
          <w:vertAlign w:val="baseline"/>
        </w:rPr>
        <w:t>Важные</w:t>
      </w:r>
      <w:r>
        <w:rPr>
          <w:spacing w:val="-9"/>
          <w:sz w:val="20"/>
          <w:vertAlign w:val="baseline"/>
        </w:rPr>
        <w:t> </w:t>
      </w:r>
      <w:r>
        <w:rPr>
          <w:sz w:val="20"/>
          <w:vertAlign w:val="baseline"/>
        </w:rPr>
        <w:t>истории,</w:t>
      </w:r>
      <w:r>
        <w:rPr>
          <w:spacing w:val="-9"/>
          <w:sz w:val="20"/>
          <w:vertAlign w:val="baseline"/>
        </w:rPr>
        <w:t> </w:t>
      </w:r>
      <w:r>
        <w:rPr>
          <w:spacing w:val="-2"/>
          <w:sz w:val="20"/>
          <w:vertAlign w:val="baseline"/>
        </w:rPr>
        <w:t>20.10.2025,</w:t>
      </w:r>
    </w:p>
    <w:p>
      <w:pPr>
        <w:spacing w:before="0"/>
        <w:ind w:left="427" w:right="14" w:firstLine="0"/>
        <w:jc w:val="left"/>
        <w:rPr>
          <w:sz w:val="20"/>
        </w:rPr>
      </w:pPr>
      <w:hyperlink r:id="rId6">
        <w:r>
          <w:rPr>
            <w:color w:val="0000FF"/>
            <w:sz w:val="20"/>
            <w:u w:val="thick" w:color="0000FF"/>
          </w:rPr>
          <w:t>https://istories.media/news/2025/10/20/priblizhennie-kadirova-i-chechenskie-opera/</w:t>
        </w:r>
      </w:hyperlink>
      <w:r>
        <w:rPr>
          <w:sz w:val="20"/>
        </w:rPr>
        <w:t>,</w:t>
      </w:r>
      <w:r>
        <w:rPr>
          <w:spacing w:val="-13"/>
          <w:sz w:val="20"/>
        </w:rPr>
        <w:t> </w:t>
      </w:r>
      <w:r>
        <w:rPr>
          <w:sz w:val="20"/>
        </w:rPr>
        <w:t>Русская</w:t>
      </w:r>
      <w:r>
        <w:rPr>
          <w:spacing w:val="-12"/>
          <w:sz w:val="20"/>
        </w:rPr>
        <w:t> </w:t>
      </w:r>
      <w:r>
        <w:rPr>
          <w:sz w:val="20"/>
        </w:rPr>
        <w:t>служба</w:t>
      </w:r>
      <w:r>
        <w:rPr>
          <w:spacing w:val="-13"/>
          <w:sz w:val="20"/>
        </w:rPr>
        <w:t> </w:t>
      </w:r>
      <w:r>
        <w:rPr>
          <w:sz w:val="20"/>
        </w:rPr>
        <w:t>ВВС, 06.11.2025, </w:t>
      </w:r>
      <w:hyperlink r:id="rId7">
        <w:r>
          <w:rPr>
            <w:color w:val="0000FF"/>
            <w:sz w:val="20"/>
            <w:u w:val="thick" w:color="0000FF"/>
          </w:rPr>
          <w:t>https://www.bbc.com/russian/articles/cpv1dxepk1yo</w:t>
        </w:r>
      </w:hyperlink>
      <w:r>
        <w:rPr>
          <w:sz w:val="20"/>
        </w:rPr>
        <w:t>.</w:t>
      </w:r>
    </w:p>
    <w:p>
      <w:pPr>
        <w:spacing w:before="0"/>
        <w:ind w:left="142" w:right="0" w:firstLine="0"/>
        <w:jc w:val="left"/>
        <w:rPr>
          <w:sz w:val="20"/>
        </w:rPr>
      </w:pPr>
      <w:r>
        <w:rPr>
          <w:sz w:val="20"/>
          <w:vertAlign w:val="superscript"/>
        </w:rPr>
        <w:t>18</w:t>
      </w:r>
      <w:r>
        <w:rPr>
          <w:spacing w:val="-10"/>
          <w:sz w:val="20"/>
          <w:vertAlign w:val="baseline"/>
        </w:rPr>
        <w:t> </w:t>
      </w:r>
      <w:r>
        <w:rPr>
          <w:sz w:val="20"/>
          <w:vertAlign w:val="baseline"/>
        </w:rPr>
        <w:t>Важные</w:t>
      </w:r>
      <w:r>
        <w:rPr>
          <w:spacing w:val="-9"/>
          <w:sz w:val="20"/>
          <w:vertAlign w:val="baseline"/>
        </w:rPr>
        <w:t> </w:t>
      </w:r>
      <w:r>
        <w:rPr>
          <w:sz w:val="20"/>
          <w:vertAlign w:val="baseline"/>
        </w:rPr>
        <w:t>истории,</w:t>
      </w:r>
      <w:r>
        <w:rPr>
          <w:spacing w:val="-9"/>
          <w:sz w:val="20"/>
          <w:vertAlign w:val="baseline"/>
        </w:rPr>
        <w:t> </w:t>
      </w:r>
      <w:r>
        <w:rPr>
          <w:spacing w:val="-2"/>
          <w:sz w:val="20"/>
          <w:vertAlign w:val="baseline"/>
        </w:rPr>
        <w:t>20.10.2025,</w:t>
      </w:r>
    </w:p>
    <w:p>
      <w:pPr>
        <w:spacing w:before="0"/>
        <w:ind w:left="427" w:right="0" w:firstLine="0"/>
        <w:jc w:val="left"/>
        <w:rPr>
          <w:sz w:val="20"/>
        </w:rPr>
      </w:pPr>
      <w:hyperlink r:id="rId6">
        <w:r>
          <w:rPr>
            <w:color w:val="0000FF"/>
            <w:sz w:val="20"/>
            <w:u w:val="thick" w:color="0000FF"/>
          </w:rPr>
          <w:t>https://istories.media/news/2025/10/20/priblizhennie-kadirova-i-chechenskie-opera/</w:t>
        </w:r>
      </w:hyperlink>
      <w:r>
        <w:rPr>
          <w:sz w:val="20"/>
        </w:rPr>
        <w:t>,</w:t>
      </w:r>
      <w:r>
        <w:rPr>
          <w:spacing w:val="-13"/>
          <w:sz w:val="20"/>
        </w:rPr>
        <w:t> </w:t>
      </w:r>
      <w:r>
        <w:rPr>
          <w:sz w:val="20"/>
        </w:rPr>
        <w:t>Агентство,</w:t>
      </w:r>
      <w:r>
        <w:rPr>
          <w:spacing w:val="-12"/>
          <w:sz w:val="20"/>
        </w:rPr>
        <w:t> </w:t>
      </w:r>
      <w:r>
        <w:rPr>
          <w:sz w:val="20"/>
        </w:rPr>
        <w:t>20.10.2025, </w:t>
      </w:r>
      <w:hyperlink r:id="rId11">
        <w:r>
          <w:rPr>
            <w:color w:val="0000FF"/>
            <w:spacing w:val="-2"/>
            <w:sz w:val="20"/>
            <w:u w:val="thick" w:color="0000FF"/>
          </w:rPr>
          <w:t>https://t.me/agentstvonews/12395</w:t>
        </w:r>
      </w:hyperlink>
      <w:r>
        <w:rPr>
          <w:spacing w:val="-2"/>
          <w:sz w:val="20"/>
        </w:rPr>
        <w:t>.</w:t>
      </w:r>
    </w:p>
    <w:p>
      <w:pPr>
        <w:spacing w:before="0"/>
        <w:ind w:left="142" w:right="0" w:firstLine="0"/>
        <w:jc w:val="left"/>
        <w:rPr>
          <w:sz w:val="20"/>
        </w:rPr>
      </w:pPr>
      <w:r>
        <w:rPr>
          <w:sz w:val="20"/>
          <w:vertAlign w:val="superscript"/>
        </w:rPr>
        <w:t>19</w:t>
      </w:r>
      <w:r>
        <w:rPr>
          <w:spacing w:val="-12"/>
          <w:sz w:val="20"/>
          <w:vertAlign w:val="baseline"/>
        </w:rPr>
        <w:t> </w:t>
      </w:r>
      <w:r>
        <w:rPr>
          <w:sz w:val="20"/>
          <w:vertAlign w:val="baseline"/>
        </w:rPr>
        <w:t>Дождь,</w:t>
      </w:r>
      <w:r>
        <w:rPr>
          <w:spacing w:val="-11"/>
          <w:sz w:val="20"/>
          <w:vertAlign w:val="baseline"/>
        </w:rPr>
        <w:t> </w:t>
      </w:r>
      <w:r>
        <w:rPr>
          <w:spacing w:val="-2"/>
          <w:sz w:val="20"/>
          <w:vertAlign w:val="baseline"/>
        </w:rPr>
        <w:t>08.12.2025.</w:t>
      </w:r>
    </w:p>
    <w:p>
      <w:pPr>
        <w:spacing w:before="0"/>
        <w:ind w:left="427" w:right="444" w:hanging="285"/>
        <w:jc w:val="left"/>
        <w:rPr>
          <w:sz w:val="20"/>
        </w:rPr>
      </w:pPr>
      <w:r>
        <w:rPr>
          <w:sz w:val="20"/>
          <w:vertAlign w:val="superscript"/>
        </w:rPr>
        <w:t>20</w:t>
      </w:r>
      <w:r>
        <w:rPr>
          <w:sz w:val="20"/>
          <w:vertAlign w:val="baseline"/>
        </w:rPr>
        <w:t> Кавказ.Реалии, 15.12.2021, Важные истории, 20.10.2025, </w:t>
      </w:r>
      <w:hyperlink r:id="rId6">
        <w:r>
          <w:rPr>
            <w:color w:val="0000FF"/>
            <w:sz w:val="20"/>
            <w:u w:val="thick" w:color="0000FF"/>
            <w:vertAlign w:val="baseline"/>
          </w:rPr>
          <w:t>https://istories.media/news/2025/10/20/priblizhennie-kadirova-i-chechenskie-opera/</w:t>
        </w:r>
      </w:hyperlink>
      <w:r>
        <w:rPr>
          <w:sz w:val="20"/>
          <w:vertAlign w:val="baseline"/>
        </w:rPr>
        <w:t>,</w:t>
      </w:r>
      <w:r>
        <w:rPr>
          <w:spacing w:val="-13"/>
          <w:sz w:val="20"/>
          <w:vertAlign w:val="baseline"/>
        </w:rPr>
        <w:t> </w:t>
      </w:r>
      <w:r>
        <w:rPr>
          <w:sz w:val="20"/>
          <w:vertAlign w:val="baseline"/>
        </w:rPr>
        <w:t>Русская</w:t>
      </w:r>
      <w:r>
        <w:rPr>
          <w:spacing w:val="-12"/>
          <w:sz w:val="20"/>
          <w:vertAlign w:val="baseline"/>
        </w:rPr>
        <w:t> </w:t>
      </w:r>
      <w:r>
        <w:rPr>
          <w:sz w:val="20"/>
          <w:vertAlign w:val="baseline"/>
        </w:rPr>
        <w:t>служба</w:t>
      </w:r>
      <w:r>
        <w:rPr>
          <w:spacing w:val="-13"/>
          <w:sz w:val="20"/>
          <w:vertAlign w:val="baseline"/>
        </w:rPr>
        <w:t> </w:t>
      </w:r>
      <w:r>
        <w:rPr>
          <w:sz w:val="20"/>
          <w:vertAlign w:val="baseline"/>
        </w:rPr>
        <w:t>ВВС, 06.11.2025, </w:t>
      </w:r>
      <w:hyperlink r:id="rId7">
        <w:r>
          <w:rPr>
            <w:color w:val="0000FF"/>
            <w:sz w:val="20"/>
            <w:u w:val="thick" w:color="0000FF"/>
            <w:vertAlign w:val="baseline"/>
          </w:rPr>
          <w:t>https://www.bbc.com/russian/articles/cpv1dxepk1yo</w:t>
        </w:r>
      </w:hyperlink>
      <w:r>
        <w:rPr>
          <w:sz w:val="20"/>
          <w:vertAlign w:val="baseline"/>
        </w:rPr>
        <w:t>.</w:t>
      </w:r>
    </w:p>
    <w:p>
      <w:pPr>
        <w:spacing w:before="0"/>
        <w:ind w:left="427" w:right="422" w:hanging="285"/>
        <w:jc w:val="left"/>
        <w:rPr>
          <w:sz w:val="20"/>
        </w:rPr>
      </w:pPr>
      <w:r>
        <w:rPr>
          <w:sz w:val="20"/>
          <w:vertAlign w:val="superscript"/>
        </w:rPr>
        <w:t>21</w:t>
      </w:r>
      <w:r>
        <w:rPr>
          <w:spacing w:val="-13"/>
          <w:sz w:val="20"/>
          <w:vertAlign w:val="baseline"/>
        </w:rPr>
        <w:t> </w:t>
      </w:r>
      <w:r>
        <w:rPr>
          <w:sz w:val="20"/>
          <w:vertAlign w:val="baseline"/>
        </w:rPr>
        <w:t>Русская</w:t>
      </w:r>
      <w:r>
        <w:rPr>
          <w:spacing w:val="-12"/>
          <w:sz w:val="20"/>
          <w:vertAlign w:val="baseline"/>
        </w:rPr>
        <w:t> </w:t>
      </w:r>
      <w:r>
        <w:rPr>
          <w:sz w:val="20"/>
          <w:vertAlign w:val="baseline"/>
        </w:rPr>
        <w:t>служба</w:t>
      </w:r>
      <w:r>
        <w:rPr>
          <w:spacing w:val="-13"/>
          <w:sz w:val="20"/>
          <w:vertAlign w:val="baseline"/>
        </w:rPr>
        <w:t> </w:t>
      </w:r>
      <w:r>
        <w:rPr>
          <w:sz w:val="20"/>
          <w:vertAlign w:val="baseline"/>
        </w:rPr>
        <w:t>ВВС,</w:t>
      </w:r>
      <w:r>
        <w:rPr>
          <w:spacing w:val="-12"/>
          <w:sz w:val="20"/>
          <w:vertAlign w:val="baseline"/>
        </w:rPr>
        <w:t> </w:t>
      </w:r>
      <w:r>
        <w:rPr>
          <w:sz w:val="20"/>
          <w:vertAlign w:val="baseline"/>
        </w:rPr>
        <w:t>06.11.2025,</w:t>
      </w:r>
      <w:r>
        <w:rPr>
          <w:spacing w:val="-13"/>
          <w:sz w:val="20"/>
          <w:vertAlign w:val="baseline"/>
        </w:rPr>
        <w:t> </w:t>
      </w:r>
      <w:hyperlink r:id="rId7">
        <w:r>
          <w:rPr>
            <w:color w:val="0000FF"/>
            <w:sz w:val="20"/>
            <w:u w:val="thick" w:color="0000FF"/>
            <w:vertAlign w:val="baseline"/>
          </w:rPr>
          <w:t>https://www.bbc.com/russian/articles/cpv1dxepk1yo</w:t>
        </w:r>
      </w:hyperlink>
      <w:r>
        <w:rPr>
          <w:sz w:val="20"/>
          <w:vertAlign w:val="baseline"/>
        </w:rPr>
        <w:t>,</w:t>
      </w:r>
      <w:r>
        <w:rPr>
          <w:spacing w:val="-12"/>
          <w:sz w:val="20"/>
          <w:vertAlign w:val="baseline"/>
        </w:rPr>
        <w:t> </w:t>
      </w:r>
      <w:r>
        <w:rPr>
          <w:sz w:val="20"/>
          <w:vertAlign w:val="baseline"/>
        </w:rPr>
        <w:t>Дождь,</w:t>
      </w:r>
      <w:r>
        <w:rPr>
          <w:spacing w:val="-13"/>
          <w:sz w:val="20"/>
          <w:vertAlign w:val="baseline"/>
        </w:rPr>
        <w:t> </w:t>
      </w:r>
      <w:r>
        <w:rPr>
          <w:sz w:val="20"/>
          <w:vertAlign w:val="baseline"/>
        </w:rPr>
        <w:t>08.12.2025, </w:t>
      </w:r>
      <w:hyperlink r:id="rId12">
        <w:r>
          <w:rPr>
            <w:color w:val="0000FF"/>
            <w:spacing w:val="-2"/>
            <w:sz w:val="20"/>
            <w:u w:val="thick" w:color="0000FF"/>
            <w:vertAlign w:val="baseline"/>
          </w:rPr>
          <w:t>https://www.youtube.com/watch?v=jmXEq-nG7s4</w:t>
        </w:r>
      </w:hyperlink>
      <w:r>
        <w:rPr>
          <w:spacing w:val="-2"/>
          <w:sz w:val="20"/>
          <w:vertAlign w:val="baseline"/>
        </w:rPr>
        <w:t>.</w:t>
      </w:r>
    </w:p>
    <w:p>
      <w:pPr>
        <w:spacing w:before="0"/>
        <w:ind w:left="142" w:right="0" w:firstLine="0"/>
        <w:jc w:val="left"/>
        <w:rPr>
          <w:sz w:val="20"/>
        </w:rPr>
      </w:pPr>
      <w:r>
        <w:rPr>
          <w:spacing w:val="-2"/>
          <w:sz w:val="20"/>
          <w:vertAlign w:val="superscript"/>
        </w:rPr>
        <w:t>22</w:t>
      </w:r>
      <w:r>
        <w:rPr>
          <w:spacing w:val="17"/>
          <w:sz w:val="20"/>
          <w:vertAlign w:val="baseline"/>
        </w:rPr>
        <w:t> </w:t>
      </w:r>
      <w:r>
        <w:rPr>
          <w:spacing w:val="-2"/>
          <w:sz w:val="20"/>
          <w:vertAlign w:val="baseline"/>
        </w:rPr>
        <w:t>Port,</w:t>
      </w:r>
      <w:r>
        <w:rPr>
          <w:spacing w:val="18"/>
          <w:sz w:val="20"/>
          <w:vertAlign w:val="baseline"/>
        </w:rPr>
        <w:t> </w:t>
      </w:r>
      <w:r>
        <w:rPr>
          <w:spacing w:val="-2"/>
          <w:sz w:val="20"/>
          <w:vertAlign w:val="baseline"/>
        </w:rPr>
        <w:t>17.10.2025,</w:t>
      </w:r>
      <w:r>
        <w:rPr>
          <w:spacing w:val="18"/>
          <w:sz w:val="20"/>
          <w:vertAlign w:val="baseline"/>
        </w:rPr>
        <w:t> </w:t>
      </w:r>
      <w:hyperlink r:id="rId13">
        <w:r>
          <w:rPr>
            <w:color w:val="0000FF"/>
            <w:spacing w:val="-2"/>
            <w:sz w:val="20"/>
            <w:u w:val="thick" w:color="0000FF"/>
            <w:vertAlign w:val="baseline"/>
          </w:rPr>
          <w:t>https://portmedia.info/news/v-erevane-propala-bez-vesti-devushka-iz-chechni</w:t>
        </w:r>
      </w:hyperlink>
      <w:r>
        <w:rPr>
          <w:spacing w:val="-2"/>
          <w:sz w:val="20"/>
          <w:vertAlign w:val="baseline"/>
        </w:rPr>
        <w:t>,</w:t>
      </w:r>
      <w:r>
        <w:rPr>
          <w:spacing w:val="17"/>
          <w:sz w:val="20"/>
          <w:vertAlign w:val="baseline"/>
        </w:rPr>
        <w:t> </w:t>
      </w:r>
      <w:r>
        <w:rPr>
          <w:spacing w:val="-2"/>
          <w:sz w:val="20"/>
          <w:vertAlign w:val="baseline"/>
        </w:rPr>
        <w:t>Русская</w:t>
      </w:r>
      <w:r>
        <w:rPr>
          <w:spacing w:val="18"/>
          <w:sz w:val="20"/>
          <w:vertAlign w:val="baseline"/>
        </w:rPr>
        <w:t> </w:t>
      </w:r>
      <w:r>
        <w:rPr>
          <w:spacing w:val="-2"/>
          <w:sz w:val="20"/>
          <w:vertAlign w:val="baseline"/>
        </w:rPr>
        <w:t>служба</w:t>
      </w:r>
    </w:p>
    <w:p>
      <w:pPr>
        <w:spacing w:before="0"/>
        <w:ind w:left="427" w:right="0" w:firstLine="0"/>
        <w:jc w:val="left"/>
        <w:rPr>
          <w:sz w:val="20"/>
        </w:rPr>
      </w:pPr>
      <w:r>
        <w:rPr>
          <w:sz w:val="20"/>
        </w:rPr>
        <w:t>ВВС,</w:t>
      </w:r>
      <w:r>
        <w:rPr>
          <w:spacing w:val="-11"/>
          <w:sz w:val="20"/>
        </w:rPr>
        <w:t> </w:t>
      </w:r>
      <w:r>
        <w:rPr>
          <w:sz w:val="20"/>
        </w:rPr>
        <w:t>06.11.2025,</w:t>
      </w:r>
      <w:r>
        <w:rPr>
          <w:spacing w:val="-11"/>
          <w:sz w:val="20"/>
        </w:rPr>
        <w:t> </w:t>
      </w:r>
      <w:hyperlink r:id="rId7">
        <w:r>
          <w:rPr>
            <w:color w:val="0000FF"/>
            <w:spacing w:val="-2"/>
            <w:sz w:val="20"/>
            <w:u w:val="thick" w:color="0000FF"/>
          </w:rPr>
          <w:t>https://www.bbc.com/russian/articles/cpv1dxepk1yo</w:t>
        </w:r>
      </w:hyperlink>
      <w:r>
        <w:rPr>
          <w:spacing w:val="-2"/>
          <w:sz w:val="20"/>
        </w:rPr>
        <w:t>.</w:t>
      </w:r>
    </w:p>
    <w:p>
      <w:pPr>
        <w:spacing w:before="0"/>
        <w:ind w:left="427" w:right="14" w:hanging="285"/>
        <w:jc w:val="left"/>
        <w:rPr>
          <w:sz w:val="20"/>
        </w:rPr>
      </w:pPr>
      <w:r>
        <w:rPr>
          <w:sz w:val="20"/>
          <w:vertAlign w:val="superscript"/>
        </w:rPr>
        <w:t>23</w:t>
      </w:r>
      <w:r>
        <w:rPr>
          <w:spacing w:val="-9"/>
          <w:sz w:val="20"/>
          <w:vertAlign w:val="baseline"/>
        </w:rPr>
        <w:t> </w:t>
      </w:r>
      <w:r>
        <w:rPr>
          <w:sz w:val="20"/>
          <w:vertAlign w:val="baseline"/>
        </w:rPr>
        <w:t>МВД</w:t>
      </w:r>
      <w:r>
        <w:rPr>
          <w:spacing w:val="-9"/>
          <w:sz w:val="20"/>
          <w:vertAlign w:val="baseline"/>
        </w:rPr>
        <w:t> </w:t>
      </w:r>
      <w:r>
        <w:rPr>
          <w:sz w:val="20"/>
          <w:vertAlign w:val="baseline"/>
        </w:rPr>
        <w:t>Армении,</w:t>
      </w:r>
      <w:r>
        <w:rPr>
          <w:spacing w:val="-9"/>
          <w:sz w:val="20"/>
          <w:vertAlign w:val="baseline"/>
        </w:rPr>
        <w:t> </w:t>
      </w:r>
      <w:r>
        <w:rPr>
          <w:sz w:val="20"/>
          <w:vertAlign w:val="baseline"/>
        </w:rPr>
        <w:t>20.10.2025,</w:t>
      </w:r>
      <w:r>
        <w:rPr>
          <w:spacing w:val="-9"/>
          <w:sz w:val="20"/>
          <w:vertAlign w:val="baseline"/>
        </w:rPr>
        <w:t> </w:t>
      </w:r>
      <w:hyperlink r:id="rId14">
        <w:r>
          <w:rPr>
            <w:color w:val="0000FF"/>
            <w:sz w:val="20"/>
            <w:u w:val="thick" w:color="0000FF"/>
            <w:vertAlign w:val="baseline"/>
          </w:rPr>
          <w:t>https://police.am/news/view/diak201025.html</w:t>
        </w:r>
      </w:hyperlink>
      <w:r>
        <w:rPr>
          <w:sz w:val="20"/>
          <w:vertAlign w:val="baseline"/>
        </w:rPr>
        <w:t>,</w:t>
      </w:r>
      <w:r>
        <w:rPr>
          <w:spacing w:val="-9"/>
          <w:sz w:val="20"/>
          <w:vertAlign w:val="baseline"/>
        </w:rPr>
        <w:t> </w:t>
      </w:r>
      <w:r>
        <w:rPr>
          <w:sz w:val="20"/>
          <w:vertAlign w:val="baseline"/>
        </w:rPr>
        <w:t>СК</w:t>
      </w:r>
      <w:r>
        <w:rPr>
          <w:spacing w:val="-9"/>
          <w:sz w:val="20"/>
          <w:vertAlign w:val="baseline"/>
        </w:rPr>
        <w:t> </w:t>
      </w:r>
      <w:r>
        <w:rPr>
          <w:sz w:val="20"/>
          <w:vertAlign w:val="baseline"/>
        </w:rPr>
        <w:t>SOS,</w:t>
      </w:r>
      <w:r>
        <w:rPr>
          <w:spacing w:val="-9"/>
          <w:sz w:val="20"/>
          <w:vertAlign w:val="baseline"/>
        </w:rPr>
        <w:t> </w:t>
      </w:r>
      <w:r>
        <w:rPr>
          <w:sz w:val="20"/>
          <w:vertAlign w:val="baseline"/>
        </w:rPr>
        <w:t>20.10.2025, </w:t>
      </w:r>
      <w:hyperlink r:id="rId15">
        <w:r>
          <w:rPr>
            <w:color w:val="0000FF"/>
            <w:spacing w:val="-2"/>
            <w:sz w:val="20"/>
            <w:u w:val="thick" w:color="0000FF"/>
            <w:vertAlign w:val="baseline"/>
          </w:rPr>
          <w:t>https://t.me/sksosorg/1595</w:t>
        </w:r>
      </w:hyperlink>
      <w:r>
        <w:rPr>
          <w:spacing w:val="-2"/>
          <w:sz w:val="20"/>
          <w:vertAlign w:val="baseline"/>
        </w:rPr>
        <w:t>.</w:t>
      </w:r>
    </w:p>
    <w:p>
      <w:pPr>
        <w:spacing w:before="0"/>
        <w:ind w:left="142" w:right="0" w:firstLine="0"/>
        <w:jc w:val="left"/>
        <w:rPr>
          <w:sz w:val="20"/>
        </w:rPr>
      </w:pPr>
      <w:r>
        <w:rPr>
          <w:sz w:val="20"/>
          <w:vertAlign w:val="superscript"/>
        </w:rPr>
        <w:t>24</w:t>
      </w:r>
      <w:r>
        <w:rPr>
          <w:spacing w:val="-11"/>
          <w:sz w:val="20"/>
          <w:vertAlign w:val="baseline"/>
        </w:rPr>
        <w:t> </w:t>
      </w:r>
      <w:r>
        <w:rPr>
          <w:sz w:val="20"/>
          <w:vertAlign w:val="baseline"/>
        </w:rPr>
        <w:t>Агентство,</w:t>
      </w:r>
      <w:r>
        <w:rPr>
          <w:spacing w:val="-11"/>
          <w:sz w:val="20"/>
          <w:vertAlign w:val="baseline"/>
        </w:rPr>
        <w:t> </w:t>
      </w:r>
      <w:r>
        <w:rPr>
          <w:sz w:val="20"/>
          <w:vertAlign w:val="baseline"/>
        </w:rPr>
        <w:t>20.10.2025,</w:t>
      </w:r>
      <w:r>
        <w:rPr>
          <w:spacing w:val="-11"/>
          <w:sz w:val="20"/>
          <w:vertAlign w:val="baseline"/>
        </w:rPr>
        <w:t> </w:t>
      </w:r>
      <w:hyperlink r:id="rId9">
        <w:r>
          <w:rPr>
            <w:color w:val="0000FF"/>
            <w:spacing w:val="-2"/>
            <w:sz w:val="20"/>
            <w:u w:val="thick" w:color="0000FF"/>
            <w:vertAlign w:val="baseline"/>
          </w:rPr>
          <w:t>https://t.me/agentstvonews/12394</w:t>
        </w:r>
      </w:hyperlink>
      <w:r>
        <w:rPr>
          <w:spacing w:val="-2"/>
          <w:sz w:val="20"/>
          <w:vertAlign w:val="baseline"/>
        </w:rPr>
        <w:t>.</w:t>
      </w:r>
    </w:p>
    <w:p>
      <w:pPr>
        <w:spacing w:before="0"/>
        <w:ind w:left="142" w:right="0" w:firstLine="0"/>
        <w:jc w:val="left"/>
        <w:rPr>
          <w:sz w:val="20"/>
        </w:rPr>
      </w:pPr>
      <w:r>
        <w:rPr>
          <w:sz w:val="20"/>
          <w:vertAlign w:val="superscript"/>
        </w:rPr>
        <w:t>25</w:t>
      </w:r>
      <w:r>
        <w:rPr>
          <w:spacing w:val="-12"/>
          <w:sz w:val="20"/>
          <w:vertAlign w:val="baseline"/>
        </w:rPr>
        <w:t> </w:t>
      </w:r>
      <w:r>
        <w:rPr>
          <w:sz w:val="20"/>
          <w:vertAlign w:val="baseline"/>
        </w:rPr>
        <w:t>Дождь,</w:t>
      </w:r>
      <w:r>
        <w:rPr>
          <w:spacing w:val="-11"/>
          <w:sz w:val="20"/>
          <w:vertAlign w:val="baseline"/>
        </w:rPr>
        <w:t> </w:t>
      </w:r>
      <w:r>
        <w:rPr>
          <w:spacing w:val="-2"/>
          <w:sz w:val="20"/>
          <w:vertAlign w:val="baseline"/>
        </w:rPr>
        <w:t>08.12.2025.</w:t>
      </w:r>
    </w:p>
    <w:p>
      <w:pPr>
        <w:spacing w:after="0"/>
        <w:jc w:val="left"/>
        <w:rPr>
          <w:sz w:val="20"/>
        </w:rPr>
        <w:sectPr>
          <w:pgSz w:w="11920" w:h="16840"/>
          <w:pgMar w:header="0" w:footer="769" w:top="1060" w:bottom="960" w:left="1559" w:right="850"/>
        </w:sectPr>
      </w:pPr>
    </w:p>
    <w:p>
      <w:pPr>
        <w:pStyle w:val="BodyText"/>
        <w:spacing w:before="74"/>
        <w:ind w:right="652" w:firstLine="705"/>
      </w:pPr>
      <w:r>
        <w:rPr/>
        <w:t>На</w:t>
      </w:r>
      <w:r>
        <w:rPr>
          <w:spacing w:val="-11"/>
        </w:rPr>
        <w:t> </w:t>
      </w:r>
      <w:r>
        <w:rPr/>
        <w:t>записях</w:t>
      </w:r>
      <w:r>
        <w:rPr>
          <w:spacing w:val="-11"/>
        </w:rPr>
        <w:t> </w:t>
      </w:r>
      <w:r>
        <w:rPr/>
        <w:t>камер</w:t>
      </w:r>
      <w:r>
        <w:rPr>
          <w:spacing w:val="-11"/>
        </w:rPr>
        <w:t> </w:t>
      </w:r>
      <w:r>
        <w:rPr/>
        <w:t>видеонаблюдения</w:t>
      </w:r>
      <w:r>
        <w:rPr>
          <w:spacing w:val="-11"/>
        </w:rPr>
        <w:t> </w:t>
      </w:r>
      <w:r>
        <w:rPr/>
        <w:t>видны</w:t>
      </w:r>
      <w:r>
        <w:rPr>
          <w:spacing w:val="-11"/>
        </w:rPr>
        <w:t> </w:t>
      </w:r>
      <w:r>
        <w:rPr/>
        <w:t>двое</w:t>
      </w:r>
      <w:r>
        <w:rPr>
          <w:spacing w:val="-11"/>
        </w:rPr>
        <w:t> </w:t>
      </w:r>
      <w:r>
        <w:rPr/>
        <w:t>выходивших</w:t>
      </w:r>
      <w:r>
        <w:rPr>
          <w:spacing w:val="-11"/>
        </w:rPr>
        <w:t> </w:t>
      </w:r>
      <w:r>
        <w:rPr/>
        <w:t>из</w:t>
      </w:r>
      <w:r>
        <w:rPr>
          <w:spacing w:val="-11"/>
        </w:rPr>
        <w:t> </w:t>
      </w:r>
      <w:r>
        <w:rPr/>
        <w:t>квартиры,</w:t>
      </w:r>
      <w:r>
        <w:rPr>
          <w:spacing w:val="-11"/>
        </w:rPr>
        <w:t> </w:t>
      </w:r>
      <w:r>
        <w:rPr/>
        <w:t>где нашли тело Айшат: в них опознали Карину Иминову и 30-летнего уроженца Чечни </w:t>
      </w:r>
      <w:r>
        <w:rPr>
          <w:b/>
        </w:rPr>
        <w:t>Саид-Хамзата Байсарова</w:t>
      </w:r>
      <w:r>
        <w:rPr>
          <w:vertAlign w:val="superscript"/>
        </w:rPr>
        <w:t>26</w:t>
      </w:r>
      <w:r>
        <w:rPr>
          <w:vertAlign w:val="baseline"/>
        </w:rPr>
        <w:t>.</w:t>
      </w:r>
    </w:p>
    <w:p>
      <w:pPr>
        <w:pStyle w:val="BodyText"/>
        <w:ind w:firstLine="705"/>
      </w:pPr>
      <w:r>
        <w:rPr/>
        <w:t>Саид-Хамзат</w:t>
      </w:r>
      <w:r>
        <w:rPr>
          <w:spacing w:val="-12"/>
        </w:rPr>
        <w:t> </w:t>
      </w:r>
      <w:r>
        <w:rPr/>
        <w:t>Байсаров</w:t>
      </w:r>
      <w:r>
        <w:rPr>
          <w:spacing w:val="-12"/>
        </w:rPr>
        <w:t> </w:t>
      </w:r>
      <w:r>
        <w:rPr/>
        <w:t>—</w:t>
      </w:r>
      <w:r>
        <w:rPr>
          <w:spacing w:val="-12"/>
        </w:rPr>
        <w:t> </w:t>
      </w:r>
      <w:r>
        <w:rPr/>
        <w:t>племянник</w:t>
      </w:r>
      <w:r>
        <w:rPr>
          <w:spacing w:val="-12"/>
        </w:rPr>
        <w:t> </w:t>
      </w:r>
      <w:r>
        <w:rPr/>
        <w:t>крупного</w:t>
      </w:r>
      <w:r>
        <w:rPr>
          <w:spacing w:val="-12"/>
        </w:rPr>
        <w:t> </w:t>
      </w:r>
      <w:r>
        <w:rPr/>
        <w:t>предпринимателя</w:t>
      </w:r>
      <w:r>
        <w:rPr>
          <w:spacing w:val="-12"/>
        </w:rPr>
        <w:t> </w:t>
      </w:r>
      <w:r>
        <w:rPr>
          <w:b/>
        </w:rPr>
        <w:t>Руслана Байсарова</w:t>
      </w:r>
      <w:r>
        <w:rPr/>
        <w:t>,</w:t>
      </w:r>
      <w:r>
        <w:rPr>
          <w:spacing w:val="-3"/>
        </w:rPr>
        <w:t> </w:t>
      </w:r>
      <w:r>
        <w:rPr/>
        <w:t>долларового</w:t>
      </w:r>
      <w:r>
        <w:rPr>
          <w:spacing w:val="-3"/>
        </w:rPr>
        <w:t> </w:t>
      </w:r>
      <w:r>
        <w:rPr/>
        <w:t>мультимиллионера,</w:t>
      </w:r>
      <w:r>
        <w:rPr>
          <w:spacing w:val="-3"/>
        </w:rPr>
        <w:t> </w:t>
      </w:r>
      <w:r>
        <w:rPr/>
        <w:t>друга</w:t>
      </w:r>
      <w:r>
        <w:rPr>
          <w:spacing w:val="-3"/>
        </w:rPr>
        <w:t> </w:t>
      </w:r>
      <w:r>
        <w:rPr/>
        <w:t>и</w:t>
      </w:r>
      <w:r>
        <w:rPr>
          <w:spacing w:val="-3"/>
        </w:rPr>
        <w:t> </w:t>
      </w:r>
      <w:r>
        <w:rPr/>
        <w:t>делового</w:t>
      </w:r>
      <w:r>
        <w:rPr>
          <w:spacing w:val="-3"/>
        </w:rPr>
        <w:t> </w:t>
      </w:r>
      <w:r>
        <w:rPr/>
        <w:t>партнера</w:t>
      </w:r>
      <w:r>
        <w:rPr>
          <w:spacing w:val="-3"/>
        </w:rPr>
        <w:t> </w:t>
      </w:r>
      <w:r>
        <w:rPr/>
        <w:t>Рамзана</w:t>
      </w:r>
    </w:p>
    <w:p>
      <w:pPr>
        <w:pStyle w:val="BodyText"/>
      </w:pPr>
      <w:r>
        <w:rPr/>
        <w:t>Кадырова</w:t>
      </w:r>
      <w:r>
        <w:rPr>
          <w:vertAlign w:val="superscript"/>
        </w:rPr>
        <w:t>27</w:t>
      </w:r>
      <w:r>
        <w:rPr>
          <w:vertAlign w:val="baseline"/>
        </w:rPr>
        <w:t>. В 2018 г. он проходил по делу о финансировании запрещенной в России террористической</w:t>
      </w:r>
      <w:r>
        <w:rPr>
          <w:spacing w:val="-10"/>
          <w:vertAlign w:val="baseline"/>
        </w:rPr>
        <w:t> </w:t>
      </w:r>
      <w:r>
        <w:rPr>
          <w:vertAlign w:val="baseline"/>
        </w:rPr>
        <w:t>организации</w:t>
      </w:r>
      <w:r>
        <w:rPr>
          <w:spacing w:val="-10"/>
          <w:vertAlign w:val="baseline"/>
        </w:rPr>
        <w:t> </w:t>
      </w:r>
      <w:r>
        <w:rPr>
          <w:vertAlign w:val="baseline"/>
        </w:rPr>
        <w:t>«Исламское</w:t>
      </w:r>
      <w:r>
        <w:rPr>
          <w:spacing w:val="-10"/>
          <w:vertAlign w:val="baseline"/>
        </w:rPr>
        <w:t> </w:t>
      </w:r>
      <w:r>
        <w:rPr>
          <w:vertAlign w:val="baseline"/>
        </w:rPr>
        <w:t>государство»,</w:t>
      </w:r>
      <w:r>
        <w:rPr>
          <w:spacing w:val="-10"/>
          <w:vertAlign w:val="baseline"/>
        </w:rPr>
        <w:t> </w:t>
      </w:r>
      <w:r>
        <w:rPr>
          <w:vertAlign w:val="baseline"/>
        </w:rPr>
        <w:t>но</w:t>
      </w:r>
      <w:r>
        <w:rPr>
          <w:spacing w:val="-10"/>
          <w:vertAlign w:val="baseline"/>
        </w:rPr>
        <w:t> </w:t>
      </w:r>
      <w:r>
        <w:rPr>
          <w:vertAlign w:val="baseline"/>
        </w:rPr>
        <w:t>суд</w:t>
      </w:r>
      <w:r>
        <w:rPr>
          <w:spacing w:val="-10"/>
          <w:vertAlign w:val="baseline"/>
        </w:rPr>
        <w:t> </w:t>
      </w:r>
      <w:r>
        <w:rPr>
          <w:vertAlign w:val="baseline"/>
        </w:rPr>
        <w:t>снял</w:t>
      </w:r>
      <w:r>
        <w:rPr>
          <w:spacing w:val="-10"/>
          <w:vertAlign w:val="baseline"/>
        </w:rPr>
        <w:t> </w:t>
      </w:r>
      <w:r>
        <w:rPr>
          <w:vertAlign w:val="baseline"/>
        </w:rPr>
        <w:t>с</w:t>
      </w:r>
      <w:r>
        <w:rPr>
          <w:spacing w:val="-10"/>
          <w:vertAlign w:val="baseline"/>
        </w:rPr>
        <w:t> </w:t>
      </w:r>
      <w:r>
        <w:rPr>
          <w:vertAlign w:val="baseline"/>
        </w:rPr>
        <w:t>него</w:t>
      </w:r>
      <w:r>
        <w:rPr>
          <w:spacing w:val="-10"/>
          <w:vertAlign w:val="baseline"/>
        </w:rPr>
        <w:t> </w:t>
      </w:r>
      <w:r>
        <w:rPr>
          <w:vertAlign w:val="baseline"/>
        </w:rPr>
        <w:t>обвинения.</w:t>
      </w:r>
      <w:r>
        <w:rPr>
          <w:spacing w:val="-10"/>
          <w:vertAlign w:val="baseline"/>
        </w:rPr>
        <w:t> </w:t>
      </w:r>
      <w:r>
        <w:rPr>
          <w:vertAlign w:val="baseline"/>
        </w:rPr>
        <w:t>В отношении Байсарова также возбуждали уголовные дела по обвинениям в грабеже и в вождении автомобиля в нетрезвом состоянии лицом, подвергнутым административному наказанию или имеющим судимость</w:t>
      </w:r>
      <w:r>
        <w:rPr>
          <w:vertAlign w:val="superscript"/>
        </w:rPr>
        <w:t>28</w:t>
      </w:r>
      <w:r>
        <w:rPr>
          <w:vertAlign w:val="baseline"/>
        </w:rPr>
        <w:t>.</w:t>
      </w:r>
    </w:p>
    <w:p>
      <w:pPr>
        <w:pStyle w:val="BodyText"/>
        <w:ind w:right="43" w:firstLine="705"/>
      </w:pPr>
      <w:r>
        <w:rPr/>
        <w:t>Официально</w:t>
      </w:r>
      <w:r>
        <w:rPr>
          <w:spacing w:val="-10"/>
        </w:rPr>
        <w:t> </w:t>
      </w:r>
      <w:r>
        <w:rPr/>
        <w:t>ни</w:t>
      </w:r>
      <w:r>
        <w:rPr>
          <w:spacing w:val="-10"/>
        </w:rPr>
        <w:t> </w:t>
      </w:r>
      <w:r>
        <w:rPr/>
        <w:t>Иминова,</w:t>
      </w:r>
      <w:r>
        <w:rPr>
          <w:spacing w:val="-10"/>
        </w:rPr>
        <w:t> </w:t>
      </w:r>
      <w:r>
        <w:rPr/>
        <w:t>ни</w:t>
      </w:r>
      <w:r>
        <w:rPr>
          <w:spacing w:val="-10"/>
        </w:rPr>
        <w:t> </w:t>
      </w:r>
      <w:r>
        <w:rPr/>
        <w:t>Байсаров</w:t>
      </w:r>
      <w:r>
        <w:rPr>
          <w:spacing w:val="-10"/>
        </w:rPr>
        <w:t> </w:t>
      </w:r>
      <w:r>
        <w:rPr/>
        <w:t>не</w:t>
      </w:r>
      <w:r>
        <w:rPr>
          <w:spacing w:val="-10"/>
        </w:rPr>
        <w:t> </w:t>
      </w:r>
      <w:r>
        <w:rPr/>
        <w:t>проходят</w:t>
      </w:r>
      <w:r>
        <w:rPr>
          <w:spacing w:val="-10"/>
        </w:rPr>
        <w:t> </w:t>
      </w:r>
      <w:r>
        <w:rPr/>
        <w:t>подозреваемыми</w:t>
      </w:r>
      <w:r>
        <w:rPr>
          <w:spacing w:val="-10"/>
        </w:rPr>
        <w:t> </w:t>
      </w:r>
      <w:r>
        <w:rPr/>
        <w:t>по</w:t>
      </w:r>
      <w:r>
        <w:rPr>
          <w:spacing w:val="-10"/>
        </w:rPr>
        <w:t> </w:t>
      </w:r>
      <w:r>
        <w:rPr/>
        <w:t>уголовному делу,</w:t>
      </w:r>
      <w:r>
        <w:rPr>
          <w:spacing w:val="-3"/>
        </w:rPr>
        <w:t> </w:t>
      </w:r>
      <w:r>
        <w:rPr/>
        <w:t>возбужденному</w:t>
      </w:r>
      <w:r>
        <w:rPr>
          <w:spacing w:val="-3"/>
        </w:rPr>
        <w:t> </w:t>
      </w:r>
      <w:r>
        <w:rPr/>
        <w:t>по</w:t>
      </w:r>
      <w:r>
        <w:rPr>
          <w:spacing w:val="-3"/>
        </w:rPr>
        <w:t> </w:t>
      </w:r>
      <w:r>
        <w:rPr/>
        <w:t>факту</w:t>
      </w:r>
      <w:r>
        <w:rPr>
          <w:spacing w:val="-3"/>
        </w:rPr>
        <w:t> </w:t>
      </w:r>
      <w:r>
        <w:rPr/>
        <w:t>убийства</w:t>
      </w:r>
      <w:r>
        <w:rPr>
          <w:spacing w:val="-3"/>
        </w:rPr>
        <w:t> </w:t>
      </w:r>
      <w:r>
        <w:rPr/>
        <w:t>Баймурадовой.</w:t>
      </w:r>
      <w:r>
        <w:rPr>
          <w:spacing w:val="-3"/>
        </w:rPr>
        <w:t> </w:t>
      </w:r>
      <w:r>
        <w:rPr/>
        <w:t>Они</w:t>
      </w:r>
      <w:r>
        <w:rPr>
          <w:spacing w:val="-3"/>
        </w:rPr>
        <w:t> </w:t>
      </w:r>
      <w:r>
        <w:rPr/>
        <w:t>покинули</w:t>
      </w:r>
      <w:r>
        <w:rPr>
          <w:spacing w:val="-3"/>
        </w:rPr>
        <w:t> </w:t>
      </w:r>
      <w:r>
        <w:rPr/>
        <w:t>Армению</w:t>
      </w:r>
      <w:r>
        <w:rPr>
          <w:spacing w:val="-3"/>
        </w:rPr>
        <w:t> </w:t>
      </w:r>
      <w:r>
        <w:rPr/>
        <w:t>и</w:t>
      </w:r>
      <w:r>
        <w:rPr>
          <w:spacing w:val="-3"/>
        </w:rPr>
        <w:t> </w:t>
      </w:r>
      <w:r>
        <w:rPr/>
        <w:t>уехали в РФ</w:t>
      </w:r>
      <w:r>
        <w:rPr>
          <w:vertAlign w:val="superscript"/>
        </w:rPr>
        <w:t>29</w:t>
      </w:r>
      <w:r>
        <w:rPr>
          <w:vertAlign w:val="baseline"/>
        </w:rPr>
        <w:t>. А Следственный комитет Армении возбудил </w:t>
      </w:r>
      <w:r>
        <w:rPr>
          <w:b/>
          <w:i/>
          <w:vertAlign w:val="baseline"/>
        </w:rPr>
        <w:t>11 ноября </w:t>
      </w:r>
      <w:r>
        <w:rPr>
          <w:vertAlign w:val="baseline"/>
        </w:rPr>
        <w:t>уголовное дело против двоих</w:t>
      </w:r>
      <w:r>
        <w:rPr>
          <w:spacing w:val="-9"/>
          <w:vertAlign w:val="baseline"/>
        </w:rPr>
        <w:t> </w:t>
      </w:r>
      <w:r>
        <w:rPr>
          <w:vertAlign w:val="baseline"/>
        </w:rPr>
        <w:t>людей,</w:t>
      </w:r>
      <w:r>
        <w:rPr>
          <w:spacing w:val="-9"/>
          <w:vertAlign w:val="baseline"/>
        </w:rPr>
        <w:t> </w:t>
      </w:r>
      <w:r>
        <w:rPr>
          <w:vertAlign w:val="baseline"/>
        </w:rPr>
        <w:t>предположительно</w:t>
      </w:r>
      <w:r>
        <w:rPr>
          <w:spacing w:val="-9"/>
          <w:vertAlign w:val="baseline"/>
        </w:rPr>
        <w:t> </w:t>
      </w:r>
      <w:r>
        <w:rPr>
          <w:vertAlign w:val="baseline"/>
        </w:rPr>
        <w:t>причастных</w:t>
      </w:r>
      <w:r>
        <w:rPr>
          <w:spacing w:val="-9"/>
          <w:vertAlign w:val="baseline"/>
        </w:rPr>
        <w:t> </w:t>
      </w:r>
      <w:r>
        <w:rPr>
          <w:vertAlign w:val="baseline"/>
        </w:rPr>
        <w:t>к</w:t>
      </w:r>
      <w:r>
        <w:rPr>
          <w:spacing w:val="-9"/>
          <w:vertAlign w:val="baseline"/>
        </w:rPr>
        <w:t> </w:t>
      </w:r>
      <w:r>
        <w:rPr>
          <w:vertAlign w:val="baseline"/>
        </w:rPr>
        <w:t>убийству,</w:t>
      </w:r>
      <w:r>
        <w:rPr>
          <w:spacing w:val="-9"/>
          <w:vertAlign w:val="baseline"/>
        </w:rPr>
        <w:t> </w:t>
      </w:r>
      <w:r>
        <w:rPr>
          <w:vertAlign w:val="baseline"/>
        </w:rPr>
        <w:t>они</w:t>
      </w:r>
      <w:r>
        <w:rPr>
          <w:spacing w:val="-9"/>
          <w:vertAlign w:val="baseline"/>
        </w:rPr>
        <w:t> </w:t>
      </w:r>
      <w:r>
        <w:rPr>
          <w:vertAlign w:val="baseline"/>
        </w:rPr>
        <w:t>объявлены</w:t>
      </w:r>
      <w:r>
        <w:rPr>
          <w:spacing w:val="-9"/>
          <w:vertAlign w:val="baseline"/>
        </w:rPr>
        <w:t> </w:t>
      </w:r>
      <w:r>
        <w:rPr>
          <w:vertAlign w:val="baseline"/>
        </w:rPr>
        <w:t>в</w:t>
      </w:r>
      <w:r>
        <w:rPr>
          <w:spacing w:val="-9"/>
          <w:vertAlign w:val="baseline"/>
        </w:rPr>
        <w:t> </w:t>
      </w:r>
      <w:r>
        <w:rPr>
          <w:vertAlign w:val="baseline"/>
        </w:rPr>
        <w:t>розыск</w:t>
      </w:r>
      <w:r>
        <w:rPr>
          <w:vertAlign w:val="superscript"/>
        </w:rPr>
        <w:t>30</w:t>
      </w:r>
      <w:r>
        <w:rPr>
          <w:vertAlign w:val="baseline"/>
        </w:rPr>
        <w:t>.</w:t>
      </w:r>
      <w:r>
        <w:rPr>
          <w:spacing w:val="-9"/>
          <w:vertAlign w:val="baseline"/>
        </w:rPr>
        <w:t> </w:t>
      </w:r>
      <w:r>
        <w:rPr>
          <w:vertAlign w:val="baseline"/>
        </w:rPr>
        <w:t>Но</w:t>
      </w:r>
      <w:r>
        <w:rPr>
          <w:spacing w:val="-9"/>
          <w:vertAlign w:val="baseline"/>
        </w:rPr>
        <w:t> </w:t>
      </w:r>
      <w:r>
        <w:rPr>
          <w:vertAlign w:val="baseline"/>
        </w:rPr>
        <w:t>ни их имена, ни причины смерти Баймурадовой на момент выхода бюллетеня не названы.</w:t>
      </w:r>
    </w:p>
    <w:p>
      <w:pPr>
        <w:pStyle w:val="BodyText"/>
        <w:ind w:left="847"/>
      </w:pPr>
      <w:r>
        <w:rPr/>
        <w:t>Правозащитники</w:t>
      </w:r>
      <w:r>
        <w:rPr>
          <w:spacing w:val="-11"/>
        </w:rPr>
        <w:t> </w:t>
      </w:r>
      <w:r>
        <w:rPr/>
        <w:t>полагают,</w:t>
      </w:r>
      <w:r>
        <w:rPr>
          <w:spacing w:val="-8"/>
        </w:rPr>
        <w:t> </w:t>
      </w:r>
      <w:r>
        <w:rPr/>
        <w:t>что</w:t>
      </w:r>
      <w:r>
        <w:rPr>
          <w:spacing w:val="-9"/>
        </w:rPr>
        <w:t> </w:t>
      </w:r>
      <w:r>
        <w:rPr/>
        <w:t>власти</w:t>
      </w:r>
      <w:r>
        <w:rPr>
          <w:spacing w:val="-8"/>
        </w:rPr>
        <w:t> </w:t>
      </w:r>
      <w:r>
        <w:rPr/>
        <w:t>Армении</w:t>
      </w:r>
      <w:r>
        <w:rPr>
          <w:spacing w:val="-9"/>
        </w:rPr>
        <w:t> </w:t>
      </w:r>
      <w:r>
        <w:rPr/>
        <w:t>саботируют</w:t>
      </w:r>
      <w:r>
        <w:rPr>
          <w:spacing w:val="-8"/>
        </w:rPr>
        <w:t> </w:t>
      </w:r>
      <w:r>
        <w:rPr>
          <w:spacing w:val="-2"/>
        </w:rPr>
        <w:t>расследование</w:t>
      </w:r>
      <w:r>
        <w:rPr>
          <w:spacing w:val="-2"/>
          <w:vertAlign w:val="superscript"/>
        </w:rPr>
        <w:t>31</w:t>
      </w:r>
      <w:r>
        <w:rPr>
          <w:spacing w:val="-2"/>
          <w:vertAlign w:val="baseline"/>
        </w:rPr>
        <w:t>.</w:t>
      </w:r>
    </w:p>
    <w:p>
      <w:pPr>
        <w:pStyle w:val="BodyText"/>
      </w:pPr>
      <w:r>
        <w:rPr/>
        <w:t>Российская организация «СК SOS» запустила петицию с призывом к властям Армении тщательно</w:t>
      </w:r>
      <w:r>
        <w:rPr>
          <w:spacing w:val="-9"/>
        </w:rPr>
        <w:t> </w:t>
      </w:r>
      <w:r>
        <w:rPr/>
        <w:t>и</w:t>
      </w:r>
      <w:r>
        <w:rPr>
          <w:spacing w:val="-9"/>
        </w:rPr>
        <w:t> </w:t>
      </w:r>
      <w:r>
        <w:rPr/>
        <w:t>прозрачно</w:t>
      </w:r>
      <w:r>
        <w:rPr>
          <w:spacing w:val="-9"/>
        </w:rPr>
        <w:t> </w:t>
      </w:r>
      <w:r>
        <w:rPr/>
        <w:t>расследовать</w:t>
      </w:r>
      <w:r>
        <w:rPr>
          <w:spacing w:val="-9"/>
        </w:rPr>
        <w:t> </w:t>
      </w:r>
      <w:r>
        <w:rPr/>
        <w:t>убийство.</w:t>
      </w:r>
      <w:r>
        <w:rPr>
          <w:spacing w:val="-9"/>
        </w:rPr>
        <w:t> </w:t>
      </w:r>
      <w:r>
        <w:rPr/>
        <w:t>К</w:t>
      </w:r>
      <w:r>
        <w:rPr>
          <w:spacing w:val="-9"/>
        </w:rPr>
        <w:t> </w:t>
      </w:r>
      <w:r>
        <w:rPr/>
        <w:t>этой</w:t>
      </w:r>
      <w:r>
        <w:rPr>
          <w:spacing w:val="-9"/>
        </w:rPr>
        <w:t> </w:t>
      </w:r>
      <w:r>
        <w:rPr/>
        <w:t>инициативе</w:t>
      </w:r>
      <w:r>
        <w:rPr>
          <w:spacing w:val="-9"/>
        </w:rPr>
        <w:t> </w:t>
      </w:r>
      <w:r>
        <w:rPr/>
        <w:t>присоединились</w:t>
      </w:r>
      <w:r>
        <w:rPr>
          <w:spacing w:val="-9"/>
        </w:rPr>
        <w:t> </w:t>
      </w:r>
      <w:r>
        <w:rPr/>
        <w:t>десять армянских</w:t>
      </w:r>
      <w:r>
        <w:rPr>
          <w:spacing w:val="-6"/>
        </w:rPr>
        <w:t> </w:t>
      </w:r>
      <w:r>
        <w:rPr/>
        <w:t>организаций,</w:t>
      </w:r>
      <w:r>
        <w:rPr>
          <w:spacing w:val="-6"/>
        </w:rPr>
        <w:t> </w:t>
      </w:r>
      <w:r>
        <w:rPr/>
        <w:t>входящих</w:t>
      </w:r>
      <w:r>
        <w:rPr>
          <w:spacing w:val="-6"/>
        </w:rPr>
        <w:t> </w:t>
      </w:r>
      <w:r>
        <w:rPr/>
        <w:t>в</w:t>
      </w:r>
      <w:r>
        <w:rPr>
          <w:spacing w:val="-6"/>
        </w:rPr>
        <w:t> </w:t>
      </w:r>
      <w:r>
        <w:rPr/>
        <w:t>«Коалицию</w:t>
      </w:r>
      <w:r>
        <w:rPr>
          <w:spacing w:val="-6"/>
        </w:rPr>
        <w:t> </w:t>
      </w:r>
      <w:r>
        <w:rPr/>
        <w:t>против</w:t>
      </w:r>
      <w:r>
        <w:rPr>
          <w:spacing w:val="-6"/>
        </w:rPr>
        <w:t> </w:t>
      </w:r>
      <w:r>
        <w:rPr/>
        <w:t>насилия</w:t>
      </w:r>
      <w:r>
        <w:rPr>
          <w:spacing w:val="-6"/>
        </w:rPr>
        <w:t> </w:t>
      </w:r>
      <w:r>
        <w:rPr/>
        <w:t>в</w:t>
      </w:r>
      <w:r>
        <w:rPr>
          <w:spacing w:val="-6"/>
        </w:rPr>
        <w:t> </w:t>
      </w:r>
      <w:r>
        <w:rPr/>
        <w:t>отношении</w:t>
      </w:r>
      <w:r>
        <w:rPr>
          <w:spacing w:val="-6"/>
        </w:rPr>
        <w:t> </w:t>
      </w:r>
      <w:r>
        <w:rPr/>
        <w:t>женщин»</w:t>
      </w:r>
      <w:r>
        <w:rPr>
          <w:vertAlign w:val="superscript"/>
        </w:rPr>
        <w:t>32</w:t>
      </w:r>
      <w:r>
        <w:rPr>
          <w:vertAlign w:val="baseline"/>
        </w:rPr>
        <w:t>. На момент публикации бюллетеня ее подписали более 1400 человек.</w:t>
      </w:r>
    </w:p>
    <w:p>
      <w:pPr>
        <w:pStyle w:val="BodyText"/>
        <w:ind w:left="0"/>
      </w:pPr>
    </w:p>
    <w:p>
      <w:pPr>
        <w:pStyle w:val="Heading4"/>
        <w:spacing w:before="0"/>
      </w:pPr>
      <w:bookmarkStart w:name="Версии " w:id="11"/>
      <w:bookmarkEnd w:id="11"/>
      <w:r>
        <w:rPr>
          <w:b w:val="0"/>
        </w:rPr>
      </w:r>
      <w:bookmarkStart w:name="h.i2kndc1t3mmw" w:id="12"/>
      <w:bookmarkEnd w:id="12"/>
      <w:r>
        <w:rPr>
          <w:b w:val="0"/>
        </w:rPr>
      </w:r>
      <w:r>
        <w:rPr>
          <w:spacing w:val="-2"/>
        </w:rPr>
        <w:t>Версии</w:t>
      </w:r>
    </w:p>
    <w:p>
      <w:pPr>
        <w:pStyle w:val="Heading5"/>
      </w:pPr>
      <w:r>
        <w:rPr/>
        <w:t>«Убийство</w:t>
      </w:r>
      <w:r>
        <w:rPr>
          <w:spacing w:val="-12"/>
        </w:rPr>
        <w:t> </w:t>
      </w:r>
      <w:r>
        <w:rPr>
          <w:spacing w:val="-2"/>
        </w:rPr>
        <w:t>чести»</w:t>
      </w:r>
    </w:p>
    <w:p>
      <w:pPr>
        <w:pStyle w:val="BodyText"/>
        <w:spacing w:before="276"/>
        <w:ind w:right="141" w:firstLine="705"/>
      </w:pPr>
      <w:r>
        <w:rPr/>
        <w:t>«Убийства чести» стали серьезной проблемой для сообществ ряда северокавказских республик, примером того, как под лозунгом «восстановления традиций»,</w:t>
      </w:r>
      <w:r>
        <w:rPr>
          <w:spacing w:val="-10"/>
        </w:rPr>
        <w:t> </w:t>
      </w:r>
      <w:r>
        <w:rPr/>
        <w:t>подлинных</w:t>
      </w:r>
      <w:r>
        <w:rPr>
          <w:spacing w:val="-10"/>
        </w:rPr>
        <w:t> </w:t>
      </w:r>
      <w:r>
        <w:rPr/>
        <w:t>или</w:t>
      </w:r>
      <w:r>
        <w:rPr>
          <w:spacing w:val="-10"/>
        </w:rPr>
        <w:t> </w:t>
      </w:r>
      <w:r>
        <w:rPr/>
        <w:t>мнимых,</w:t>
      </w:r>
      <w:r>
        <w:rPr>
          <w:spacing w:val="-10"/>
        </w:rPr>
        <w:t> </w:t>
      </w:r>
      <w:r>
        <w:rPr/>
        <w:t>само</w:t>
      </w:r>
      <w:r>
        <w:rPr>
          <w:spacing w:val="-10"/>
        </w:rPr>
        <w:t> </w:t>
      </w:r>
      <w:r>
        <w:rPr/>
        <w:t>общество</w:t>
      </w:r>
      <w:r>
        <w:rPr>
          <w:spacing w:val="-10"/>
        </w:rPr>
        <w:t> </w:t>
      </w:r>
      <w:r>
        <w:rPr/>
        <w:t>может</w:t>
      </w:r>
      <w:r>
        <w:rPr>
          <w:spacing w:val="-10"/>
        </w:rPr>
        <w:t> </w:t>
      </w:r>
      <w:r>
        <w:rPr/>
        <w:t>выступать</w:t>
      </w:r>
      <w:r>
        <w:rPr>
          <w:spacing w:val="-10"/>
        </w:rPr>
        <w:t> </w:t>
      </w:r>
      <w:r>
        <w:rPr/>
        <w:t>источником</w:t>
      </w:r>
      <w:r>
        <w:rPr>
          <w:spacing w:val="-10"/>
        </w:rPr>
        <w:t> </w:t>
      </w:r>
      <w:r>
        <w:rPr/>
        <w:t>грубых нарушений прав человека.</w:t>
      </w:r>
    </w:p>
    <w:p>
      <w:pPr>
        <w:pStyle w:val="BodyText"/>
        <w:ind w:right="91" w:firstLine="705"/>
      </w:pPr>
      <w:r>
        <w:rPr/>
        <w:t>«Убийствами чести» принято называть ситуацию, когда жертву убивают близкие родственники,</w:t>
      </w:r>
      <w:r>
        <w:rPr>
          <w:spacing w:val="-7"/>
        </w:rPr>
        <w:t> </w:t>
      </w:r>
      <w:r>
        <w:rPr/>
        <w:t>якобы</w:t>
      </w:r>
      <w:r>
        <w:rPr>
          <w:spacing w:val="-7"/>
        </w:rPr>
        <w:t> </w:t>
      </w:r>
      <w:r>
        <w:rPr/>
        <w:t>для</w:t>
      </w:r>
      <w:r>
        <w:rPr>
          <w:spacing w:val="-7"/>
        </w:rPr>
        <w:t> </w:t>
      </w:r>
      <w:r>
        <w:rPr/>
        <w:t>восстановления</w:t>
      </w:r>
      <w:r>
        <w:rPr>
          <w:spacing w:val="-7"/>
        </w:rPr>
        <w:t> </w:t>
      </w:r>
      <w:r>
        <w:rPr/>
        <w:t>чести</w:t>
      </w:r>
      <w:r>
        <w:rPr>
          <w:spacing w:val="-7"/>
        </w:rPr>
        <w:t> </w:t>
      </w:r>
      <w:r>
        <w:rPr/>
        <w:t>семьи.</w:t>
      </w:r>
      <w:r>
        <w:rPr>
          <w:spacing w:val="-7"/>
        </w:rPr>
        <w:t> </w:t>
      </w:r>
      <w:r>
        <w:rPr/>
        <w:t>Поводами</w:t>
      </w:r>
      <w:r>
        <w:rPr>
          <w:spacing w:val="-7"/>
        </w:rPr>
        <w:t> </w:t>
      </w:r>
      <w:r>
        <w:rPr/>
        <w:t>становятся,</w:t>
      </w:r>
      <w:r>
        <w:rPr>
          <w:spacing w:val="-7"/>
        </w:rPr>
        <w:t> </w:t>
      </w:r>
      <w:r>
        <w:rPr/>
        <w:t>как</w:t>
      </w:r>
      <w:r>
        <w:rPr>
          <w:spacing w:val="-7"/>
        </w:rPr>
        <w:t> </w:t>
      </w:r>
      <w:r>
        <w:rPr/>
        <w:t>правило, нарушения — реальные или мнимые — традиций и обычаев в сфере морали и половых отношений</w:t>
      </w:r>
      <w:r>
        <w:rPr>
          <w:vertAlign w:val="superscript"/>
        </w:rPr>
        <w:t>33</w:t>
      </w:r>
      <w:r>
        <w:rPr>
          <w:vertAlign w:val="baseline"/>
        </w:rPr>
        <w:t>. Мотивом для убийц также может стать «вынесение сора из избы» — например, публичное заявление женщины о применяемом к ней насилии. Как правило, жертвы</w:t>
      </w:r>
      <w:r>
        <w:rPr>
          <w:spacing w:val="-6"/>
          <w:vertAlign w:val="baseline"/>
        </w:rPr>
        <w:t> </w:t>
      </w:r>
      <w:r>
        <w:rPr>
          <w:vertAlign w:val="baseline"/>
        </w:rPr>
        <w:t>—</w:t>
      </w:r>
      <w:r>
        <w:rPr>
          <w:spacing w:val="-6"/>
          <w:vertAlign w:val="baseline"/>
        </w:rPr>
        <w:t> </w:t>
      </w:r>
      <w:r>
        <w:rPr>
          <w:vertAlign w:val="baseline"/>
        </w:rPr>
        <w:t>женщины,</w:t>
      </w:r>
      <w:r>
        <w:rPr>
          <w:spacing w:val="-6"/>
          <w:vertAlign w:val="baseline"/>
        </w:rPr>
        <w:t> </w:t>
      </w:r>
      <w:r>
        <w:rPr>
          <w:vertAlign w:val="baseline"/>
        </w:rPr>
        <w:t>значительно</w:t>
      </w:r>
      <w:r>
        <w:rPr>
          <w:spacing w:val="-6"/>
          <w:vertAlign w:val="baseline"/>
        </w:rPr>
        <w:t> </w:t>
      </w:r>
      <w:r>
        <w:rPr>
          <w:vertAlign w:val="baseline"/>
        </w:rPr>
        <w:t>реже</w:t>
      </w:r>
      <w:r>
        <w:rPr>
          <w:spacing w:val="-6"/>
          <w:vertAlign w:val="baseline"/>
        </w:rPr>
        <w:t> </w:t>
      </w:r>
      <w:r>
        <w:rPr>
          <w:vertAlign w:val="baseline"/>
        </w:rPr>
        <w:t>—</w:t>
      </w:r>
      <w:r>
        <w:rPr>
          <w:spacing w:val="-6"/>
          <w:vertAlign w:val="baseline"/>
        </w:rPr>
        <w:t> </w:t>
      </w:r>
      <w:r>
        <w:rPr>
          <w:vertAlign w:val="baseline"/>
        </w:rPr>
        <w:t>мужчины</w:t>
      </w:r>
      <w:r>
        <w:rPr>
          <w:spacing w:val="-6"/>
          <w:vertAlign w:val="baseline"/>
        </w:rPr>
        <w:t> </w:t>
      </w:r>
      <w:r>
        <w:rPr>
          <w:vertAlign w:val="baseline"/>
        </w:rPr>
        <w:t>(в</w:t>
      </w:r>
      <w:r>
        <w:rPr>
          <w:spacing w:val="-6"/>
          <w:vertAlign w:val="baseline"/>
        </w:rPr>
        <w:t> </w:t>
      </w:r>
      <w:r>
        <w:rPr>
          <w:vertAlign w:val="baseline"/>
        </w:rPr>
        <w:t>частности,</w:t>
      </w:r>
      <w:r>
        <w:rPr>
          <w:spacing w:val="-6"/>
          <w:vertAlign w:val="baseline"/>
        </w:rPr>
        <w:t> </w:t>
      </w:r>
      <w:r>
        <w:rPr>
          <w:vertAlign w:val="baseline"/>
        </w:rPr>
        <w:t>представители</w:t>
      </w:r>
      <w:r>
        <w:rPr>
          <w:spacing w:val="-6"/>
          <w:vertAlign w:val="baseline"/>
        </w:rPr>
        <w:t> </w:t>
      </w:r>
      <w:r>
        <w:rPr>
          <w:vertAlign w:val="baseline"/>
        </w:rPr>
        <w:t>ЛГБТ+).</w:t>
      </w:r>
    </w:p>
    <w:p>
      <w:pPr>
        <w:pStyle w:val="BodyText"/>
        <w:ind w:left="847"/>
      </w:pPr>
      <w:r>
        <w:rPr/>
        <w:t>Проект</w:t>
      </w:r>
      <w:r>
        <w:rPr>
          <w:spacing w:val="-6"/>
        </w:rPr>
        <w:t> </w:t>
      </w:r>
      <w:r>
        <w:rPr/>
        <w:t>«Правовая</w:t>
      </w:r>
      <w:r>
        <w:rPr>
          <w:spacing w:val="-4"/>
        </w:rPr>
        <w:t> </w:t>
      </w:r>
      <w:r>
        <w:rPr/>
        <w:t>инициатива»</w:t>
      </w:r>
      <w:r>
        <w:rPr>
          <w:spacing w:val="-4"/>
        </w:rPr>
        <w:t> </w:t>
      </w:r>
      <w:r>
        <w:rPr/>
        <w:t>с</w:t>
      </w:r>
      <w:r>
        <w:rPr>
          <w:spacing w:val="-4"/>
        </w:rPr>
        <w:t> </w:t>
      </w:r>
      <w:r>
        <w:rPr/>
        <w:t>2018</w:t>
      </w:r>
      <w:r>
        <w:rPr>
          <w:spacing w:val="-4"/>
        </w:rPr>
        <w:t> </w:t>
      </w:r>
      <w:r>
        <w:rPr/>
        <w:t>по</w:t>
      </w:r>
      <w:r>
        <w:rPr>
          <w:spacing w:val="-4"/>
        </w:rPr>
        <w:t> </w:t>
      </w:r>
      <w:r>
        <w:rPr/>
        <w:t>2023</w:t>
      </w:r>
      <w:r>
        <w:rPr>
          <w:spacing w:val="-4"/>
        </w:rPr>
        <w:t> </w:t>
      </w:r>
      <w:r>
        <w:rPr/>
        <w:t>годы</w:t>
      </w:r>
      <w:r>
        <w:rPr>
          <w:spacing w:val="-4"/>
        </w:rPr>
        <w:t> </w:t>
      </w:r>
      <w:r>
        <w:rPr/>
        <w:t>зафиксировал</w:t>
      </w:r>
      <w:r>
        <w:rPr>
          <w:spacing w:val="-4"/>
        </w:rPr>
        <w:t> </w:t>
      </w:r>
      <w:r>
        <w:rPr/>
        <w:t>58</w:t>
      </w:r>
      <w:r>
        <w:rPr>
          <w:spacing w:val="-4"/>
        </w:rPr>
        <w:t> </w:t>
      </w:r>
      <w:r>
        <w:rPr>
          <w:spacing w:val="-2"/>
        </w:rPr>
        <w:t>эпизодов</w:t>
      </w:r>
    </w:p>
    <w:p>
      <w:pPr>
        <w:pStyle w:val="BodyText"/>
      </w:pPr>
      <w:r>
        <w:rPr/>
        <w:t>«убийств</w:t>
      </w:r>
      <w:r>
        <w:rPr>
          <w:spacing w:val="-2"/>
        </w:rPr>
        <w:t> </w:t>
      </w:r>
      <w:r>
        <w:rPr/>
        <w:t>чести»:</w:t>
      </w:r>
      <w:r>
        <w:rPr>
          <w:spacing w:val="-1"/>
        </w:rPr>
        <w:t> </w:t>
      </w:r>
      <w:r>
        <w:rPr/>
        <w:t>31</w:t>
      </w:r>
      <w:r>
        <w:rPr>
          <w:spacing w:val="-1"/>
        </w:rPr>
        <w:t> </w:t>
      </w:r>
      <w:r>
        <w:rPr/>
        <w:t>—</w:t>
      </w:r>
      <w:r>
        <w:rPr>
          <w:spacing w:val="-1"/>
        </w:rPr>
        <w:t> </w:t>
      </w:r>
      <w:r>
        <w:rPr/>
        <w:t>в</w:t>
      </w:r>
      <w:r>
        <w:rPr>
          <w:spacing w:val="-1"/>
        </w:rPr>
        <w:t> </w:t>
      </w:r>
      <w:r>
        <w:rPr/>
        <w:t>Чечне,</w:t>
      </w:r>
      <w:r>
        <w:rPr>
          <w:spacing w:val="-2"/>
        </w:rPr>
        <w:t> </w:t>
      </w:r>
      <w:r>
        <w:rPr/>
        <w:t>19</w:t>
      </w:r>
      <w:r>
        <w:rPr>
          <w:spacing w:val="-1"/>
        </w:rPr>
        <w:t> </w:t>
      </w:r>
      <w:r>
        <w:rPr/>
        <w:t>—</w:t>
      </w:r>
      <w:r>
        <w:rPr>
          <w:spacing w:val="-1"/>
        </w:rPr>
        <w:t> </w:t>
      </w:r>
      <w:r>
        <w:rPr/>
        <w:t>в</w:t>
      </w:r>
      <w:r>
        <w:rPr>
          <w:spacing w:val="-1"/>
        </w:rPr>
        <w:t> </w:t>
      </w:r>
      <w:r>
        <w:rPr/>
        <w:t>Дагестане,</w:t>
      </w:r>
      <w:r>
        <w:rPr>
          <w:spacing w:val="-1"/>
        </w:rPr>
        <w:t> </w:t>
      </w:r>
      <w:r>
        <w:rPr/>
        <w:t>8</w:t>
      </w:r>
      <w:r>
        <w:rPr>
          <w:spacing w:val="-2"/>
        </w:rPr>
        <w:t> </w:t>
      </w:r>
      <w:r>
        <w:rPr/>
        <w:t>—</w:t>
      </w:r>
      <w:r>
        <w:rPr>
          <w:spacing w:val="-1"/>
        </w:rPr>
        <w:t> </w:t>
      </w:r>
      <w:r>
        <w:rPr/>
        <w:t>в</w:t>
      </w:r>
      <w:r>
        <w:rPr>
          <w:spacing w:val="-1"/>
        </w:rPr>
        <w:t> </w:t>
      </w:r>
      <w:r>
        <w:rPr/>
        <w:t>Ингушетии</w:t>
      </w:r>
      <w:r>
        <w:rPr>
          <w:vertAlign w:val="superscript"/>
        </w:rPr>
        <w:t>34</w:t>
      </w:r>
      <w:r>
        <w:rPr>
          <w:vertAlign w:val="baseline"/>
        </w:rPr>
        <w:t>.</w:t>
      </w:r>
      <w:r>
        <w:rPr>
          <w:spacing w:val="-1"/>
          <w:vertAlign w:val="baseline"/>
        </w:rPr>
        <w:t> </w:t>
      </w:r>
      <w:r>
        <w:rPr>
          <w:spacing w:val="-2"/>
          <w:vertAlign w:val="baseline"/>
        </w:rPr>
        <w:t>Исследователи</w:t>
      </w:r>
    </w:p>
    <w:p>
      <w:pPr>
        <w:pStyle w:val="BodyText"/>
        <w:ind w:left="0"/>
        <w:rPr>
          <w:sz w:val="20"/>
        </w:rPr>
      </w:pPr>
    </w:p>
    <w:p>
      <w:pPr>
        <w:pStyle w:val="BodyText"/>
        <w:spacing w:before="59"/>
        <w:ind w:left="0"/>
        <w:rPr>
          <w:sz w:val="20"/>
        </w:rPr>
      </w:pPr>
      <w:r>
        <w:rPr>
          <w:sz w:val="20"/>
        </w:rPr>
        <mc:AlternateContent>
          <mc:Choice Requires="wps">
            <w:drawing>
              <wp:anchor distT="0" distB="0" distL="0" distR="0" allowOverlap="1" layoutInCell="1" locked="0" behindDoc="1" simplePos="0" relativeHeight="487589376">
                <wp:simplePos x="0" y="0"/>
                <wp:positionH relativeFrom="page">
                  <wp:posOffset>1076325</wp:posOffset>
                </wp:positionH>
                <wp:positionV relativeFrom="paragraph">
                  <wp:posOffset>198974</wp:posOffset>
                </wp:positionV>
                <wp:extent cx="182880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5.667285pt;width:144pt;height:.1pt;mso-position-horizontal-relative:page;mso-position-vertical-relative:paragraph;z-index:-15727104;mso-wrap-distance-left:0;mso-wrap-distance-right:0" id="docshape5" coordorigin="1695,313" coordsize="2880,0" path="m1695,313l4575,313e" filled="false" stroked="true" strokeweight=".75pt" strokecolor="#000000">
                <v:path arrowok="t"/>
                <v:stroke dashstyle="solid"/>
                <w10:wrap type="topAndBottom"/>
              </v:shape>
            </w:pict>
          </mc:Fallback>
        </mc:AlternateContent>
      </w:r>
    </w:p>
    <w:p>
      <w:pPr>
        <w:spacing w:before="105"/>
        <w:ind w:left="142" w:right="0" w:firstLine="0"/>
        <w:jc w:val="left"/>
        <w:rPr>
          <w:sz w:val="20"/>
        </w:rPr>
      </w:pPr>
      <w:r>
        <w:rPr>
          <w:spacing w:val="-2"/>
          <w:sz w:val="20"/>
          <w:vertAlign w:val="superscript"/>
        </w:rPr>
        <w:t>26</w:t>
      </w:r>
      <w:r>
        <w:rPr>
          <w:spacing w:val="6"/>
          <w:sz w:val="20"/>
          <w:vertAlign w:val="baseline"/>
        </w:rPr>
        <w:t> </w:t>
      </w:r>
      <w:r>
        <w:rPr>
          <w:spacing w:val="-2"/>
          <w:sz w:val="20"/>
          <w:vertAlign w:val="baseline"/>
        </w:rPr>
        <w:t>СК</w:t>
      </w:r>
      <w:r>
        <w:rPr>
          <w:spacing w:val="6"/>
          <w:sz w:val="20"/>
          <w:vertAlign w:val="baseline"/>
        </w:rPr>
        <w:t> </w:t>
      </w:r>
      <w:r>
        <w:rPr>
          <w:spacing w:val="-2"/>
          <w:sz w:val="20"/>
          <w:vertAlign w:val="baseline"/>
        </w:rPr>
        <w:t>SOS,</w:t>
      </w:r>
      <w:r>
        <w:rPr>
          <w:spacing w:val="7"/>
          <w:sz w:val="20"/>
          <w:vertAlign w:val="baseline"/>
        </w:rPr>
        <w:t> </w:t>
      </w:r>
      <w:r>
        <w:rPr>
          <w:spacing w:val="-2"/>
          <w:sz w:val="20"/>
          <w:vertAlign w:val="baseline"/>
        </w:rPr>
        <w:t>03.11.2025,</w:t>
      </w:r>
      <w:r>
        <w:rPr>
          <w:spacing w:val="6"/>
          <w:sz w:val="20"/>
          <w:vertAlign w:val="baseline"/>
        </w:rPr>
        <w:t> </w:t>
      </w:r>
      <w:hyperlink r:id="rId16">
        <w:r>
          <w:rPr>
            <w:color w:val="0000FF"/>
            <w:spacing w:val="-2"/>
            <w:sz w:val="20"/>
            <w:u w:val="thick" w:color="0000FF"/>
            <w:vertAlign w:val="baseline"/>
          </w:rPr>
          <w:t>https://t.me/sksosorg/1606</w:t>
        </w:r>
      </w:hyperlink>
      <w:r>
        <w:rPr>
          <w:spacing w:val="-2"/>
          <w:sz w:val="20"/>
          <w:vertAlign w:val="baseline"/>
        </w:rPr>
        <w:t>,</w:t>
      </w:r>
      <w:r>
        <w:rPr>
          <w:spacing w:val="7"/>
          <w:sz w:val="20"/>
          <w:vertAlign w:val="baseline"/>
        </w:rPr>
        <w:t> </w:t>
      </w:r>
      <w:r>
        <w:rPr>
          <w:spacing w:val="-2"/>
          <w:sz w:val="20"/>
          <w:vertAlign w:val="baseline"/>
        </w:rPr>
        <w:t>Кавказ.Реалии,</w:t>
      </w:r>
      <w:r>
        <w:rPr>
          <w:spacing w:val="6"/>
          <w:sz w:val="20"/>
          <w:vertAlign w:val="baseline"/>
        </w:rPr>
        <w:t> </w:t>
      </w:r>
      <w:r>
        <w:rPr>
          <w:spacing w:val="-2"/>
          <w:sz w:val="20"/>
          <w:vertAlign w:val="baseline"/>
        </w:rPr>
        <w:t>04.11.2025.</w:t>
      </w:r>
    </w:p>
    <w:p>
      <w:pPr>
        <w:spacing w:before="0"/>
        <w:ind w:left="142" w:right="0" w:firstLine="0"/>
        <w:jc w:val="left"/>
        <w:rPr>
          <w:sz w:val="20"/>
        </w:rPr>
      </w:pPr>
      <w:r>
        <w:rPr>
          <w:sz w:val="20"/>
          <w:vertAlign w:val="superscript"/>
        </w:rPr>
        <w:t>27</w:t>
      </w:r>
      <w:r>
        <w:rPr>
          <w:spacing w:val="-10"/>
          <w:sz w:val="20"/>
          <w:vertAlign w:val="baseline"/>
        </w:rPr>
        <w:t> </w:t>
      </w:r>
      <w:r>
        <w:rPr>
          <w:sz w:val="20"/>
          <w:vertAlign w:val="baseline"/>
        </w:rPr>
        <w:t>Важные</w:t>
      </w:r>
      <w:r>
        <w:rPr>
          <w:spacing w:val="-9"/>
          <w:sz w:val="20"/>
          <w:vertAlign w:val="baseline"/>
        </w:rPr>
        <w:t> </w:t>
      </w:r>
      <w:r>
        <w:rPr>
          <w:sz w:val="20"/>
          <w:vertAlign w:val="baseline"/>
        </w:rPr>
        <w:t>истории,</w:t>
      </w:r>
      <w:r>
        <w:rPr>
          <w:spacing w:val="-9"/>
          <w:sz w:val="20"/>
          <w:vertAlign w:val="baseline"/>
        </w:rPr>
        <w:t> </w:t>
      </w:r>
      <w:r>
        <w:rPr>
          <w:spacing w:val="-2"/>
          <w:sz w:val="20"/>
          <w:vertAlign w:val="baseline"/>
        </w:rPr>
        <w:t>03.05.2022,</w:t>
      </w:r>
    </w:p>
    <w:p>
      <w:pPr>
        <w:spacing w:before="0"/>
        <w:ind w:left="427" w:right="93" w:firstLine="0"/>
        <w:jc w:val="left"/>
        <w:rPr>
          <w:sz w:val="20"/>
        </w:rPr>
      </w:pPr>
      <w:hyperlink r:id="rId17">
        <w:r>
          <w:rPr>
            <w:color w:val="0000FF"/>
            <w:spacing w:val="-2"/>
            <w:sz w:val="20"/>
            <w:u w:val="thick" w:color="0000FF"/>
          </w:rPr>
          <w:t>https://istories.media/investigations/2022/05/03/druzya-kadirova-deputati-edinoi-rossii-i-drugie-vladeltsi-nedviz</w:t>
        </w:r>
      </w:hyperlink>
      <w:r>
        <w:rPr>
          <w:color w:val="0000FF"/>
          <w:spacing w:val="-2"/>
          <w:sz w:val="20"/>
        </w:rPr>
        <w:t> </w:t>
      </w:r>
      <w:hyperlink r:id="rId17">
        <w:r>
          <w:rPr>
            <w:color w:val="0000FF"/>
            <w:spacing w:val="-2"/>
            <w:sz w:val="20"/>
            <w:u w:val="thick" w:color="0000FF"/>
          </w:rPr>
          <w:t>himosti-v-dubae/</w:t>
        </w:r>
      </w:hyperlink>
      <w:r>
        <w:rPr>
          <w:spacing w:val="-2"/>
          <w:sz w:val="20"/>
        </w:rPr>
        <w:t>.</w:t>
      </w:r>
    </w:p>
    <w:p>
      <w:pPr>
        <w:spacing w:before="0"/>
        <w:ind w:left="427" w:right="56" w:hanging="285"/>
        <w:jc w:val="left"/>
        <w:rPr>
          <w:sz w:val="20"/>
        </w:rPr>
      </w:pPr>
      <w:r>
        <w:rPr>
          <w:sz w:val="20"/>
          <w:vertAlign w:val="superscript"/>
        </w:rPr>
        <w:t>28</w:t>
      </w:r>
      <w:r>
        <w:rPr>
          <w:sz w:val="20"/>
          <w:vertAlign w:val="baseline"/>
        </w:rPr>
        <w:t> «Осторожно, новости», 03.11.2025, </w:t>
      </w:r>
      <w:hyperlink r:id="rId18">
        <w:r>
          <w:rPr>
            <w:color w:val="0000FF"/>
            <w:sz w:val="20"/>
            <w:u w:val="thick" w:color="0000FF"/>
            <w:vertAlign w:val="baseline"/>
          </w:rPr>
          <w:t>https://t.me/ostorozhno_novosti/42727</w:t>
        </w:r>
      </w:hyperlink>
      <w:r>
        <w:rPr>
          <w:sz w:val="20"/>
          <w:vertAlign w:val="baseline"/>
        </w:rPr>
        <w:t>, Важные истории, 03.11.2025, </w:t>
      </w:r>
      <w:hyperlink r:id="rId19">
        <w:r>
          <w:rPr>
            <w:color w:val="0000FF"/>
            <w:spacing w:val="-2"/>
            <w:sz w:val="20"/>
            <w:u w:val="thick" w:color="0000FF"/>
            <w:vertAlign w:val="baseline"/>
          </w:rPr>
          <w:t>https://istories.media/news/2025/11/03/k-ubiistvu-aishat-baimuradovoi-mozhet-bit-prichasten-chechenets-kotoro</w:t>
        </w:r>
      </w:hyperlink>
      <w:r>
        <w:rPr>
          <w:color w:val="0000FF"/>
          <w:spacing w:val="-2"/>
          <w:sz w:val="20"/>
          <w:vertAlign w:val="baseline"/>
        </w:rPr>
        <w:t> </w:t>
      </w:r>
      <w:hyperlink r:id="rId19">
        <w:r>
          <w:rPr>
            <w:color w:val="0000FF"/>
            <w:spacing w:val="-2"/>
            <w:sz w:val="20"/>
            <w:u w:val="thick" w:color="0000FF"/>
            <w:vertAlign w:val="baseline"/>
          </w:rPr>
          <w:t>go-obvinyali-v-finansirovanii-islamskogo-gosudarstva-ostorozhno-novosti/</w:t>
        </w:r>
      </w:hyperlink>
      <w:r>
        <w:rPr>
          <w:spacing w:val="-2"/>
          <w:sz w:val="20"/>
          <w:vertAlign w:val="baseline"/>
        </w:rPr>
        <w:t>.</w:t>
      </w:r>
    </w:p>
    <w:p>
      <w:pPr>
        <w:spacing w:before="0"/>
        <w:ind w:left="427" w:right="14" w:hanging="285"/>
        <w:jc w:val="left"/>
        <w:rPr>
          <w:sz w:val="20"/>
        </w:rPr>
      </w:pPr>
      <w:r>
        <w:rPr>
          <w:sz w:val="20"/>
          <w:vertAlign w:val="superscript"/>
        </w:rPr>
        <w:t>29</w:t>
      </w:r>
      <w:r>
        <w:rPr>
          <w:spacing w:val="-13"/>
          <w:sz w:val="20"/>
          <w:vertAlign w:val="baseline"/>
        </w:rPr>
        <w:t> </w:t>
      </w:r>
      <w:r>
        <w:rPr>
          <w:sz w:val="20"/>
          <w:vertAlign w:val="baseline"/>
        </w:rPr>
        <w:t>Кавказ.Реалии,</w:t>
      </w:r>
      <w:r>
        <w:rPr>
          <w:spacing w:val="-12"/>
          <w:sz w:val="20"/>
          <w:vertAlign w:val="baseline"/>
        </w:rPr>
        <w:t> </w:t>
      </w:r>
      <w:r>
        <w:rPr>
          <w:sz w:val="20"/>
          <w:vertAlign w:val="baseline"/>
        </w:rPr>
        <w:t>04.11.2025,</w:t>
      </w:r>
      <w:r>
        <w:rPr>
          <w:spacing w:val="-13"/>
          <w:sz w:val="20"/>
          <w:vertAlign w:val="baseline"/>
        </w:rPr>
        <w:t> </w:t>
      </w:r>
      <w:r>
        <w:rPr>
          <w:sz w:val="20"/>
          <w:vertAlign w:val="baseline"/>
        </w:rPr>
        <w:t>Русская</w:t>
      </w:r>
      <w:r>
        <w:rPr>
          <w:spacing w:val="-12"/>
          <w:sz w:val="20"/>
          <w:vertAlign w:val="baseline"/>
        </w:rPr>
        <w:t> </w:t>
      </w:r>
      <w:r>
        <w:rPr>
          <w:sz w:val="20"/>
          <w:vertAlign w:val="baseline"/>
        </w:rPr>
        <w:t>служба</w:t>
      </w:r>
      <w:r>
        <w:rPr>
          <w:spacing w:val="-13"/>
          <w:sz w:val="20"/>
          <w:vertAlign w:val="baseline"/>
        </w:rPr>
        <w:t> </w:t>
      </w:r>
      <w:r>
        <w:rPr>
          <w:sz w:val="20"/>
          <w:vertAlign w:val="baseline"/>
        </w:rPr>
        <w:t>ВВС,</w:t>
      </w:r>
      <w:r>
        <w:rPr>
          <w:spacing w:val="-12"/>
          <w:sz w:val="20"/>
          <w:vertAlign w:val="baseline"/>
        </w:rPr>
        <w:t> </w:t>
      </w:r>
      <w:r>
        <w:rPr>
          <w:sz w:val="20"/>
          <w:vertAlign w:val="baseline"/>
        </w:rPr>
        <w:t>06.11.2025, </w:t>
      </w:r>
      <w:hyperlink r:id="rId7">
        <w:r>
          <w:rPr>
            <w:color w:val="0000FF"/>
            <w:spacing w:val="-2"/>
            <w:sz w:val="20"/>
            <w:u w:val="thick" w:color="0000FF"/>
            <w:vertAlign w:val="baseline"/>
          </w:rPr>
          <w:t>https://www.bbc.com/russian/articles/cpv1dxepk1yo</w:t>
        </w:r>
      </w:hyperlink>
      <w:r>
        <w:rPr>
          <w:spacing w:val="-2"/>
          <w:sz w:val="20"/>
          <w:vertAlign w:val="baseline"/>
        </w:rPr>
        <w:t>.</w:t>
      </w:r>
    </w:p>
    <w:p>
      <w:pPr>
        <w:spacing w:before="0"/>
        <w:ind w:left="142" w:right="0" w:firstLine="0"/>
        <w:jc w:val="left"/>
        <w:rPr>
          <w:sz w:val="20"/>
        </w:rPr>
      </w:pPr>
      <w:r>
        <w:rPr>
          <w:spacing w:val="-2"/>
          <w:sz w:val="20"/>
          <w:vertAlign w:val="superscript"/>
        </w:rPr>
        <w:t>30</w:t>
      </w:r>
      <w:r>
        <w:rPr>
          <w:spacing w:val="3"/>
          <w:sz w:val="20"/>
          <w:vertAlign w:val="baseline"/>
        </w:rPr>
        <w:t> </w:t>
      </w:r>
      <w:r>
        <w:rPr>
          <w:spacing w:val="-2"/>
          <w:sz w:val="20"/>
          <w:vertAlign w:val="baseline"/>
        </w:rPr>
        <w:t>СК</w:t>
      </w:r>
      <w:r>
        <w:rPr>
          <w:spacing w:val="3"/>
          <w:sz w:val="20"/>
          <w:vertAlign w:val="baseline"/>
        </w:rPr>
        <w:t> </w:t>
      </w:r>
      <w:r>
        <w:rPr>
          <w:spacing w:val="-2"/>
          <w:sz w:val="20"/>
          <w:vertAlign w:val="baseline"/>
        </w:rPr>
        <w:t>SOS,</w:t>
      </w:r>
      <w:r>
        <w:rPr>
          <w:spacing w:val="3"/>
          <w:sz w:val="20"/>
          <w:vertAlign w:val="baseline"/>
        </w:rPr>
        <w:t> </w:t>
      </w:r>
      <w:r>
        <w:rPr>
          <w:spacing w:val="-2"/>
          <w:sz w:val="20"/>
          <w:vertAlign w:val="baseline"/>
        </w:rPr>
        <w:t>11.11.2025,</w:t>
      </w:r>
      <w:r>
        <w:rPr>
          <w:spacing w:val="3"/>
          <w:sz w:val="20"/>
          <w:vertAlign w:val="baseline"/>
        </w:rPr>
        <w:t> </w:t>
      </w:r>
      <w:hyperlink r:id="rId20">
        <w:r>
          <w:rPr>
            <w:color w:val="0000FF"/>
            <w:spacing w:val="-2"/>
            <w:sz w:val="20"/>
            <w:u w:val="thick" w:color="0000FF"/>
            <w:vertAlign w:val="baseline"/>
          </w:rPr>
          <w:t>https://t.me/sksosorg/1610</w:t>
        </w:r>
      </w:hyperlink>
      <w:r>
        <w:rPr>
          <w:spacing w:val="-2"/>
          <w:sz w:val="20"/>
          <w:vertAlign w:val="baseline"/>
        </w:rPr>
        <w:t>,</w:t>
      </w:r>
      <w:r>
        <w:rPr>
          <w:spacing w:val="4"/>
          <w:sz w:val="20"/>
          <w:vertAlign w:val="baseline"/>
        </w:rPr>
        <w:t> </w:t>
      </w:r>
      <w:r>
        <w:rPr>
          <w:spacing w:val="-2"/>
          <w:sz w:val="20"/>
          <w:vertAlign w:val="baseline"/>
        </w:rPr>
        <w:t>The</w:t>
      </w:r>
      <w:r>
        <w:rPr>
          <w:spacing w:val="3"/>
          <w:sz w:val="20"/>
          <w:vertAlign w:val="baseline"/>
        </w:rPr>
        <w:t> </w:t>
      </w:r>
      <w:r>
        <w:rPr>
          <w:spacing w:val="-2"/>
          <w:sz w:val="20"/>
          <w:vertAlign w:val="baseline"/>
        </w:rPr>
        <w:t>Insider,</w:t>
      </w:r>
      <w:r>
        <w:rPr>
          <w:spacing w:val="3"/>
          <w:sz w:val="20"/>
          <w:vertAlign w:val="baseline"/>
        </w:rPr>
        <w:t> </w:t>
      </w:r>
      <w:r>
        <w:rPr>
          <w:spacing w:val="-2"/>
          <w:sz w:val="20"/>
          <w:vertAlign w:val="baseline"/>
        </w:rPr>
        <w:t>11.11.2025.</w:t>
      </w:r>
    </w:p>
    <w:p>
      <w:pPr>
        <w:spacing w:before="0"/>
        <w:ind w:left="142" w:right="0" w:firstLine="0"/>
        <w:jc w:val="left"/>
        <w:rPr>
          <w:sz w:val="20"/>
        </w:rPr>
      </w:pPr>
      <w:r>
        <w:rPr>
          <w:sz w:val="20"/>
          <w:vertAlign w:val="superscript"/>
        </w:rPr>
        <w:t>31</w:t>
      </w:r>
      <w:r>
        <w:rPr>
          <w:spacing w:val="-12"/>
          <w:sz w:val="20"/>
          <w:vertAlign w:val="baseline"/>
        </w:rPr>
        <w:t> </w:t>
      </w:r>
      <w:r>
        <w:rPr>
          <w:sz w:val="20"/>
          <w:vertAlign w:val="baseline"/>
        </w:rPr>
        <w:t>Дождь,</w:t>
      </w:r>
      <w:r>
        <w:rPr>
          <w:spacing w:val="-11"/>
          <w:sz w:val="20"/>
          <w:vertAlign w:val="baseline"/>
        </w:rPr>
        <w:t> </w:t>
      </w:r>
      <w:r>
        <w:rPr>
          <w:spacing w:val="-2"/>
          <w:sz w:val="20"/>
          <w:vertAlign w:val="baseline"/>
        </w:rPr>
        <w:t>08.12.2025.</w:t>
      </w:r>
    </w:p>
    <w:p>
      <w:pPr>
        <w:spacing w:before="0"/>
        <w:ind w:left="427" w:right="392" w:hanging="285"/>
        <w:jc w:val="left"/>
        <w:rPr>
          <w:sz w:val="20"/>
        </w:rPr>
      </w:pPr>
      <w:r>
        <w:rPr>
          <w:sz w:val="20"/>
          <w:vertAlign w:val="superscript"/>
        </w:rPr>
        <w:t>32</w:t>
      </w:r>
      <w:r>
        <w:rPr>
          <w:spacing w:val="-13"/>
          <w:sz w:val="20"/>
          <w:vertAlign w:val="baseline"/>
        </w:rPr>
        <w:t> </w:t>
      </w:r>
      <w:r>
        <w:rPr>
          <w:sz w:val="20"/>
          <w:vertAlign w:val="baseline"/>
        </w:rPr>
        <w:t>Русская</w:t>
      </w:r>
      <w:r>
        <w:rPr>
          <w:spacing w:val="-12"/>
          <w:sz w:val="20"/>
          <w:vertAlign w:val="baseline"/>
        </w:rPr>
        <w:t> </w:t>
      </w:r>
      <w:r>
        <w:rPr>
          <w:sz w:val="20"/>
          <w:vertAlign w:val="baseline"/>
        </w:rPr>
        <w:t>служба</w:t>
      </w:r>
      <w:r>
        <w:rPr>
          <w:spacing w:val="-13"/>
          <w:sz w:val="20"/>
          <w:vertAlign w:val="baseline"/>
        </w:rPr>
        <w:t> </w:t>
      </w:r>
      <w:r>
        <w:rPr>
          <w:sz w:val="20"/>
          <w:vertAlign w:val="baseline"/>
        </w:rPr>
        <w:t>ВВС,</w:t>
      </w:r>
      <w:r>
        <w:rPr>
          <w:spacing w:val="-12"/>
          <w:sz w:val="20"/>
          <w:vertAlign w:val="baseline"/>
        </w:rPr>
        <w:t> </w:t>
      </w:r>
      <w:r>
        <w:rPr>
          <w:sz w:val="20"/>
          <w:vertAlign w:val="baseline"/>
        </w:rPr>
        <w:t>06.11.2025,</w:t>
      </w:r>
      <w:r>
        <w:rPr>
          <w:spacing w:val="-13"/>
          <w:sz w:val="20"/>
          <w:vertAlign w:val="baseline"/>
        </w:rPr>
        <w:t> </w:t>
      </w:r>
      <w:hyperlink r:id="rId7">
        <w:r>
          <w:rPr>
            <w:sz w:val="20"/>
            <w:vertAlign w:val="baseline"/>
          </w:rPr>
          <w:t>https://www.bbc.com/russian/articles/cpv1dxepk1yo</w:t>
        </w:r>
      </w:hyperlink>
      <w:r>
        <w:rPr>
          <w:sz w:val="20"/>
          <w:vertAlign w:val="baseline"/>
        </w:rPr>
        <w:t>,</w:t>
      </w:r>
      <w:r>
        <w:rPr>
          <w:spacing w:val="-12"/>
          <w:sz w:val="20"/>
          <w:vertAlign w:val="baseline"/>
        </w:rPr>
        <w:t> </w:t>
      </w:r>
      <w:r>
        <w:rPr>
          <w:sz w:val="20"/>
          <w:vertAlign w:val="baseline"/>
        </w:rPr>
        <w:t>Бумага,</w:t>
      </w:r>
      <w:r>
        <w:rPr>
          <w:spacing w:val="-13"/>
          <w:sz w:val="20"/>
          <w:vertAlign w:val="baseline"/>
        </w:rPr>
        <w:t> </w:t>
      </w:r>
      <w:r>
        <w:rPr>
          <w:sz w:val="20"/>
          <w:vertAlign w:val="baseline"/>
        </w:rPr>
        <w:t>28.10.2025, </w:t>
      </w:r>
      <w:hyperlink r:id="rId21">
        <w:r>
          <w:rPr>
            <w:color w:val="0000FF"/>
            <w:sz w:val="20"/>
            <w:u w:val="thick" w:color="0000FF"/>
            <w:vertAlign w:val="baseline"/>
          </w:rPr>
          <w:t>https://paperpaper.io/papernews/2025/10/28/sledstvie-po-ubijstvu-ajshat-bajmurad/</w:t>
        </w:r>
      </w:hyperlink>
      <w:r>
        <w:rPr>
          <w:sz w:val="20"/>
          <w:vertAlign w:val="baseline"/>
        </w:rPr>
        <w:t>, петиция: </w:t>
      </w:r>
      <w:hyperlink r:id="rId22">
        <w:r>
          <w:rPr>
            <w:color w:val="0000FF"/>
            <w:spacing w:val="-2"/>
            <w:sz w:val="20"/>
            <w:u w:val="thick" w:color="0000FF"/>
            <w:vertAlign w:val="baseline"/>
          </w:rPr>
          <w:t>https://www.change.org/p/justice-for-aishat-call-on-armenia-for-a-transparent-investigation</w:t>
        </w:r>
      </w:hyperlink>
      <w:r>
        <w:rPr>
          <w:spacing w:val="-2"/>
          <w:sz w:val="20"/>
          <w:vertAlign w:val="baseline"/>
        </w:rPr>
        <w:t>.</w:t>
      </w:r>
    </w:p>
    <w:p>
      <w:pPr>
        <w:spacing w:before="0"/>
        <w:ind w:left="142" w:right="0" w:firstLine="0"/>
        <w:jc w:val="left"/>
        <w:rPr>
          <w:sz w:val="20"/>
        </w:rPr>
      </w:pPr>
      <w:r>
        <w:rPr>
          <w:sz w:val="20"/>
          <w:vertAlign w:val="superscript"/>
        </w:rPr>
        <w:t>33</w:t>
      </w:r>
      <w:r>
        <w:rPr>
          <w:spacing w:val="-8"/>
          <w:sz w:val="20"/>
          <w:vertAlign w:val="baseline"/>
        </w:rPr>
        <w:t> </w:t>
      </w:r>
      <w:r>
        <w:rPr>
          <w:sz w:val="20"/>
          <w:vertAlign w:val="baseline"/>
        </w:rPr>
        <w:t>См.</w:t>
      </w:r>
      <w:r>
        <w:rPr>
          <w:spacing w:val="-8"/>
          <w:sz w:val="20"/>
          <w:vertAlign w:val="baseline"/>
        </w:rPr>
        <w:t> </w:t>
      </w:r>
      <w:r>
        <w:rPr>
          <w:sz w:val="20"/>
          <w:vertAlign w:val="baseline"/>
        </w:rPr>
        <w:t>сайт</w:t>
      </w:r>
      <w:r>
        <w:rPr>
          <w:spacing w:val="-8"/>
          <w:sz w:val="20"/>
          <w:vertAlign w:val="baseline"/>
        </w:rPr>
        <w:t> </w:t>
      </w:r>
      <w:r>
        <w:rPr>
          <w:sz w:val="20"/>
          <w:vertAlign w:val="baseline"/>
        </w:rPr>
        <w:t>«Убийства</w:t>
      </w:r>
      <w:r>
        <w:rPr>
          <w:spacing w:val="-7"/>
          <w:sz w:val="20"/>
          <w:vertAlign w:val="baseline"/>
        </w:rPr>
        <w:t> </w:t>
      </w:r>
      <w:r>
        <w:rPr>
          <w:sz w:val="20"/>
          <w:vertAlign w:val="baseline"/>
        </w:rPr>
        <w:t>по</w:t>
      </w:r>
      <w:r>
        <w:rPr>
          <w:spacing w:val="-8"/>
          <w:sz w:val="20"/>
          <w:vertAlign w:val="baseline"/>
        </w:rPr>
        <w:t> </w:t>
      </w:r>
      <w:r>
        <w:rPr>
          <w:sz w:val="20"/>
          <w:vertAlign w:val="baseline"/>
        </w:rPr>
        <w:t>мотивам</w:t>
      </w:r>
      <w:r>
        <w:rPr>
          <w:spacing w:val="-8"/>
          <w:sz w:val="20"/>
          <w:vertAlign w:val="baseline"/>
        </w:rPr>
        <w:t> </w:t>
      </w:r>
      <w:r>
        <w:rPr>
          <w:sz w:val="20"/>
          <w:vertAlign w:val="baseline"/>
        </w:rPr>
        <w:t>«чести»,</w:t>
      </w:r>
      <w:r>
        <w:rPr>
          <w:spacing w:val="-7"/>
          <w:sz w:val="20"/>
          <w:vertAlign w:val="baseline"/>
        </w:rPr>
        <w:t> </w:t>
      </w:r>
      <w:r>
        <w:rPr>
          <w:sz w:val="20"/>
          <w:vertAlign w:val="baseline"/>
        </w:rPr>
        <w:t>раздел</w:t>
      </w:r>
      <w:r>
        <w:rPr>
          <w:spacing w:val="-8"/>
          <w:sz w:val="20"/>
          <w:vertAlign w:val="baseline"/>
        </w:rPr>
        <w:t> </w:t>
      </w:r>
      <w:r>
        <w:rPr>
          <w:sz w:val="20"/>
          <w:vertAlign w:val="baseline"/>
        </w:rPr>
        <w:t>«Описание</w:t>
      </w:r>
      <w:r>
        <w:rPr>
          <w:spacing w:val="-8"/>
          <w:sz w:val="20"/>
          <w:vertAlign w:val="baseline"/>
        </w:rPr>
        <w:t> </w:t>
      </w:r>
      <w:r>
        <w:rPr>
          <w:spacing w:val="-2"/>
          <w:sz w:val="20"/>
          <w:vertAlign w:val="baseline"/>
        </w:rPr>
        <w:t>проблемы».</w:t>
      </w:r>
    </w:p>
    <w:p>
      <w:pPr>
        <w:spacing w:before="0"/>
        <w:ind w:left="142" w:right="0" w:firstLine="0"/>
        <w:jc w:val="left"/>
        <w:rPr>
          <w:sz w:val="20"/>
        </w:rPr>
      </w:pPr>
      <w:r>
        <w:rPr>
          <w:sz w:val="20"/>
          <w:vertAlign w:val="superscript"/>
        </w:rPr>
        <w:t>34</w:t>
      </w:r>
      <w:r>
        <w:rPr>
          <w:spacing w:val="-8"/>
          <w:sz w:val="20"/>
          <w:vertAlign w:val="baseline"/>
        </w:rPr>
        <w:t> </w:t>
      </w:r>
      <w:r>
        <w:rPr>
          <w:sz w:val="20"/>
          <w:vertAlign w:val="baseline"/>
        </w:rPr>
        <w:t>См.</w:t>
      </w:r>
      <w:r>
        <w:rPr>
          <w:spacing w:val="-8"/>
          <w:sz w:val="20"/>
          <w:vertAlign w:val="baseline"/>
        </w:rPr>
        <w:t> </w:t>
      </w:r>
      <w:r>
        <w:rPr>
          <w:sz w:val="20"/>
          <w:vertAlign w:val="baseline"/>
        </w:rPr>
        <w:t>сайт</w:t>
      </w:r>
      <w:r>
        <w:rPr>
          <w:spacing w:val="-8"/>
          <w:sz w:val="20"/>
          <w:vertAlign w:val="baseline"/>
        </w:rPr>
        <w:t> </w:t>
      </w:r>
      <w:r>
        <w:rPr>
          <w:sz w:val="20"/>
          <w:vertAlign w:val="baseline"/>
        </w:rPr>
        <w:t>«Убийства</w:t>
      </w:r>
      <w:r>
        <w:rPr>
          <w:spacing w:val="-8"/>
          <w:sz w:val="20"/>
          <w:vertAlign w:val="baseline"/>
        </w:rPr>
        <w:t> </w:t>
      </w:r>
      <w:r>
        <w:rPr>
          <w:sz w:val="20"/>
          <w:vertAlign w:val="baseline"/>
        </w:rPr>
        <w:t>по</w:t>
      </w:r>
      <w:r>
        <w:rPr>
          <w:spacing w:val="-8"/>
          <w:sz w:val="20"/>
          <w:vertAlign w:val="baseline"/>
        </w:rPr>
        <w:t> </w:t>
      </w:r>
      <w:r>
        <w:rPr>
          <w:sz w:val="20"/>
          <w:vertAlign w:val="baseline"/>
        </w:rPr>
        <w:t>мотивам</w:t>
      </w:r>
      <w:r>
        <w:rPr>
          <w:spacing w:val="-8"/>
          <w:sz w:val="20"/>
          <w:vertAlign w:val="baseline"/>
        </w:rPr>
        <w:t> </w:t>
      </w:r>
      <w:r>
        <w:rPr>
          <w:sz w:val="20"/>
          <w:vertAlign w:val="baseline"/>
        </w:rPr>
        <w:t>«чести»,</w:t>
      </w:r>
      <w:r>
        <w:rPr>
          <w:spacing w:val="-8"/>
          <w:sz w:val="20"/>
          <w:vertAlign w:val="baseline"/>
        </w:rPr>
        <w:t> </w:t>
      </w:r>
      <w:r>
        <w:rPr>
          <w:sz w:val="20"/>
          <w:vertAlign w:val="baseline"/>
        </w:rPr>
        <w:t>раздел</w:t>
      </w:r>
      <w:r>
        <w:rPr>
          <w:spacing w:val="-8"/>
          <w:sz w:val="20"/>
          <w:vertAlign w:val="baseline"/>
        </w:rPr>
        <w:t> </w:t>
      </w:r>
      <w:r>
        <w:rPr>
          <w:spacing w:val="-2"/>
          <w:sz w:val="20"/>
          <w:vertAlign w:val="baseline"/>
        </w:rPr>
        <w:t>«Статистика».</w:t>
      </w:r>
    </w:p>
    <w:p>
      <w:pPr>
        <w:spacing w:after="0"/>
        <w:jc w:val="left"/>
        <w:rPr>
          <w:sz w:val="20"/>
        </w:rPr>
        <w:sectPr>
          <w:pgSz w:w="11920" w:h="16840"/>
          <w:pgMar w:header="0" w:footer="769" w:top="1060" w:bottom="960" w:left="1559" w:right="850"/>
        </w:sectPr>
      </w:pPr>
    </w:p>
    <w:p>
      <w:pPr>
        <w:pStyle w:val="BodyText"/>
        <w:spacing w:before="74"/>
        <w:ind w:right="14"/>
      </w:pPr>
      <w:r>
        <w:rPr/>
        <w:t>подчеркивают,</w:t>
      </w:r>
      <w:r>
        <w:rPr>
          <w:spacing w:val="-9"/>
        </w:rPr>
        <w:t> </w:t>
      </w:r>
      <w:r>
        <w:rPr/>
        <w:t>что</w:t>
      </w:r>
      <w:r>
        <w:rPr>
          <w:spacing w:val="-9"/>
        </w:rPr>
        <w:t> </w:t>
      </w:r>
      <w:r>
        <w:rPr/>
        <w:t>эти</w:t>
      </w:r>
      <w:r>
        <w:rPr>
          <w:spacing w:val="-9"/>
        </w:rPr>
        <w:t> </w:t>
      </w:r>
      <w:r>
        <w:rPr/>
        <w:t>цифры</w:t>
      </w:r>
      <w:r>
        <w:rPr>
          <w:spacing w:val="-9"/>
        </w:rPr>
        <w:t> </w:t>
      </w:r>
      <w:r>
        <w:rPr/>
        <w:t>—</w:t>
      </w:r>
      <w:r>
        <w:rPr>
          <w:spacing w:val="-9"/>
        </w:rPr>
        <w:t> </w:t>
      </w:r>
      <w:r>
        <w:rPr/>
        <w:t>даже</w:t>
      </w:r>
      <w:r>
        <w:rPr>
          <w:spacing w:val="-9"/>
        </w:rPr>
        <w:t> </w:t>
      </w:r>
      <w:r>
        <w:rPr/>
        <w:t>не</w:t>
      </w:r>
      <w:r>
        <w:rPr>
          <w:spacing w:val="-9"/>
        </w:rPr>
        <w:t> </w:t>
      </w:r>
      <w:r>
        <w:rPr/>
        <w:t>«верхушка</w:t>
      </w:r>
      <w:r>
        <w:rPr>
          <w:spacing w:val="-9"/>
        </w:rPr>
        <w:t> </w:t>
      </w:r>
      <w:r>
        <w:rPr/>
        <w:t>айсберга»,</w:t>
      </w:r>
      <w:r>
        <w:rPr>
          <w:spacing w:val="-9"/>
        </w:rPr>
        <w:t> </w:t>
      </w:r>
      <w:r>
        <w:rPr/>
        <w:t>и</w:t>
      </w:r>
      <w:r>
        <w:rPr>
          <w:spacing w:val="-9"/>
        </w:rPr>
        <w:t> </w:t>
      </w:r>
      <w:r>
        <w:rPr/>
        <w:t>по</w:t>
      </w:r>
      <w:r>
        <w:rPr>
          <w:spacing w:val="-9"/>
        </w:rPr>
        <w:t> </w:t>
      </w:r>
      <w:r>
        <w:rPr/>
        <w:t>ним</w:t>
      </w:r>
      <w:r>
        <w:rPr>
          <w:spacing w:val="-9"/>
        </w:rPr>
        <w:t> </w:t>
      </w:r>
      <w:r>
        <w:rPr/>
        <w:t>невозможно судить о масштабах явления.</w:t>
      </w:r>
    </w:p>
    <w:p>
      <w:pPr>
        <w:pStyle w:val="BodyText"/>
        <w:ind w:right="43" w:firstLine="705"/>
      </w:pPr>
      <w:r>
        <w:rPr/>
        <w:t>Тема «убийств чести» табуирована, на официальном уровне не признается властями,</w:t>
      </w:r>
      <w:r>
        <w:rPr>
          <w:spacing w:val="-8"/>
        </w:rPr>
        <w:t> </w:t>
      </w:r>
      <w:r>
        <w:rPr/>
        <w:t>а</w:t>
      </w:r>
      <w:r>
        <w:rPr>
          <w:spacing w:val="-8"/>
        </w:rPr>
        <w:t> </w:t>
      </w:r>
      <w:r>
        <w:rPr/>
        <w:t>на</w:t>
      </w:r>
      <w:r>
        <w:rPr>
          <w:spacing w:val="-8"/>
        </w:rPr>
        <w:t> </w:t>
      </w:r>
      <w:r>
        <w:rPr/>
        <w:t>неофициальном</w:t>
      </w:r>
      <w:r>
        <w:rPr>
          <w:spacing w:val="-8"/>
        </w:rPr>
        <w:t> </w:t>
      </w:r>
      <w:r>
        <w:rPr/>
        <w:t>—</w:t>
      </w:r>
      <w:r>
        <w:rPr>
          <w:spacing w:val="-8"/>
        </w:rPr>
        <w:t> </w:t>
      </w:r>
      <w:r>
        <w:rPr/>
        <w:t>зачастую</w:t>
      </w:r>
      <w:r>
        <w:rPr>
          <w:spacing w:val="-8"/>
        </w:rPr>
        <w:t> </w:t>
      </w:r>
      <w:r>
        <w:rPr/>
        <w:t>одобряется</w:t>
      </w:r>
      <w:r>
        <w:rPr>
          <w:spacing w:val="-8"/>
        </w:rPr>
        <w:t> </w:t>
      </w:r>
      <w:r>
        <w:rPr/>
        <w:t>обществом.</w:t>
      </w:r>
      <w:r>
        <w:rPr>
          <w:spacing w:val="-8"/>
        </w:rPr>
        <w:t> </w:t>
      </w:r>
      <w:r>
        <w:rPr/>
        <w:t>Немногие</w:t>
      </w:r>
      <w:r>
        <w:rPr>
          <w:spacing w:val="-8"/>
        </w:rPr>
        <w:t> </w:t>
      </w:r>
      <w:r>
        <w:rPr/>
        <w:t>подобные преступления бывают расследованы и доведены до суда. Последний же зачастую превращается из суда над убийцей в судилище над жертвой</w:t>
      </w:r>
      <w:r>
        <w:rPr>
          <w:vertAlign w:val="superscript"/>
        </w:rPr>
        <w:t>35</w:t>
      </w:r>
      <w:r>
        <w:rPr>
          <w:vertAlign w:val="baseline"/>
        </w:rPr>
        <w:t>.</w:t>
      </w:r>
    </w:p>
    <w:p>
      <w:pPr>
        <w:pStyle w:val="BodyText"/>
        <w:ind w:right="14" w:firstLine="705"/>
      </w:pPr>
      <w:r>
        <w:rPr/>
        <w:t>Помимо редких случаев рассмотрения таких дел в судах, огласку получают случаи, когда</w:t>
      </w:r>
      <w:r>
        <w:rPr>
          <w:spacing w:val="-7"/>
        </w:rPr>
        <w:t> </w:t>
      </w:r>
      <w:r>
        <w:rPr/>
        <w:t>женщина,</w:t>
      </w:r>
      <w:r>
        <w:rPr>
          <w:spacing w:val="-7"/>
        </w:rPr>
        <w:t> </w:t>
      </w:r>
      <w:r>
        <w:rPr/>
        <w:t>пытаясь</w:t>
      </w:r>
      <w:r>
        <w:rPr>
          <w:spacing w:val="-7"/>
        </w:rPr>
        <w:t> </w:t>
      </w:r>
      <w:r>
        <w:rPr/>
        <w:t>вырваться</w:t>
      </w:r>
      <w:r>
        <w:rPr>
          <w:spacing w:val="-7"/>
        </w:rPr>
        <w:t> </w:t>
      </w:r>
      <w:r>
        <w:rPr/>
        <w:t>из</w:t>
      </w:r>
      <w:r>
        <w:rPr>
          <w:spacing w:val="-7"/>
        </w:rPr>
        <w:t> </w:t>
      </w:r>
      <w:r>
        <w:rPr/>
        <w:t>опасной</w:t>
      </w:r>
      <w:r>
        <w:rPr>
          <w:spacing w:val="-7"/>
        </w:rPr>
        <w:t> </w:t>
      </w:r>
      <w:r>
        <w:rPr/>
        <w:t>для</w:t>
      </w:r>
      <w:r>
        <w:rPr>
          <w:spacing w:val="-7"/>
        </w:rPr>
        <w:t> </w:t>
      </w:r>
      <w:r>
        <w:rPr/>
        <w:t>нее</w:t>
      </w:r>
      <w:r>
        <w:rPr>
          <w:spacing w:val="-7"/>
        </w:rPr>
        <w:t> </w:t>
      </w:r>
      <w:r>
        <w:rPr/>
        <w:t>среды,</w:t>
      </w:r>
      <w:r>
        <w:rPr>
          <w:spacing w:val="-7"/>
        </w:rPr>
        <w:t> </w:t>
      </w:r>
      <w:r>
        <w:rPr/>
        <w:t>без</w:t>
      </w:r>
      <w:r>
        <w:rPr>
          <w:spacing w:val="-7"/>
        </w:rPr>
        <w:t> </w:t>
      </w:r>
      <w:r>
        <w:rPr/>
        <w:t>согласия</w:t>
      </w:r>
      <w:r>
        <w:rPr>
          <w:spacing w:val="-7"/>
        </w:rPr>
        <w:t> </w:t>
      </w:r>
      <w:r>
        <w:rPr/>
        <w:t>семьи</w:t>
      </w:r>
      <w:r>
        <w:rPr>
          <w:spacing w:val="-7"/>
        </w:rPr>
        <w:t> </w:t>
      </w:r>
      <w:r>
        <w:rPr/>
        <w:t>уезжает</w:t>
      </w:r>
      <w:r>
        <w:rPr>
          <w:spacing w:val="-7"/>
        </w:rPr>
        <w:t> </w:t>
      </w:r>
      <w:r>
        <w:rPr/>
        <w:t>в другой регион России или даже за границу. Последнее объяснимо: власти и правоохранительные органы РФ не проявляют заинтересованность в защите жертв насилия. Их заявления в полицию о насилии и просьбы о защите, как правило, оказываются неэффективными.</w:t>
      </w:r>
    </w:p>
    <w:p>
      <w:pPr>
        <w:pStyle w:val="BodyText"/>
        <w:ind w:right="88" w:firstLine="705"/>
      </w:pPr>
      <w:r>
        <w:rPr/>
        <w:t>Родственники жертв, напротив, обычно бывают весьма заинтересованы в том, чтобы</w:t>
      </w:r>
      <w:r>
        <w:rPr>
          <w:spacing w:val="-11"/>
        </w:rPr>
        <w:t> </w:t>
      </w:r>
      <w:r>
        <w:rPr/>
        <w:t>вернуть</w:t>
      </w:r>
      <w:r>
        <w:rPr>
          <w:spacing w:val="-11"/>
        </w:rPr>
        <w:t> </w:t>
      </w:r>
      <w:r>
        <w:rPr/>
        <w:t>жертву</w:t>
      </w:r>
      <w:r>
        <w:rPr>
          <w:spacing w:val="-11"/>
        </w:rPr>
        <w:t> </w:t>
      </w:r>
      <w:r>
        <w:rPr/>
        <w:t>домой,</w:t>
      </w:r>
      <w:r>
        <w:rPr>
          <w:spacing w:val="-11"/>
        </w:rPr>
        <w:t> </w:t>
      </w:r>
      <w:r>
        <w:rPr/>
        <w:t>под</w:t>
      </w:r>
      <w:r>
        <w:rPr>
          <w:spacing w:val="-11"/>
        </w:rPr>
        <w:t> </w:t>
      </w:r>
      <w:r>
        <w:rPr/>
        <w:t>свой</w:t>
      </w:r>
      <w:r>
        <w:rPr>
          <w:spacing w:val="-11"/>
        </w:rPr>
        <w:t> </w:t>
      </w:r>
      <w:r>
        <w:rPr/>
        <w:t>контроль,</w:t>
      </w:r>
      <w:r>
        <w:rPr>
          <w:spacing w:val="-11"/>
        </w:rPr>
        <w:t> </w:t>
      </w:r>
      <w:r>
        <w:rPr/>
        <w:t>и</w:t>
      </w:r>
      <w:r>
        <w:rPr>
          <w:spacing w:val="-11"/>
        </w:rPr>
        <w:t> </w:t>
      </w:r>
      <w:r>
        <w:rPr/>
        <w:t>прекратить</w:t>
      </w:r>
      <w:r>
        <w:rPr>
          <w:spacing w:val="-11"/>
        </w:rPr>
        <w:t> </w:t>
      </w:r>
      <w:r>
        <w:rPr/>
        <w:t>«позорящую»</w:t>
      </w:r>
      <w:r>
        <w:rPr>
          <w:spacing w:val="-11"/>
        </w:rPr>
        <w:t> </w:t>
      </w:r>
      <w:r>
        <w:rPr/>
        <w:t>их</w:t>
      </w:r>
      <w:r>
        <w:rPr>
          <w:spacing w:val="-11"/>
        </w:rPr>
        <w:t> </w:t>
      </w:r>
      <w:r>
        <w:rPr/>
        <w:t>огласку.</w:t>
      </w:r>
      <w:r>
        <w:rPr>
          <w:spacing w:val="-11"/>
        </w:rPr>
        <w:t> </w:t>
      </w:r>
      <w:r>
        <w:rPr/>
        <w:t>В этом стремлении они используют сложившийся арсенал различных средств, среди которых не последнее место занимает помощь правоохранительных органов их регионов. Органы могут возбудить дело о якобы похищении жертвой ценностей и объявить ее в розыск, могут отследить попытку получения загранпаспорта. Часто родственники под каким-либо благовидным предлогом уговаривают беглянок на время вернуться домой</w:t>
      </w:r>
      <w:r>
        <w:rPr>
          <w:vertAlign w:val="superscript"/>
        </w:rPr>
        <w:t>36</w:t>
      </w:r>
      <w:r>
        <w:rPr>
          <w:vertAlign w:val="baseline"/>
        </w:rPr>
        <w:t>.</w:t>
      </w:r>
    </w:p>
    <w:p>
      <w:pPr>
        <w:pStyle w:val="BodyText"/>
        <w:ind w:right="12" w:firstLine="705"/>
      </w:pPr>
      <w:r>
        <w:rPr/>
        <w:t>В</w:t>
      </w:r>
      <w:r>
        <w:rPr>
          <w:spacing w:val="-3"/>
        </w:rPr>
        <w:t> </w:t>
      </w:r>
      <w:r>
        <w:rPr/>
        <w:t>2022-2023</w:t>
      </w:r>
      <w:r>
        <w:rPr>
          <w:spacing w:val="-3"/>
        </w:rPr>
        <w:t> </w:t>
      </w:r>
      <w:r>
        <w:rPr/>
        <w:t>гг.</w:t>
      </w:r>
      <w:r>
        <w:rPr>
          <w:spacing w:val="-3"/>
        </w:rPr>
        <w:t> </w:t>
      </w:r>
      <w:r>
        <w:rPr/>
        <w:t>в</w:t>
      </w:r>
      <w:r>
        <w:rPr>
          <w:spacing w:val="-3"/>
        </w:rPr>
        <w:t> </w:t>
      </w:r>
      <w:r>
        <w:rPr/>
        <w:t>Чечне</w:t>
      </w:r>
      <w:r>
        <w:rPr>
          <w:spacing w:val="-3"/>
        </w:rPr>
        <w:t> </w:t>
      </w:r>
      <w:r>
        <w:rPr/>
        <w:t>из</w:t>
      </w:r>
      <w:r>
        <w:rPr>
          <w:spacing w:val="-3"/>
        </w:rPr>
        <w:t> </w:t>
      </w:r>
      <w:r>
        <w:rPr/>
        <w:t>31</w:t>
      </w:r>
      <w:r>
        <w:rPr>
          <w:spacing w:val="-3"/>
        </w:rPr>
        <w:t> </w:t>
      </w:r>
      <w:r>
        <w:rPr/>
        <w:t>эпизода</w:t>
      </w:r>
      <w:r>
        <w:rPr>
          <w:spacing w:val="-3"/>
        </w:rPr>
        <w:t> </w:t>
      </w:r>
      <w:r>
        <w:rPr/>
        <w:t>убийств</w:t>
      </w:r>
      <w:r>
        <w:rPr>
          <w:spacing w:val="-3"/>
        </w:rPr>
        <w:t> </w:t>
      </w:r>
      <w:r>
        <w:rPr/>
        <w:t>женщин,</w:t>
      </w:r>
      <w:r>
        <w:rPr>
          <w:spacing w:val="-3"/>
        </w:rPr>
        <w:t> </w:t>
      </w:r>
      <w:r>
        <w:rPr/>
        <w:t>по</w:t>
      </w:r>
      <w:r>
        <w:rPr>
          <w:spacing w:val="-3"/>
        </w:rPr>
        <w:t> </w:t>
      </w:r>
      <w:r>
        <w:rPr/>
        <w:t>которым</w:t>
      </w:r>
      <w:r>
        <w:rPr>
          <w:spacing w:val="-3"/>
        </w:rPr>
        <w:t> </w:t>
      </w:r>
      <w:r>
        <w:rPr/>
        <w:t>были</w:t>
      </w:r>
      <w:r>
        <w:rPr>
          <w:spacing w:val="-3"/>
        </w:rPr>
        <w:t> </w:t>
      </w:r>
      <w:r>
        <w:rPr/>
        <w:t>вынесены судебные приговоры, в 22 случаях мотивом было «убийство чести»</w:t>
      </w:r>
      <w:r>
        <w:rPr>
          <w:vertAlign w:val="superscript"/>
        </w:rPr>
        <w:t>37</w:t>
      </w:r>
      <w:r>
        <w:rPr>
          <w:vertAlign w:val="baseline"/>
        </w:rPr>
        <w:t>. Ситуация в Чечне осложняется еще и тем, что глава республики не раз публично заявлял: женщины — собственность мужчин, а расправа над женщинами, если те «неправильно себя ведут»,</w:t>
      </w:r>
      <w:r>
        <w:rPr>
          <w:spacing w:val="40"/>
          <w:vertAlign w:val="baseline"/>
        </w:rPr>
        <w:t> </w:t>
      </w:r>
      <w:r>
        <w:rPr>
          <w:vertAlign w:val="baseline"/>
        </w:rPr>
        <w:t>есть вполне легитимная чеченская традиция. Кадыров говорил с плохо скрываемым сожалением,</w:t>
      </w:r>
      <w:r>
        <w:rPr>
          <w:spacing w:val="-8"/>
          <w:vertAlign w:val="baseline"/>
        </w:rPr>
        <w:t> </w:t>
      </w:r>
      <w:r>
        <w:rPr>
          <w:vertAlign w:val="baseline"/>
        </w:rPr>
        <w:t>что</w:t>
      </w:r>
      <w:r>
        <w:rPr>
          <w:spacing w:val="-8"/>
          <w:vertAlign w:val="baseline"/>
        </w:rPr>
        <w:t> </w:t>
      </w:r>
      <w:r>
        <w:rPr>
          <w:vertAlign w:val="baseline"/>
        </w:rPr>
        <w:t>он,</w:t>
      </w:r>
      <w:r>
        <w:rPr>
          <w:spacing w:val="-8"/>
          <w:vertAlign w:val="baseline"/>
        </w:rPr>
        <w:t> </w:t>
      </w:r>
      <w:r>
        <w:rPr>
          <w:vertAlign w:val="baseline"/>
        </w:rPr>
        <w:t>как</w:t>
      </w:r>
      <w:r>
        <w:rPr>
          <w:spacing w:val="-8"/>
          <w:vertAlign w:val="baseline"/>
        </w:rPr>
        <w:t> </w:t>
      </w:r>
      <w:r>
        <w:rPr>
          <w:vertAlign w:val="baseline"/>
        </w:rPr>
        <w:t>официальное</w:t>
      </w:r>
      <w:r>
        <w:rPr>
          <w:spacing w:val="-8"/>
          <w:vertAlign w:val="baseline"/>
        </w:rPr>
        <w:t> </w:t>
      </w:r>
      <w:r>
        <w:rPr>
          <w:vertAlign w:val="baseline"/>
        </w:rPr>
        <w:t>лицо,</w:t>
      </w:r>
      <w:r>
        <w:rPr>
          <w:spacing w:val="-8"/>
          <w:vertAlign w:val="baseline"/>
        </w:rPr>
        <w:t> </w:t>
      </w:r>
      <w:r>
        <w:rPr>
          <w:vertAlign w:val="baseline"/>
        </w:rPr>
        <w:t>вынужден</w:t>
      </w:r>
      <w:r>
        <w:rPr>
          <w:spacing w:val="-8"/>
          <w:vertAlign w:val="baseline"/>
        </w:rPr>
        <w:t> </w:t>
      </w:r>
      <w:r>
        <w:rPr>
          <w:vertAlign w:val="baseline"/>
        </w:rPr>
        <w:t>с</w:t>
      </w:r>
      <w:r>
        <w:rPr>
          <w:spacing w:val="-8"/>
          <w:vertAlign w:val="baseline"/>
        </w:rPr>
        <w:t> </w:t>
      </w:r>
      <w:r>
        <w:rPr>
          <w:vertAlign w:val="baseline"/>
        </w:rPr>
        <w:t>этой</w:t>
      </w:r>
      <w:r>
        <w:rPr>
          <w:spacing w:val="-8"/>
          <w:vertAlign w:val="baseline"/>
        </w:rPr>
        <w:t> </w:t>
      </w:r>
      <w:r>
        <w:rPr>
          <w:vertAlign w:val="baseline"/>
        </w:rPr>
        <w:t>практикой</w:t>
      </w:r>
      <w:r>
        <w:rPr>
          <w:spacing w:val="-8"/>
          <w:vertAlign w:val="baseline"/>
        </w:rPr>
        <w:t> </w:t>
      </w:r>
      <w:r>
        <w:rPr>
          <w:vertAlign w:val="baseline"/>
        </w:rPr>
        <w:t>бороться</w:t>
      </w:r>
      <w:r>
        <w:rPr>
          <w:vertAlign w:val="superscript"/>
        </w:rPr>
        <w:t>38</w:t>
      </w:r>
      <w:r>
        <w:rPr>
          <w:vertAlign w:val="baseline"/>
        </w:rPr>
        <w:t>.</w:t>
      </w:r>
      <w:r>
        <w:rPr>
          <w:spacing w:val="-8"/>
          <w:vertAlign w:val="baseline"/>
        </w:rPr>
        <w:t> </w:t>
      </w:r>
      <w:r>
        <w:rPr>
          <w:vertAlign w:val="baseline"/>
        </w:rPr>
        <w:t>Власти и силовые структуры Чечни в своих действиях руководствуются не Конституцией и законами РФ, а максимой «Падишах так сказал», и не только не всегда предпринимают меры для защиты женщин, но зачастую помогают их преследователям.</w:t>
      </w:r>
    </w:p>
    <w:p>
      <w:pPr>
        <w:pStyle w:val="BodyText"/>
        <w:ind w:right="91" w:firstLine="705"/>
      </w:pPr>
      <w:r>
        <w:rPr/>
        <w:t>Два</w:t>
      </w:r>
      <w:r>
        <w:rPr>
          <w:spacing w:val="-6"/>
        </w:rPr>
        <w:t> </w:t>
      </w:r>
      <w:r>
        <w:rPr/>
        <w:t>наиболее</w:t>
      </w:r>
      <w:r>
        <w:rPr>
          <w:spacing w:val="-6"/>
        </w:rPr>
        <w:t> </w:t>
      </w:r>
      <w:r>
        <w:rPr/>
        <w:t>известных</w:t>
      </w:r>
      <w:r>
        <w:rPr>
          <w:spacing w:val="-6"/>
        </w:rPr>
        <w:t> </w:t>
      </w:r>
      <w:r>
        <w:rPr/>
        <w:t>случая</w:t>
      </w:r>
      <w:r>
        <w:rPr>
          <w:spacing w:val="-6"/>
        </w:rPr>
        <w:t> </w:t>
      </w:r>
      <w:r>
        <w:rPr/>
        <w:t>преследования</w:t>
      </w:r>
      <w:r>
        <w:rPr>
          <w:spacing w:val="-6"/>
        </w:rPr>
        <w:t> </w:t>
      </w:r>
      <w:r>
        <w:rPr/>
        <w:t>женщин,</w:t>
      </w:r>
      <w:r>
        <w:rPr>
          <w:spacing w:val="-6"/>
        </w:rPr>
        <w:t> </w:t>
      </w:r>
      <w:r>
        <w:rPr/>
        <w:t>бежавших</w:t>
      </w:r>
      <w:r>
        <w:rPr>
          <w:spacing w:val="-6"/>
        </w:rPr>
        <w:t> </w:t>
      </w:r>
      <w:r>
        <w:rPr/>
        <w:t>из</w:t>
      </w:r>
      <w:r>
        <w:rPr>
          <w:spacing w:val="-6"/>
        </w:rPr>
        <w:t> </w:t>
      </w:r>
      <w:r>
        <w:rPr/>
        <w:t>дома,</w:t>
      </w:r>
      <w:r>
        <w:rPr>
          <w:spacing w:val="-6"/>
        </w:rPr>
        <w:t> </w:t>
      </w:r>
      <w:r>
        <w:rPr/>
        <w:t>а</w:t>
      </w:r>
      <w:r>
        <w:rPr>
          <w:spacing w:val="-6"/>
        </w:rPr>
        <w:t> </w:t>
      </w:r>
      <w:r>
        <w:rPr/>
        <w:t>затем возвращенных силой и предположительно убитых, связаны именно с Чечней. Это похищения </w:t>
      </w:r>
      <w:r>
        <w:rPr>
          <w:b/>
        </w:rPr>
        <w:t>Халимат Тармовой </w:t>
      </w:r>
      <w:r>
        <w:rPr/>
        <w:t>из шелтера для жертв домашнего насилия в </w:t>
      </w:r>
      <w:r>
        <w:rPr>
          <w:i/>
        </w:rPr>
        <w:t>Махачкале </w:t>
      </w:r>
      <w:r>
        <w:rPr/>
        <w:t>в </w:t>
      </w:r>
      <w:r>
        <w:rPr>
          <w:b/>
          <w:i/>
        </w:rPr>
        <w:t>июне 2021 г.</w:t>
      </w:r>
      <w:r>
        <w:rPr>
          <w:vertAlign w:val="superscript"/>
        </w:rPr>
        <w:t>39</w:t>
      </w:r>
      <w:r>
        <w:rPr>
          <w:vertAlign w:val="baseline"/>
        </w:rPr>
        <w:t> и похищение 26-летней </w:t>
      </w:r>
      <w:r>
        <w:rPr>
          <w:b/>
          <w:vertAlign w:val="baseline"/>
        </w:rPr>
        <w:t>Седы Сулеймановой </w:t>
      </w:r>
      <w:r>
        <w:rPr>
          <w:vertAlign w:val="baseline"/>
        </w:rPr>
        <w:t>в </w:t>
      </w:r>
      <w:r>
        <w:rPr>
          <w:i/>
          <w:vertAlign w:val="baseline"/>
        </w:rPr>
        <w:t>Санкт-Петербурге </w:t>
      </w:r>
      <w:r>
        <w:rPr>
          <w:vertAlign w:val="baseline"/>
        </w:rPr>
        <w:t>в </w:t>
      </w:r>
      <w:r>
        <w:rPr>
          <w:b/>
          <w:i/>
          <w:vertAlign w:val="baseline"/>
        </w:rPr>
        <w:t>августе 2023 г.</w:t>
      </w:r>
      <w:r>
        <w:rPr>
          <w:vertAlign w:val="superscript"/>
        </w:rPr>
        <w:t>40</w:t>
      </w:r>
      <w:r>
        <w:rPr>
          <w:vertAlign w:val="baseline"/>
        </w:rPr>
        <w:t>. В обоих случаях в «охоте» на девушек участвовали силовые структуры Чечни, использовавшие для их поиска и задержания свой формальный статус и должностные полномочия. В обоих случаях о судьбе девушек после их насильственного возвращения в Чечню достоверно ничего не известно, но есть сведения, что они обе </w:t>
      </w:r>
      <w:r>
        <w:rPr>
          <w:spacing w:val="-2"/>
          <w:vertAlign w:val="baseline"/>
        </w:rPr>
        <w:t>убиты.</w:t>
      </w:r>
    </w:p>
    <w:p>
      <w:pPr>
        <w:pStyle w:val="BodyText"/>
        <w:ind w:firstLine="705"/>
      </w:pPr>
      <w:r>
        <w:rPr/>
        <w:t>Не</w:t>
      </w:r>
      <w:r>
        <w:rPr>
          <w:spacing w:val="-12"/>
        </w:rPr>
        <w:t> </w:t>
      </w:r>
      <w:r>
        <w:rPr/>
        <w:t>всегда</w:t>
      </w:r>
      <w:r>
        <w:rPr>
          <w:spacing w:val="-12"/>
        </w:rPr>
        <w:t> </w:t>
      </w:r>
      <w:r>
        <w:rPr/>
        <w:t>беглянок</w:t>
      </w:r>
      <w:r>
        <w:rPr>
          <w:spacing w:val="-12"/>
        </w:rPr>
        <w:t> </w:t>
      </w:r>
      <w:r>
        <w:rPr/>
        <w:t>защищают</w:t>
      </w:r>
      <w:r>
        <w:rPr>
          <w:spacing w:val="-12"/>
        </w:rPr>
        <w:t> </w:t>
      </w:r>
      <w:r>
        <w:rPr/>
        <w:t>государственные</w:t>
      </w:r>
      <w:r>
        <w:rPr>
          <w:spacing w:val="-12"/>
        </w:rPr>
        <w:t> </w:t>
      </w:r>
      <w:r>
        <w:rPr/>
        <w:t>границы.</w:t>
      </w:r>
      <w:r>
        <w:rPr>
          <w:spacing w:val="-12"/>
        </w:rPr>
        <w:t> </w:t>
      </w:r>
      <w:r>
        <w:rPr/>
        <w:t>Для</w:t>
      </w:r>
      <w:r>
        <w:rPr>
          <w:spacing w:val="-12"/>
        </w:rPr>
        <w:t> </w:t>
      </w:r>
      <w:r>
        <w:rPr/>
        <w:t>жительниц</w:t>
      </w:r>
      <w:r>
        <w:rPr>
          <w:spacing w:val="-12"/>
        </w:rPr>
        <w:t> </w:t>
      </w:r>
      <w:r>
        <w:rPr/>
        <w:t>Северного Кавказа особенно небезопасны Грузия и Армения — самые доступные для них страны, куда россияне могут въехать без виз.</w:t>
      </w:r>
    </w:p>
    <w:p>
      <w:pPr>
        <w:pStyle w:val="BodyText"/>
        <w:ind w:left="0"/>
        <w:rPr>
          <w:sz w:val="20"/>
        </w:rPr>
      </w:pPr>
    </w:p>
    <w:p>
      <w:pPr>
        <w:pStyle w:val="BodyText"/>
        <w:ind w:left="0"/>
        <w:rPr>
          <w:sz w:val="20"/>
        </w:rPr>
      </w:pPr>
    </w:p>
    <w:p>
      <w:pPr>
        <w:pStyle w:val="BodyText"/>
        <w:spacing w:before="89"/>
        <w:ind w:left="0"/>
        <w:rPr>
          <w:sz w:val="20"/>
        </w:rPr>
      </w:pPr>
      <w:r>
        <w:rPr>
          <w:sz w:val="20"/>
        </w:rPr>
        <mc:AlternateContent>
          <mc:Choice Requires="wps">
            <w:drawing>
              <wp:anchor distT="0" distB="0" distL="0" distR="0" allowOverlap="1" layoutInCell="1" locked="0" behindDoc="1" simplePos="0" relativeHeight="487589888">
                <wp:simplePos x="0" y="0"/>
                <wp:positionH relativeFrom="page">
                  <wp:posOffset>1076325</wp:posOffset>
                </wp:positionH>
                <wp:positionV relativeFrom="paragraph">
                  <wp:posOffset>218110</wp:posOffset>
                </wp:positionV>
                <wp:extent cx="182880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7.174023pt;width:144pt;height:.1pt;mso-position-horizontal-relative:page;mso-position-vertical-relative:paragraph;z-index:-15726592;mso-wrap-distance-left:0;mso-wrap-distance-right:0" id="docshape6" coordorigin="1695,343" coordsize="2880,0" path="m1695,343l4575,343e" filled="false" stroked="true" strokeweight=".75pt" strokecolor="#000000">
                <v:path arrowok="t"/>
                <v:stroke dashstyle="solid"/>
                <w10:wrap type="topAndBottom"/>
              </v:shape>
            </w:pict>
          </mc:Fallback>
        </mc:AlternateContent>
      </w:r>
    </w:p>
    <w:p>
      <w:pPr>
        <w:spacing w:before="98"/>
        <w:ind w:left="142" w:right="0" w:firstLine="0"/>
        <w:jc w:val="left"/>
        <w:rPr>
          <w:sz w:val="20"/>
        </w:rPr>
      </w:pPr>
      <w:r>
        <w:rPr>
          <w:sz w:val="20"/>
          <w:vertAlign w:val="superscript"/>
        </w:rPr>
        <w:t>35</w:t>
      </w:r>
      <w:r>
        <w:rPr>
          <w:spacing w:val="-8"/>
          <w:sz w:val="20"/>
          <w:vertAlign w:val="baseline"/>
        </w:rPr>
        <w:t> </w:t>
      </w:r>
      <w:r>
        <w:rPr>
          <w:sz w:val="20"/>
          <w:vertAlign w:val="baseline"/>
        </w:rPr>
        <w:t>См.,</w:t>
      </w:r>
      <w:r>
        <w:rPr>
          <w:spacing w:val="-8"/>
          <w:sz w:val="20"/>
          <w:vertAlign w:val="baseline"/>
        </w:rPr>
        <w:t> </w:t>
      </w:r>
      <w:r>
        <w:rPr>
          <w:sz w:val="20"/>
          <w:vertAlign w:val="baseline"/>
        </w:rPr>
        <w:t>например,</w:t>
      </w:r>
      <w:r>
        <w:rPr>
          <w:spacing w:val="-8"/>
          <w:sz w:val="20"/>
          <w:vertAlign w:val="baseline"/>
        </w:rPr>
        <w:t> </w:t>
      </w:r>
      <w:r>
        <w:rPr>
          <w:sz w:val="20"/>
          <w:vertAlign w:val="baseline"/>
        </w:rPr>
        <w:t>ПЦ</w:t>
      </w:r>
      <w:r>
        <w:rPr>
          <w:spacing w:val="-8"/>
          <w:sz w:val="20"/>
          <w:vertAlign w:val="baseline"/>
        </w:rPr>
        <w:t> </w:t>
      </w:r>
      <w:r>
        <w:rPr>
          <w:sz w:val="20"/>
          <w:vertAlign w:val="baseline"/>
        </w:rPr>
        <w:t>«Мемориал»,</w:t>
      </w:r>
      <w:r>
        <w:rPr>
          <w:spacing w:val="-8"/>
          <w:sz w:val="20"/>
          <w:vertAlign w:val="baseline"/>
        </w:rPr>
        <w:t> </w:t>
      </w:r>
      <w:r>
        <w:rPr>
          <w:spacing w:val="-2"/>
          <w:sz w:val="20"/>
          <w:vertAlign w:val="baseline"/>
        </w:rPr>
        <w:t>02.04.2015,</w:t>
      </w:r>
    </w:p>
    <w:p>
      <w:pPr>
        <w:spacing w:before="0"/>
        <w:ind w:left="427" w:right="658" w:firstLine="0"/>
        <w:jc w:val="left"/>
        <w:rPr>
          <w:sz w:val="20"/>
        </w:rPr>
      </w:pPr>
      <w:hyperlink r:id="rId23">
        <w:r>
          <w:rPr>
            <w:color w:val="0000FF"/>
            <w:spacing w:val="-2"/>
            <w:sz w:val="20"/>
            <w:u w:val="thick" w:color="0000FF"/>
          </w:rPr>
          <w:t>https://memohrc.org/ru/news/v-chechne-sudyat-otca-ubivshego-doch-za-narushenie-tradiciy</w:t>
        </w:r>
      </w:hyperlink>
      <w:r>
        <w:rPr>
          <w:spacing w:val="-2"/>
          <w:sz w:val="20"/>
        </w:rPr>
        <w:t>, 28.04.2015, </w:t>
      </w:r>
      <w:hyperlink r:id="rId24">
        <w:r>
          <w:rPr>
            <w:color w:val="0000FF"/>
            <w:spacing w:val="-2"/>
            <w:sz w:val="20"/>
            <w:u w:val="thick" w:color="0000FF"/>
          </w:rPr>
          <w:t>https://memohrc.org/ru/news/chechnya-preniya-i-prigovor-na-sude-po-ubiystvu-chesti</w:t>
        </w:r>
      </w:hyperlink>
      <w:r>
        <w:rPr>
          <w:spacing w:val="-2"/>
          <w:sz w:val="20"/>
        </w:rPr>
        <w:t>.</w:t>
      </w:r>
    </w:p>
    <w:p>
      <w:pPr>
        <w:spacing w:before="0"/>
        <w:ind w:left="142" w:right="0" w:firstLine="0"/>
        <w:jc w:val="left"/>
        <w:rPr>
          <w:sz w:val="20"/>
        </w:rPr>
      </w:pPr>
      <w:r>
        <w:rPr>
          <w:spacing w:val="-2"/>
          <w:sz w:val="20"/>
          <w:vertAlign w:val="superscript"/>
        </w:rPr>
        <w:t>36</w:t>
      </w:r>
      <w:r>
        <w:rPr>
          <w:spacing w:val="22"/>
          <w:sz w:val="20"/>
          <w:vertAlign w:val="baseline"/>
        </w:rPr>
        <w:t> </w:t>
      </w:r>
      <w:r>
        <w:rPr>
          <w:spacing w:val="-2"/>
          <w:sz w:val="20"/>
          <w:vertAlign w:val="baseline"/>
        </w:rPr>
        <w:t>Daptar,</w:t>
      </w:r>
      <w:r>
        <w:rPr>
          <w:spacing w:val="23"/>
          <w:sz w:val="20"/>
          <w:vertAlign w:val="baseline"/>
        </w:rPr>
        <w:t> </w:t>
      </w:r>
      <w:r>
        <w:rPr>
          <w:spacing w:val="-2"/>
          <w:sz w:val="20"/>
          <w:vertAlign w:val="baseline"/>
        </w:rPr>
        <w:t>21.07.2023,</w:t>
      </w:r>
      <w:r>
        <w:rPr>
          <w:spacing w:val="23"/>
          <w:sz w:val="20"/>
          <w:vertAlign w:val="baseline"/>
        </w:rPr>
        <w:t> </w:t>
      </w:r>
      <w:hyperlink r:id="rId25">
        <w:r>
          <w:rPr>
            <w:color w:val="0000FF"/>
            <w:spacing w:val="-2"/>
            <w:sz w:val="20"/>
            <w:u w:val="thick" w:color="0000FF"/>
            <w:vertAlign w:val="baseline"/>
          </w:rPr>
          <w:t>https://daptar.ru/2023/07/21/ta-kotoroj-ne-stalo-ubijstva-chesti-na-severnom-kavkaze/</w:t>
        </w:r>
      </w:hyperlink>
      <w:r>
        <w:rPr>
          <w:spacing w:val="-2"/>
          <w:sz w:val="20"/>
          <w:vertAlign w:val="baseline"/>
        </w:rPr>
        <w:t>.</w:t>
      </w:r>
    </w:p>
    <w:p>
      <w:pPr>
        <w:spacing w:before="0"/>
        <w:ind w:left="142" w:right="0" w:firstLine="0"/>
        <w:jc w:val="left"/>
        <w:rPr>
          <w:sz w:val="20"/>
        </w:rPr>
      </w:pPr>
      <w:r>
        <w:rPr>
          <w:sz w:val="20"/>
          <w:vertAlign w:val="superscript"/>
        </w:rPr>
        <w:t>37</w:t>
      </w:r>
      <w:r>
        <w:rPr>
          <w:spacing w:val="-10"/>
          <w:sz w:val="20"/>
          <w:vertAlign w:val="baseline"/>
        </w:rPr>
        <w:t> </w:t>
      </w:r>
      <w:r>
        <w:rPr>
          <w:sz w:val="20"/>
          <w:vertAlign w:val="baseline"/>
        </w:rPr>
        <w:t>Доклад</w:t>
      </w:r>
      <w:r>
        <w:rPr>
          <w:spacing w:val="-9"/>
          <w:sz w:val="20"/>
          <w:vertAlign w:val="baseline"/>
        </w:rPr>
        <w:t> </w:t>
      </w:r>
      <w:r>
        <w:rPr>
          <w:sz w:val="20"/>
          <w:vertAlign w:val="baseline"/>
        </w:rPr>
        <w:t>Центра</w:t>
      </w:r>
      <w:r>
        <w:rPr>
          <w:spacing w:val="-9"/>
          <w:sz w:val="20"/>
          <w:vertAlign w:val="baseline"/>
        </w:rPr>
        <w:t> </w:t>
      </w:r>
      <w:r>
        <w:rPr>
          <w:sz w:val="20"/>
          <w:vertAlign w:val="baseline"/>
        </w:rPr>
        <w:t>исследования</w:t>
      </w:r>
      <w:r>
        <w:rPr>
          <w:spacing w:val="-10"/>
          <w:sz w:val="20"/>
          <w:vertAlign w:val="baseline"/>
        </w:rPr>
        <w:t> </w:t>
      </w:r>
      <w:r>
        <w:rPr>
          <w:sz w:val="20"/>
          <w:vertAlign w:val="baseline"/>
        </w:rPr>
        <w:t>глобальных</w:t>
      </w:r>
      <w:r>
        <w:rPr>
          <w:spacing w:val="-9"/>
          <w:sz w:val="20"/>
          <w:vertAlign w:val="baseline"/>
        </w:rPr>
        <w:t> </w:t>
      </w:r>
      <w:r>
        <w:rPr>
          <w:sz w:val="20"/>
          <w:vertAlign w:val="baseline"/>
        </w:rPr>
        <w:t>вопросов</w:t>
      </w:r>
      <w:r>
        <w:rPr>
          <w:spacing w:val="-9"/>
          <w:sz w:val="20"/>
          <w:vertAlign w:val="baseline"/>
        </w:rPr>
        <w:t> </w:t>
      </w:r>
      <w:r>
        <w:rPr>
          <w:sz w:val="20"/>
          <w:vertAlign w:val="baseline"/>
        </w:rPr>
        <w:t>современности</w:t>
      </w:r>
      <w:r>
        <w:rPr>
          <w:spacing w:val="-10"/>
          <w:sz w:val="20"/>
          <w:vertAlign w:val="baseline"/>
        </w:rPr>
        <w:t> </w:t>
      </w:r>
      <w:r>
        <w:rPr>
          <w:sz w:val="20"/>
          <w:vertAlign w:val="baseline"/>
        </w:rPr>
        <w:t>и</w:t>
      </w:r>
      <w:r>
        <w:rPr>
          <w:spacing w:val="-9"/>
          <w:sz w:val="20"/>
          <w:vertAlign w:val="baseline"/>
        </w:rPr>
        <w:t> </w:t>
      </w:r>
      <w:r>
        <w:rPr>
          <w:sz w:val="20"/>
          <w:vertAlign w:val="baseline"/>
        </w:rPr>
        <w:t>региональных</w:t>
      </w:r>
      <w:r>
        <w:rPr>
          <w:spacing w:val="-9"/>
          <w:sz w:val="20"/>
          <w:vertAlign w:val="baseline"/>
        </w:rPr>
        <w:t> </w:t>
      </w:r>
      <w:r>
        <w:rPr>
          <w:sz w:val="20"/>
          <w:vertAlign w:val="baseline"/>
        </w:rPr>
        <w:t>проблем</w:t>
      </w:r>
      <w:r>
        <w:rPr>
          <w:spacing w:val="-10"/>
          <w:sz w:val="20"/>
          <w:vertAlign w:val="baseline"/>
        </w:rPr>
        <w:t> </w:t>
      </w:r>
      <w:r>
        <w:rPr>
          <w:sz w:val="20"/>
          <w:vertAlign w:val="baseline"/>
        </w:rPr>
        <w:t>«Кавказ.</w:t>
      </w:r>
      <w:r>
        <w:rPr>
          <w:spacing w:val="-9"/>
          <w:sz w:val="20"/>
          <w:vertAlign w:val="baseline"/>
        </w:rPr>
        <w:t> </w:t>
      </w:r>
      <w:r>
        <w:rPr>
          <w:spacing w:val="-4"/>
          <w:sz w:val="20"/>
          <w:vertAlign w:val="baseline"/>
        </w:rPr>
        <w:t>Мир.</w:t>
      </w:r>
    </w:p>
    <w:p>
      <w:pPr>
        <w:spacing w:before="0"/>
        <w:ind w:left="427" w:right="0" w:firstLine="0"/>
        <w:jc w:val="left"/>
        <w:rPr>
          <w:sz w:val="20"/>
        </w:rPr>
      </w:pPr>
      <w:r>
        <w:rPr>
          <w:spacing w:val="-2"/>
          <w:sz w:val="20"/>
        </w:rPr>
        <w:t>Развитие»,</w:t>
      </w:r>
      <w:r>
        <w:rPr>
          <w:spacing w:val="16"/>
          <w:sz w:val="20"/>
        </w:rPr>
        <w:t> </w:t>
      </w:r>
      <w:hyperlink r:id="rId26">
        <w:r>
          <w:rPr>
            <w:color w:val="0000FF"/>
            <w:spacing w:val="-2"/>
            <w:sz w:val="20"/>
            <w:u w:val="thick" w:color="0000FF"/>
          </w:rPr>
          <w:t>https://www.kavkaz-uzel.eu/articles/395756</w:t>
        </w:r>
      </w:hyperlink>
      <w:r>
        <w:rPr>
          <w:spacing w:val="-2"/>
          <w:sz w:val="20"/>
        </w:rPr>
        <w:t>.</w:t>
      </w:r>
    </w:p>
    <w:p>
      <w:pPr>
        <w:spacing w:before="0"/>
        <w:ind w:left="142" w:right="0" w:firstLine="0"/>
        <w:jc w:val="left"/>
        <w:rPr>
          <w:sz w:val="20"/>
        </w:rPr>
      </w:pPr>
      <w:r>
        <w:rPr>
          <w:sz w:val="20"/>
          <w:vertAlign w:val="superscript"/>
        </w:rPr>
        <w:t>38</w:t>
      </w:r>
      <w:r>
        <w:rPr>
          <w:spacing w:val="-12"/>
          <w:sz w:val="20"/>
          <w:vertAlign w:val="baseline"/>
        </w:rPr>
        <w:t> </w:t>
      </w:r>
      <w:r>
        <w:rPr>
          <w:sz w:val="20"/>
          <w:vertAlign w:val="baseline"/>
        </w:rPr>
        <w:t>См.,</w:t>
      </w:r>
      <w:r>
        <w:rPr>
          <w:spacing w:val="-11"/>
          <w:sz w:val="20"/>
          <w:vertAlign w:val="baseline"/>
        </w:rPr>
        <w:t> </w:t>
      </w:r>
      <w:r>
        <w:rPr>
          <w:sz w:val="20"/>
          <w:vertAlign w:val="baseline"/>
        </w:rPr>
        <w:t>например,</w:t>
      </w:r>
      <w:r>
        <w:rPr>
          <w:spacing w:val="-11"/>
          <w:sz w:val="20"/>
          <w:vertAlign w:val="baseline"/>
        </w:rPr>
        <w:t> </w:t>
      </w:r>
      <w:r>
        <w:rPr>
          <w:sz w:val="20"/>
          <w:vertAlign w:val="baseline"/>
        </w:rPr>
        <w:t>HRW,</w:t>
      </w:r>
      <w:r>
        <w:rPr>
          <w:spacing w:val="-12"/>
          <w:sz w:val="20"/>
          <w:vertAlign w:val="baseline"/>
        </w:rPr>
        <w:t> </w:t>
      </w:r>
      <w:r>
        <w:rPr>
          <w:sz w:val="20"/>
          <w:vertAlign w:val="baseline"/>
        </w:rPr>
        <w:t>«Женщина</w:t>
      </w:r>
      <w:r>
        <w:rPr>
          <w:spacing w:val="-11"/>
          <w:sz w:val="20"/>
          <w:vertAlign w:val="baseline"/>
        </w:rPr>
        <w:t> </w:t>
      </w:r>
      <w:r>
        <w:rPr>
          <w:sz w:val="20"/>
          <w:vertAlign w:val="baseline"/>
        </w:rPr>
        <w:t>должна</w:t>
      </w:r>
      <w:r>
        <w:rPr>
          <w:spacing w:val="-11"/>
          <w:sz w:val="20"/>
          <w:vertAlign w:val="baseline"/>
        </w:rPr>
        <w:t> </w:t>
      </w:r>
      <w:r>
        <w:rPr>
          <w:sz w:val="20"/>
          <w:vertAlign w:val="baseline"/>
        </w:rPr>
        <w:t>знать</w:t>
      </w:r>
      <w:r>
        <w:rPr>
          <w:spacing w:val="-11"/>
          <w:sz w:val="20"/>
          <w:vertAlign w:val="baseline"/>
        </w:rPr>
        <w:t> </w:t>
      </w:r>
      <w:r>
        <w:rPr>
          <w:sz w:val="20"/>
          <w:vertAlign w:val="baseline"/>
        </w:rPr>
        <w:t>свое</w:t>
      </w:r>
      <w:r>
        <w:rPr>
          <w:spacing w:val="-12"/>
          <w:sz w:val="20"/>
          <w:vertAlign w:val="baseline"/>
        </w:rPr>
        <w:t> </w:t>
      </w:r>
      <w:r>
        <w:rPr>
          <w:sz w:val="20"/>
          <w:vertAlign w:val="baseline"/>
        </w:rPr>
        <w:t>место»,</w:t>
      </w:r>
      <w:r>
        <w:rPr>
          <w:spacing w:val="-11"/>
          <w:sz w:val="20"/>
          <w:vertAlign w:val="baseline"/>
        </w:rPr>
        <w:t> </w:t>
      </w:r>
      <w:r>
        <w:rPr>
          <w:spacing w:val="-2"/>
          <w:sz w:val="20"/>
          <w:vertAlign w:val="baseline"/>
        </w:rPr>
        <w:t>10.03.2011.</w:t>
      </w:r>
    </w:p>
    <w:p>
      <w:pPr>
        <w:spacing w:before="37"/>
        <w:ind w:left="142" w:right="0" w:firstLine="0"/>
        <w:jc w:val="left"/>
        <w:rPr>
          <w:sz w:val="20"/>
        </w:rPr>
      </w:pPr>
      <w:r>
        <w:rPr>
          <w:sz w:val="20"/>
          <w:vertAlign w:val="superscript"/>
        </w:rPr>
        <w:t>39</w:t>
      </w:r>
      <w:r>
        <w:rPr>
          <w:spacing w:val="10"/>
          <w:sz w:val="20"/>
          <w:vertAlign w:val="baseline"/>
        </w:rPr>
        <w:t> </w:t>
      </w:r>
      <w:r>
        <w:rPr>
          <w:sz w:val="20"/>
          <w:vertAlign w:val="baseline"/>
        </w:rPr>
        <w:t>ПЦ</w:t>
      </w:r>
      <w:r>
        <w:rPr>
          <w:spacing w:val="1"/>
          <w:sz w:val="20"/>
          <w:vertAlign w:val="baseline"/>
        </w:rPr>
        <w:t> </w:t>
      </w:r>
      <w:r>
        <w:rPr>
          <w:sz w:val="20"/>
          <w:vertAlign w:val="baseline"/>
        </w:rPr>
        <w:t>«Мемориал», </w:t>
      </w:r>
      <w:r>
        <w:rPr>
          <w:spacing w:val="-2"/>
          <w:sz w:val="20"/>
          <w:vertAlign w:val="baseline"/>
        </w:rPr>
        <w:t>29.06.2021,</w:t>
      </w:r>
    </w:p>
    <w:p>
      <w:pPr>
        <w:spacing w:before="9"/>
        <w:ind w:left="142" w:right="104" w:firstLine="0"/>
        <w:jc w:val="left"/>
        <w:rPr>
          <w:sz w:val="24"/>
        </w:rPr>
      </w:pPr>
      <w:hyperlink r:id="rId27">
        <w:r>
          <w:rPr>
            <w:color w:val="0000FF"/>
            <w:spacing w:val="-2"/>
            <w:sz w:val="20"/>
            <w:u w:val="thick" w:color="0000FF"/>
          </w:rPr>
          <w:t>https://memohrc.org/ru/news_old/molodoy-zhenshchine-grozyat-pytki-i-zhestokoe-obrashchenie-posle-pohishcheni</w:t>
        </w:r>
      </w:hyperlink>
      <w:r>
        <w:rPr>
          <w:color w:val="0000FF"/>
          <w:spacing w:val="-2"/>
          <w:sz w:val="20"/>
        </w:rPr>
        <w:t> </w:t>
      </w:r>
      <w:hyperlink r:id="rId27">
        <w:r>
          <w:rPr>
            <w:color w:val="0000FF"/>
            <w:sz w:val="20"/>
            <w:u w:val="thick" w:color="0000FF"/>
          </w:rPr>
          <w:t>ya-i</w:t>
        </w:r>
      </w:hyperlink>
      <w:r>
        <w:rPr>
          <w:sz w:val="20"/>
        </w:rPr>
        <w:t>, Кавказ.Реалии, 11.11.2022</w:t>
      </w:r>
      <w:r>
        <w:rPr>
          <w:sz w:val="24"/>
        </w:rPr>
        <w:t>.</w:t>
      </w:r>
    </w:p>
    <w:p>
      <w:pPr>
        <w:spacing w:before="0"/>
        <w:ind w:left="142" w:right="0" w:firstLine="0"/>
        <w:jc w:val="left"/>
        <w:rPr>
          <w:sz w:val="20"/>
        </w:rPr>
      </w:pPr>
      <w:r>
        <w:rPr>
          <w:sz w:val="20"/>
          <w:vertAlign w:val="superscript"/>
        </w:rPr>
        <w:t>40</w:t>
      </w:r>
      <w:r>
        <w:rPr>
          <w:spacing w:val="-10"/>
          <w:sz w:val="20"/>
          <w:vertAlign w:val="baseline"/>
        </w:rPr>
        <w:t> </w:t>
      </w:r>
      <w:r>
        <w:rPr>
          <w:sz w:val="20"/>
          <w:vertAlign w:val="baseline"/>
        </w:rPr>
        <w:t>Новая</w:t>
      </w:r>
      <w:r>
        <w:rPr>
          <w:spacing w:val="-10"/>
          <w:sz w:val="20"/>
          <w:vertAlign w:val="baseline"/>
        </w:rPr>
        <w:t> </w:t>
      </w:r>
      <w:r>
        <w:rPr>
          <w:sz w:val="20"/>
          <w:vertAlign w:val="baseline"/>
        </w:rPr>
        <w:t>газета</w:t>
      </w:r>
      <w:r>
        <w:rPr>
          <w:spacing w:val="-10"/>
          <w:sz w:val="20"/>
          <w:vertAlign w:val="baseline"/>
        </w:rPr>
        <w:t> </w:t>
      </w:r>
      <w:r>
        <w:rPr>
          <w:sz w:val="20"/>
          <w:vertAlign w:val="baseline"/>
        </w:rPr>
        <w:t>Европа,</w:t>
      </w:r>
      <w:r>
        <w:rPr>
          <w:spacing w:val="-9"/>
          <w:sz w:val="20"/>
          <w:vertAlign w:val="baseline"/>
        </w:rPr>
        <w:t> </w:t>
      </w:r>
      <w:r>
        <w:rPr>
          <w:sz w:val="20"/>
          <w:vertAlign w:val="baseline"/>
        </w:rPr>
        <w:t>05.02.2025,</w:t>
      </w:r>
      <w:r>
        <w:rPr>
          <w:spacing w:val="-10"/>
          <w:sz w:val="20"/>
          <w:vertAlign w:val="baseline"/>
        </w:rPr>
        <w:t> </w:t>
      </w:r>
      <w:r>
        <w:rPr>
          <w:sz w:val="20"/>
          <w:vertAlign w:val="baseline"/>
        </w:rPr>
        <w:t>Медуза,</w:t>
      </w:r>
      <w:r>
        <w:rPr>
          <w:spacing w:val="-10"/>
          <w:sz w:val="20"/>
          <w:vertAlign w:val="baseline"/>
        </w:rPr>
        <w:t> </w:t>
      </w:r>
      <w:r>
        <w:rPr>
          <w:sz w:val="20"/>
          <w:vertAlign w:val="baseline"/>
        </w:rPr>
        <w:t>04.04.2024,</w:t>
      </w:r>
      <w:r>
        <w:rPr>
          <w:spacing w:val="-9"/>
          <w:sz w:val="20"/>
          <w:vertAlign w:val="baseline"/>
        </w:rPr>
        <w:t> </w:t>
      </w:r>
      <w:r>
        <w:rPr>
          <w:sz w:val="20"/>
          <w:vertAlign w:val="baseline"/>
        </w:rPr>
        <w:t>Кавказ.Реалии,</w:t>
      </w:r>
      <w:r>
        <w:rPr>
          <w:spacing w:val="-10"/>
          <w:sz w:val="20"/>
          <w:vertAlign w:val="baseline"/>
        </w:rPr>
        <w:t> </w:t>
      </w:r>
      <w:r>
        <w:rPr>
          <w:spacing w:val="-2"/>
          <w:sz w:val="20"/>
          <w:vertAlign w:val="baseline"/>
        </w:rPr>
        <w:t>08.04.2024.</w:t>
      </w:r>
    </w:p>
    <w:p>
      <w:pPr>
        <w:spacing w:after="0"/>
        <w:jc w:val="left"/>
        <w:rPr>
          <w:sz w:val="20"/>
        </w:rPr>
        <w:sectPr>
          <w:pgSz w:w="11920" w:h="16840"/>
          <w:pgMar w:header="0" w:footer="769" w:top="1060" w:bottom="960" w:left="1559" w:right="850"/>
        </w:sectPr>
      </w:pPr>
    </w:p>
    <w:p>
      <w:pPr>
        <w:pStyle w:val="BodyText"/>
        <w:spacing w:before="74"/>
        <w:ind w:right="488" w:firstLine="705"/>
      </w:pPr>
      <w:r>
        <w:rPr/>
        <w:t>Так,</w:t>
      </w:r>
      <w:r>
        <w:rPr>
          <w:spacing w:val="-9"/>
        </w:rPr>
        <w:t> </w:t>
      </w:r>
      <w:r>
        <w:rPr/>
        <w:t>в</w:t>
      </w:r>
      <w:r>
        <w:rPr>
          <w:spacing w:val="-9"/>
        </w:rPr>
        <w:t> </w:t>
      </w:r>
      <w:r>
        <w:rPr/>
        <w:t>2025</w:t>
      </w:r>
      <w:r>
        <w:rPr>
          <w:spacing w:val="-9"/>
        </w:rPr>
        <w:t> </w:t>
      </w:r>
      <w:r>
        <w:rPr/>
        <w:t>г.</w:t>
      </w:r>
      <w:r>
        <w:rPr>
          <w:spacing w:val="-9"/>
        </w:rPr>
        <w:t> </w:t>
      </w:r>
      <w:r>
        <w:rPr>
          <w:b/>
        </w:rPr>
        <w:t>Лаура</w:t>
      </w:r>
      <w:r>
        <w:rPr>
          <w:b/>
          <w:spacing w:val="-9"/>
        </w:rPr>
        <w:t> </w:t>
      </w:r>
      <w:r>
        <w:rPr>
          <w:b/>
        </w:rPr>
        <w:t>Авторханова</w:t>
      </w:r>
      <w:r>
        <w:rPr>
          <w:b/>
          <w:spacing w:val="-9"/>
        </w:rPr>
        <w:t> </w:t>
      </w:r>
      <w:r>
        <w:rPr/>
        <w:t>сбежала</w:t>
      </w:r>
      <w:r>
        <w:rPr>
          <w:spacing w:val="-9"/>
        </w:rPr>
        <w:t> </w:t>
      </w:r>
      <w:r>
        <w:rPr/>
        <w:t>от</w:t>
      </w:r>
      <w:r>
        <w:rPr>
          <w:spacing w:val="-9"/>
        </w:rPr>
        <w:t> </w:t>
      </w:r>
      <w:r>
        <w:rPr/>
        <w:t>домашнего</w:t>
      </w:r>
      <w:r>
        <w:rPr>
          <w:spacing w:val="-9"/>
        </w:rPr>
        <w:t> </w:t>
      </w:r>
      <w:r>
        <w:rPr/>
        <w:t>насилия</w:t>
      </w:r>
      <w:r>
        <w:rPr>
          <w:spacing w:val="-9"/>
        </w:rPr>
        <w:t> </w:t>
      </w:r>
      <w:r>
        <w:rPr/>
        <w:t>в</w:t>
      </w:r>
      <w:r>
        <w:rPr>
          <w:spacing w:val="-9"/>
        </w:rPr>
        <w:t> </w:t>
      </w:r>
      <w:r>
        <w:rPr/>
        <w:t>Грузию,</w:t>
      </w:r>
      <w:r>
        <w:rPr>
          <w:spacing w:val="-9"/>
        </w:rPr>
        <w:t> </w:t>
      </w:r>
      <w:r>
        <w:rPr/>
        <w:t>но родственники</w:t>
      </w:r>
      <w:r>
        <w:rPr>
          <w:spacing w:val="-7"/>
        </w:rPr>
        <w:t> </w:t>
      </w:r>
      <w:r>
        <w:rPr/>
        <w:t>нашли</w:t>
      </w:r>
      <w:r>
        <w:rPr>
          <w:spacing w:val="-7"/>
        </w:rPr>
        <w:t> </w:t>
      </w:r>
      <w:r>
        <w:rPr/>
        <w:t>ее</w:t>
      </w:r>
      <w:r>
        <w:rPr>
          <w:spacing w:val="-6"/>
        </w:rPr>
        <w:t> </w:t>
      </w:r>
      <w:r>
        <w:rPr/>
        <w:t>там,</w:t>
      </w:r>
      <w:r>
        <w:rPr>
          <w:spacing w:val="-7"/>
        </w:rPr>
        <w:t> </w:t>
      </w:r>
      <w:r>
        <w:rPr/>
        <w:t>и</w:t>
      </w:r>
      <w:r>
        <w:rPr>
          <w:spacing w:val="-6"/>
        </w:rPr>
        <w:t> </w:t>
      </w:r>
      <w:r>
        <w:rPr/>
        <w:t>только</w:t>
      </w:r>
      <w:r>
        <w:rPr>
          <w:spacing w:val="-7"/>
        </w:rPr>
        <w:t> </w:t>
      </w:r>
      <w:r>
        <w:rPr/>
        <w:t>благодаря</w:t>
      </w:r>
      <w:r>
        <w:rPr>
          <w:spacing w:val="-7"/>
        </w:rPr>
        <w:t> </w:t>
      </w:r>
      <w:r>
        <w:rPr/>
        <w:t>огласке</w:t>
      </w:r>
      <w:r>
        <w:rPr>
          <w:spacing w:val="-6"/>
        </w:rPr>
        <w:t> </w:t>
      </w:r>
      <w:r>
        <w:rPr/>
        <w:t>не</w:t>
      </w:r>
      <w:r>
        <w:rPr>
          <w:spacing w:val="-7"/>
        </w:rPr>
        <w:t> </w:t>
      </w:r>
      <w:r>
        <w:rPr/>
        <w:t>смогли</w:t>
      </w:r>
      <w:r>
        <w:rPr>
          <w:spacing w:val="-6"/>
        </w:rPr>
        <w:t> </w:t>
      </w:r>
      <w:r>
        <w:rPr/>
        <w:t>вывезти</w:t>
      </w:r>
      <w:r>
        <w:rPr>
          <w:spacing w:val="-7"/>
        </w:rPr>
        <w:t> </w:t>
      </w:r>
      <w:r>
        <w:rPr/>
        <w:t>в</w:t>
      </w:r>
      <w:r>
        <w:rPr>
          <w:spacing w:val="-6"/>
        </w:rPr>
        <w:t> </w:t>
      </w:r>
      <w:r>
        <w:rPr>
          <w:spacing w:val="-2"/>
        </w:rPr>
        <w:t>Россию</w:t>
      </w:r>
      <w:r>
        <w:rPr>
          <w:spacing w:val="-2"/>
          <w:vertAlign w:val="superscript"/>
        </w:rPr>
        <w:t>41</w:t>
      </w:r>
      <w:r>
        <w:rPr>
          <w:spacing w:val="-2"/>
          <w:vertAlign w:val="baseline"/>
        </w:rPr>
        <w:t>.</w:t>
      </w:r>
    </w:p>
    <w:p>
      <w:pPr>
        <w:pStyle w:val="BodyText"/>
        <w:ind w:left="0"/>
      </w:pPr>
    </w:p>
    <w:p>
      <w:pPr>
        <w:pStyle w:val="BodyText"/>
        <w:ind w:right="14" w:firstLine="705"/>
      </w:pPr>
      <w:r>
        <w:rPr/>
        <w:t>После убийства Айшат Баймурадовой версия «убийства чести» как наиболее очевидная</w:t>
      </w:r>
      <w:r>
        <w:rPr>
          <w:spacing w:val="-13"/>
        </w:rPr>
        <w:t> </w:t>
      </w:r>
      <w:r>
        <w:rPr/>
        <w:t>была</w:t>
      </w:r>
      <w:r>
        <w:rPr>
          <w:spacing w:val="-13"/>
        </w:rPr>
        <w:t> </w:t>
      </w:r>
      <w:r>
        <w:rPr/>
        <w:t>озвучена</w:t>
      </w:r>
      <w:r>
        <w:rPr>
          <w:spacing w:val="-13"/>
        </w:rPr>
        <w:t> </w:t>
      </w:r>
      <w:r>
        <w:rPr/>
        <w:t>рядом</w:t>
      </w:r>
      <w:r>
        <w:rPr>
          <w:spacing w:val="-13"/>
        </w:rPr>
        <w:t> </w:t>
      </w:r>
      <w:r>
        <w:rPr/>
        <w:t>правозащитников,</w:t>
      </w:r>
      <w:r>
        <w:rPr>
          <w:spacing w:val="-13"/>
        </w:rPr>
        <w:t> </w:t>
      </w:r>
      <w:r>
        <w:rPr/>
        <w:t>специализирующихся</w:t>
      </w:r>
      <w:r>
        <w:rPr>
          <w:spacing w:val="-13"/>
        </w:rPr>
        <w:t> </w:t>
      </w:r>
      <w:r>
        <w:rPr/>
        <w:t>на</w:t>
      </w:r>
      <w:r>
        <w:rPr>
          <w:spacing w:val="-13"/>
        </w:rPr>
        <w:t> </w:t>
      </w:r>
      <w:r>
        <w:rPr/>
        <w:t>проблемах женщин</w:t>
      </w:r>
      <w:r>
        <w:rPr>
          <w:spacing w:val="-6"/>
        </w:rPr>
        <w:t> </w:t>
      </w:r>
      <w:r>
        <w:rPr/>
        <w:t>Северного</w:t>
      </w:r>
      <w:r>
        <w:rPr>
          <w:spacing w:val="-6"/>
        </w:rPr>
        <w:t> </w:t>
      </w:r>
      <w:r>
        <w:rPr/>
        <w:t>Кавказа.</w:t>
      </w:r>
      <w:r>
        <w:rPr>
          <w:spacing w:val="-6"/>
        </w:rPr>
        <w:t> </w:t>
      </w:r>
      <w:r>
        <w:rPr/>
        <w:t>Об</w:t>
      </w:r>
      <w:r>
        <w:rPr>
          <w:spacing w:val="-6"/>
        </w:rPr>
        <w:t> </w:t>
      </w:r>
      <w:r>
        <w:rPr/>
        <w:t>этом</w:t>
      </w:r>
      <w:r>
        <w:rPr>
          <w:spacing w:val="-6"/>
        </w:rPr>
        <w:t> </w:t>
      </w:r>
      <w:r>
        <w:rPr/>
        <w:t>говорили</w:t>
      </w:r>
      <w:r>
        <w:rPr>
          <w:spacing w:val="-6"/>
        </w:rPr>
        <w:t> </w:t>
      </w:r>
      <w:r>
        <w:rPr/>
        <w:t>исследовательница</w:t>
      </w:r>
      <w:r>
        <w:rPr>
          <w:spacing w:val="-6"/>
        </w:rPr>
        <w:t> </w:t>
      </w:r>
      <w:r>
        <w:rPr/>
        <w:t>и</w:t>
      </w:r>
      <w:r>
        <w:rPr>
          <w:spacing w:val="-6"/>
        </w:rPr>
        <w:t> </w:t>
      </w:r>
      <w:r>
        <w:rPr/>
        <w:t>автор</w:t>
      </w:r>
      <w:r>
        <w:rPr>
          <w:spacing w:val="-6"/>
        </w:rPr>
        <w:t> </w:t>
      </w:r>
      <w:r>
        <w:rPr/>
        <w:t>докладов</w:t>
      </w:r>
      <w:r>
        <w:rPr>
          <w:spacing w:val="-6"/>
        </w:rPr>
        <w:t> </w:t>
      </w:r>
      <w:r>
        <w:rPr>
          <w:spacing w:val="-5"/>
        </w:rPr>
        <w:t>об</w:t>
      </w:r>
    </w:p>
    <w:p>
      <w:pPr>
        <w:pStyle w:val="BodyText"/>
        <w:ind w:right="765"/>
        <w:jc w:val="both"/>
      </w:pPr>
      <w:r>
        <w:rPr/>
        <w:t>«убийствах</w:t>
      </w:r>
      <w:r>
        <w:rPr>
          <w:spacing w:val="-14"/>
        </w:rPr>
        <w:t> </w:t>
      </w:r>
      <w:r>
        <w:rPr/>
        <w:t>чести»</w:t>
      </w:r>
      <w:r>
        <w:rPr>
          <w:spacing w:val="-14"/>
        </w:rPr>
        <w:t> </w:t>
      </w:r>
      <w:r>
        <w:rPr>
          <w:b/>
        </w:rPr>
        <w:t>Саида</w:t>
      </w:r>
      <w:r>
        <w:rPr>
          <w:b/>
          <w:spacing w:val="-14"/>
        </w:rPr>
        <w:t> </w:t>
      </w:r>
      <w:r>
        <w:rPr>
          <w:b/>
        </w:rPr>
        <w:t>Сиражудинова</w:t>
      </w:r>
      <w:r>
        <w:rPr>
          <w:vertAlign w:val="superscript"/>
        </w:rPr>
        <w:t>42</w:t>
      </w:r>
      <w:r>
        <w:rPr>
          <w:vertAlign w:val="baseline"/>
        </w:rPr>
        <w:t>,</w:t>
      </w:r>
      <w:r>
        <w:rPr>
          <w:spacing w:val="-14"/>
          <w:vertAlign w:val="baseline"/>
        </w:rPr>
        <w:t> </w:t>
      </w:r>
      <w:r>
        <w:rPr>
          <w:vertAlign w:val="baseline"/>
        </w:rPr>
        <w:t>глава</w:t>
      </w:r>
      <w:r>
        <w:rPr>
          <w:spacing w:val="-14"/>
          <w:vertAlign w:val="baseline"/>
        </w:rPr>
        <w:t> </w:t>
      </w:r>
      <w:r>
        <w:rPr>
          <w:vertAlign w:val="baseline"/>
        </w:rPr>
        <w:t>организации</w:t>
      </w:r>
      <w:r>
        <w:rPr>
          <w:spacing w:val="-14"/>
          <w:vertAlign w:val="baseline"/>
        </w:rPr>
        <w:t> </w:t>
      </w:r>
      <w:r>
        <w:rPr>
          <w:vertAlign w:val="baseline"/>
        </w:rPr>
        <w:t>«Кавказ</w:t>
      </w:r>
      <w:r>
        <w:rPr>
          <w:spacing w:val="-14"/>
          <w:vertAlign w:val="baseline"/>
        </w:rPr>
        <w:t> </w:t>
      </w:r>
      <w:r>
        <w:rPr>
          <w:vertAlign w:val="baseline"/>
        </w:rPr>
        <w:t>без</w:t>
      </w:r>
      <w:r>
        <w:rPr>
          <w:spacing w:val="-14"/>
          <w:vertAlign w:val="baseline"/>
        </w:rPr>
        <w:t> </w:t>
      </w:r>
      <w:r>
        <w:rPr>
          <w:vertAlign w:val="baseline"/>
        </w:rPr>
        <w:t>матери» </w:t>
      </w:r>
      <w:r>
        <w:rPr>
          <w:b/>
          <w:vertAlign w:val="baseline"/>
        </w:rPr>
        <w:t>Лидия</w:t>
      </w:r>
      <w:r>
        <w:rPr>
          <w:b/>
          <w:spacing w:val="-11"/>
          <w:vertAlign w:val="baseline"/>
        </w:rPr>
        <w:t> </w:t>
      </w:r>
      <w:r>
        <w:rPr>
          <w:b/>
          <w:vertAlign w:val="baseline"/>
        </w:rPr>
        <w:t>Михальченко</w:t>
      </w:r>
      <w:r>
        <w:rPr>
          <w:b/>
          <w:spacing w:val="-11"/>
          <w:vertAlign w:val="baseline"/>
        </w:rPr>
        <w:t> </w:t>
      </w:r>
      <w:r>
        <w:rPr>
          <w:vertAlign w:val="baseline"/>
        </w:rPr>
        <w:t>и</w:t>
      </w:r>
      <w:r>
        <w:rPr>
          <w:spacing w:val="-11"/>
          <w:vertAlign w:val="baseline"/>
        </w:rPr>
        <w:t> </w:t>
      </w:r>
      <w:r>
        <w:rPr>
          <w:vertAlign w:val="baseline"/>
        </w:rPr>
        <w:t>пожелавшая</w:t>
      </w:r>
      <w:r>
        <w:rPr>
          <w:spacing w:val="-11"/>
          <w:vertAlign w:val="baseline"/>
        </w:rPr>
        <w:t> </w:t>
      </w:r>
      <w:r>
        <w:rPr>
          <w:vertAlign w:val="baseline"/>
        </w:rPr>
        <w:t>остаться</w:t>
      </w:r>
      <w:r>
        <w:rPr>
          <w:spacing w:val="-11"/>
          <w:vertAlign w:val="baseline"/>
        </w:rPr>
        <w:t> </w:t>
      </w:r>
      <w:r>
        <w:rPr>
          <w:vertAlign w:val="baseline"/>
        </w:rPr>
        <w:t>анонимной</w:t>
      </w:r>
      <w:r>
        <w:rPr>
          <w:spacing w:val="-11"/>
          <w:vertAlign w:val="baseline"/>
        </w:rPr>
        <w:t> </w:t>
      </w:r>
      <w:r>
        <w:rPr>
          <w:vertAlign w:val="baseline"/>
        </w:rPr>
        <w:t>координатор</w:t>
      </w:r>
      <w:r>
        <w:rPr>
          <w:spacing w:val="-11"/>
          <w:vertAlign w:val="baseline"/>
        </w:rPr>
        <w:t> </w:t>
      </w:r>
      <w:r>
        <w:rPr>
          <w:vertAlign w:val="baseline"/>
        </w:rPr>
        <w:t>«Кавказа</w:t>
      </w:r>
      <w:r>
        <w:rPr>
          <w:spacing w:val="-11"/>
          <w:vertAlign w:val="baseline"/>
        </w:rPr>
        <w:t> </w:t>
      </w:r>
      <w:r>
        <w:rPr>
          <w:vertAlign w:val="baseline"/>
        </w:rPr>
        <w:t>без матери» по Дагестану и Чечне</w:t>
      </w:r>
      <w:r>
        <w:rPr>
          <w:vertAlign w:val="superscript"/>
        </w:rPr>
        <w:t>43</w:t>
      </w:r>
      <w:r>
        <w:rPr>
          <w:vertAlign w:val="baseline"/>
        </w:rPr>
        <w:t>.</w:t>
      </w:r>
    </w:p>
    <w:p>
      <w:pPr>
        <w:pStyle w:val="BodyText"/>
        <w:ind w:left="847" w:right="21"/>
        <w:jc w:val="both"/>
      </w:pPr>
      <w:r>
        <w:rPr/>
        <w:t>Не</w:t>
      </w:r>
      <w:r>
        <w:rPr>
          <w:spacing w:val="-5"/>
        </w:rPr>
        <w:t> </w:t>
      </w:r>
      <w:r>
        <w:rPr/>
        <w:t>отвергая</w:t>
      </w:r>
      <w:r>
        <w:rPr>
          <w:spacing w:val="-5"/>
        </w:rPr>
        <w:t> </w:t>
      </w:r>
      <w:r>
        <w:rPr/>
        <w:t>эту</w:t>
      </w:r>
      <w:r>
        <w:rPr>
          <w:spacing w:val="-5"/>
        </w:rPr>
        <w:t> </w:t>
      </w:r>
      <w:r>
        <w:rPr/>
        <w:t>версию,</w:t>
      </w:r>
      <w:r>
        <w:rPr>
          <w:spacing w:val="-5"/>
        </w:rPr>
        <w:t> </w:t>
      </w:r>
      <w:r>
        <w:rPr/>
        <w:t>нельзя</w:t>
      </w:r>
      <w:r>
        <w:rPr>
          <w:spacing w:val="-5"/>
        </w:rPr>
        <w:t> </w:t>
      </w:r>
      <w:r>
        <w:rPr/>
        <w:t>не</w:t>
      </w:r>
      <w:r>
        <w:rPr>
          <w:spacing w:val="-5"/>
        </w:rPr>
        <w:t> </w:t>
      </w:r>
      <w:r>
        <w:rPr/>
        <w:t>отметить</w:t>
      </w:r>
      <w:r>
        <w:rPr>
          <w:spacing w:val="-5"/>
        </w:rPr>
        <w:t> </w:t>
      </w:r>
      <w:r>
        <w:rPr/>
        <w:t>ряд</w:t>
      </w:r>
      <w:r>
        <w:rPr>
          <w:spacing w:val="-5"/>
        </w:rPr>
        <w:t> </w:t>
      </w:r>
      <w:r>
        <w:rPr/>
        <w:t>деталей,</w:t>
      </w:r>
      <w:r>
        <w:rPr>
          <w:spacing w:val="-5"/>
        </w:rPr>
        <w:t> </w:t>
      </w:r>
      <w:r>
        <w:rPr/>
        <w:t>ставящих</w:t>
      </w:r>
      <w:r>
        <w:rPr>
          <w:spacing w:val="-5"/>
        </w:rPr>
        <w:t> </w:t>
      </w:r>
      <w:r>
        <w:rPr/>
        <w:t>ее</w:t>
      </w:r>
      <w:r>
        <w:rPr>
          <w:spacing w:val="-5"/>
        </w:rPr>
        <w:t> </w:t>
      </w:r>
      <w:r>
        <w:rPr/>
        <w:t>под</w:t>
      </w:r>
      <w:r>
        <w:rPr>
          <w:spacing w:val="-5"/>
        </w:rPr>
        <w:t> </w:t>
      </w:r>
      <w:r>
        <w:rPr/>
        <w:t>сомнение. С одной стороны, это было бы первое «убийство чести» за пределами России.</w:t>
      </w:r>
    </w:p>
    <w:p>
      <w:pPr>
        <w:pStyle w:val="BodyText"/>
      </w:pPr>
      <w:r>
        <w:rPr/>
        <w:t>Сложившаяся</w:t>
      </w:r>
      <w:r>
        <w:rPr>
          <w:spacing w:val="-14"/>
        </w:rPr>
        <w:t> </w:t>
      </w:r>
      <w:r>
        <w:rPr/>
        <w:t>практика</w:t>
      </w:r>
      <w:r>
        <w:rPr>
          <w:spacing w:val="-14"/>
        </w:rPr>
        <w:t> </w:t>
      </w:r>
      <w:r>
        <w:rPr/>
        <w:t>предполагает,</w:t>
      </w:r>
      <w:r>
        <w:rPr>
          <w:spacing w:val="-14"/>
        </w:rPr>
        <w:t> </w:t>
      </w:r>
      <w:r>
        <w:rPr/>
        <w:t>что</w:t>
      </w:r>
      <w:r>
        <w:rPr>
          <w:spacing w:val="-14"/>
        </w:rPr>
        <w:t> </w:t>
      </w:r>
      <w:r>
        <w:rPr/>
        <w:t>для</w:t>
      </w:r>
      <w:r>
        <w:rPr>
          <w:spacing w:val="-14"/>
        </w:rPr>
        <w:t> </w:t>
      </w:r>
      <w:r>
        <w:rPr/>
        <w:t>совершения</w:t>
      </w:r>
      <w:r>
        <w:rPr>
          <w:spacing w:val="-14"/>
        </w:rPr>
        <w:t> </w:t>
      </w:r>
      <w:r>
        <w:rPr/>
        <w:t>такого</w:t>
      </w:r>
      <w:r>
        <w:rPr>
          <w:spacing w:val="-14"/>
        </w:rPr>
        <w:t> </w:t>
      </w:r>
      <w:r>
        <w:rPr/>
        <w:t>убийства</w:t>
      </w:r>
      <w:r>
        <w:rPr>
          <w:spacing w:val="-14"/>
        </w:rPr>
        <w:t> </w:t>
      </w:r>
      <w:r>
        <w:rPr/>
        <w:t>жертву</w:t>
      </w:r>
      <w:r>
        <w:rPr>
          <w:spacing w:val="-14"/>
        </w:rPr>
        <w:t> </w:t>
      </w:r>
      <w:r>
        <w:rPr/>
        <w:t>сначала возвращают домой</w:t>
      </w:r>
      <w:r>
        <w:rPr>
          <w:vertAlign w:val="superscript"/>
        </w:rPr>
        <w:t>44</w:t>
      </w:r>
      <w:r>
        <w:rPr>
          <w:vertAlign w:val="baseline"/>
        </w:rPr>
        <w:t>, где, во-первых, она оказывается в полном распоряжении убийц, а,</w:t>
      </w:r>
    </w:p>
    <w:p>
      <w:pPr>
        <w:pStyle w:val="BodyText"/>
      </w:pPr>
      <w:r>
        <w:rPr/>
        <w:t>во-вторых,</w:t>
      </w:r>
      <w:r>
        <w:rPr>
          <w:spacing w:val="-6"/>
        </w:rPr>
        <w:t> </w:t>
      </w:r>
      <w:r>
        <w:rPr/>
        <w:t>местное</w:t>
      </w:r>
      <w:r>
        <w:rPr>
          <w:spacing w:val="-6"/>
        </w:rPr>
        <w:t> </w:t>
      </w:r>
      <w:r>
        <w:rPr/>
        <w:t>сообщество</w:t>
      </w:r>
      <w:r>
        <w:rPr>
          <w:spacing w:val="-6"/>
        </w:rPr>
        <w:t> </w:t>
      </w:r>
      <w:r>
        <w:rPr/>
        <w:t>и</w:t>
      </w:r>
      <w:r>
        <w:rPr>
          <w:spacing w:val="-6"/>
        </w:rPr>
        <w:t> </w:t>
      </w:r>
      <w:r>
        <w:rPr/>
        <w:t>правоохранительные</w:t>
      </w:r>
      <w:r>
        <w:rPr>
          <w:spacing w:val="-6"/>
        </w:rPr>
        <w:t> </w:t>
      </w:r>
      <w:r>
        <w:rPr/>
        <w:t>органы</w:t>
      </w:r>
      <w:r>
        <w:rPr>
          <w:spacing w:val="-6"/>
        </w:rPr>
        <w:t> </w:t>
      </w:r>
      <w:r>
        <w:rPr/>
        <w:t>относятся</w:t>
      </w:r>
      <w:r>
        <w:rPr>
          <w:spacing w:val="-6"/>
        </w:rPr>
        <w:t> </w:t>
      </w:r>
      <w:r>
        <w:rPr/>
        <w:t>к</w:t>
      </w:r>
      <w:r>
        <w:rPr>
          <w:spacing w:val="-6"/>
        </w:rPr>
        <w:t> </w:t>
      </w:r>
      <w:r>
        <w:rPr/>
        <w:t>убийству</w:t>
      </w:r>
      <w:r>
        <w:rPr>
          <w:spacing w:val="-6"/>
        </w:rPr>
        <w:t> </w:t>
      </w:r>
      <w:r>
        <w:rPr/>
        <w:t>«с полным пониманием». В итоге зачастую невозможно достоверно установить сам факт убийства: неофициально все все знают, но публично никто ничего не скажет.</w:t>
      </w:r>
    </w:p>
    <w:p>
      <w:pPr>
        <w:pStyle w:val="BodyText"/>
        <w:ind w:firstLine="705"/>
      </w:pPr>
      <w:r>
        <w:rPr/>
        <w:t>С</w:t>
      </w:r>
      <w:r>
        <w:rPr>
          <w:spacing w:val="-10"/>
        </w:rPr>
        <w:t> </w:t>
      </w:r>
      <w:r>
        <w:rPr/>
        <w:t>другой</w:t>
      </w:r>
      <w:r>
        <w:rPr>
          <w:spacing w:val="-10"/>
        </w:rPr>
        <w:t> </w:t>
      </w:r>
      <w:r>
        <w:rPr/>
        <w:t>стороны,</w:t>
      </w:r>
      <w:r>
        <w:rPr>
          <w:spacing w:val="-10"/>
        </w:rPr>
        <w:t> </w:t>
      </w:r>
      <w:r>
        <w:rPr/>
        <w:t>право</w:t>
      </w:r>
      <w:r>
        <w:rPr>
          <w:spacing w:val="-10"/>
        </w:rPr>
        <w:t> </w:t>
      </w:r>
      <w:r>
        <w:rPr/>
        <w:t>обычая</w:t>
      </w:r>
      <w:r>
        <w:rPr>
          <w:spacing w:val="-10"/>
        </w:rPr>
        <w:t> </w:t>
      </w:r>
      <w:r>
        <w:rPr/>
        <w:t>предполагает,</w:t>
      </w:r>
      <w:r>
        <w:rPr>
          <w:spacing w:val="-10"/>
        </w:rPr>
        <w:t> </w:t>
      </w:r>
      <w:r>
        <w:rPr/>
        <w:t>что</w:t>
      </w:r>
      <w:r>
        <w:rPr>
          <w:spacing w:val="-10"/>
        </w:rPr>
        <w:t> </w:t>
      </w:r>
      <w:r>
        <w:rPr/>
        <w:t>«убийство</w:t>
      </w:r>
      <w:r>
        <w:rPr>
          <w:spacing w:val="-10"/>
        </w:rPr>
        <w:t> </w:t>
      </w:r>
      <w:r>
        <w:rPr/>
        <w:t>чести»</w:t>
      </w:r>
      <w:r>
        <w:rPr>
          <w:spacing w:val="-10"/>
        </w:rPr>
        <w:t> </w:t>
      </w:r>
      <w:r>
        <w:rPr/>
        <w:t>совершают именно члены семьи, «честь» которой они таким образом «защищают» или</w:t>
      </w:r>
    </w:p>
    <w:p>
      <w:pPr>
        <w:pStyle w:val="BodyText"/>
        <w:ind w:right="43"/>
      </w:pPr>
      <w:r>
        <w:rPr/>
        <w:t>«восстанавливают». Между тем, семья Айшат Баймурадовой заявила, что знать ее не желает,</w:t>
      </w:r>
      <w:r>
        <w:rPr>
          <w:spacing w:val="-6"/>
        </w:rPr>
        <w:t> </w:t>
      </w:r>
      <w:r>
        <w:rPr/>
        <w:t>но</w:t>
      </w:r>
      <w:r>
        <w:rPr>
          <w:spacing w:val="-6"/>
        </w:rPr>
        <w:t> </w:t>
      </w:r>
      <w:r>
        <w:rPr/>
        <w:t>и</w:t>
      </w:r>
      <w:r>
        <w:rPr>
          <w:spacing w:val="-6"/>
        </w:rPr>
        <w:t> </w:t>
      </w:r>
      <w:r>
        <w:rPr/>
        <w:t>преследовать</w:t>
      </w:r>
      <w:r>
        <w:rPr>
          <w:spacing w:val="-6"/>
        </w:rPr>
        <w:t> </w:t>
      </w:r>
      <w:r>
        <w:rPr/>
        <w:t>не</w:t>
      </w:r>
      <w:r>
        <w:rPr>
          <w:spacing w:val="-6"/>
        </w:rPr>
        <w:t> </w:t>
      </w:r>
      <w:r>
        <w:rPr/>
        <w:t>собирается.</w:t>
      </w:r>
      <w:r>
        <w:rPr>
          <w:spacing w:val="-6"/>
        </w:rPr>
        <w:t> </w:t>
      </w:r>
      <w:r>
        <w:rPr/>
        <w:t>Не</w:t>
      </w:r>
      <w:r>
        <w:rPr>
          <w:spacing w:val="-6"/>
        </w:rPr>
        <w:t> </w:t>
      </w:r>
      <w:r>
        <w:rPr/>
        <w:t>было</w:t>
      </w:r>
      <w:r>
        <w:rPr>
          <w:spacing w:val="-6"/>
        </w:rPr>
        <w:t> </w:t>
      </w:r>
      <w:r>
        <w:rPr/>
        <w:t>каких-либо</w:t>
      </w:r>
      <w:r>
        <w:rPr>
          <w:spacing w:val="-6"/>
        </w:rPr>
        <w:t> </w:t>
      </w:r>
      <w:r>
        <w:rPr/>
        <w:t>сигналов</w:t>
      </w:r>
      <w:r>
        <w:rPr>
          <w:spacing w:val="-6"/>
        </w:rPr>
        <w:t> </w:t>
      </w:r>
      <w:r>
        <w:rPr/>
        <w:t>об</w:t>
      </w:r>
      <w:r>
        <w:rPr>
          <w:spacing w:val="-6"/>
        </w:rPr>
        <w:t> </w:t>
      </w:r>
      <w:r>
        <w:rPr/>
        <w:t>изменении</w:t>
      </w:r>
      <w:r>
        <w:rPr>
          <w:spacing w:val="-6"/>
        </w:rPr>
        <w:t> </w:t>
      </w:r>
      <w:r>
        <w:rPr/>
        <w:t>и пересмотре этой позиции. Ничего не известно и об участии родственников в убийстве Айшат. Направить же наемного убийцу за пределы страны для совершения «убийства чести» — нонсенс, очевидно подрывающий основы обычного права. Примеров такого рода у нас нет.</w:t>
      </w:r>
    </w:p>
    <w:p>
      <w:pPr>
        <w:pStyle w:val="BodyText"/>
        <w:ind w:left="0"/>
      </w:pPr>
    </w:p>
    <w:p>
      <w:pPr>
        <w:pStyle w:val="Heading5"/>
        <w:spacing w:before="0"/>
      </w:pPr>
      <w:r>
        <w:rPr/>
        <w:t>Политический</w:t>
      </w:r>
      <w:r>
        <w:rPr>
          <w:spacing w:val="-2"/>
        </w:rPr>
        <w:t> террор</w:t>
      </w:r>
    </w:p>
    <w:p>
      <w:pPr>
        <w:pStyle w:val="BodyText"/>
        <w:ind w:left="0"/>
        <w:rPr>
          <w:b/>
        </w:rPr>
      </w:pPr>
    </w:p>
    <w:p>
      <w:pPr>
        <w:pStyle w:val="BodyText"/>
        <w:ind w:right="14" w:firstLine="705"/>
      </w:pPr>
      <w:r>
        <w:rPr/>
        <w:t>Еще одна высказываемая версия — «политический сигнал»: якобы власти Чечни таким образом показывают, что громкая и публичная критика установленных в Чечне порядков</w:t>
      </w:r>
      <w:r>
        <w:rPr>
          <w:spacing w:val="-5"/>
        </w:rPr>
        <w:t> </w:t>
      </w:r>
      <w:r>
        <w:rPr/>
        <w:t>не</w:t>
      </w:r>
      <w:r>
        <w:rPr>
          <w:spacing w:val="-5"/>
        </w:rPr>
        <w:t> </w:t>
      </w:r>
      <w:r>
        <w:rPr/>
        <w:t>останется</w:t>
      </w:r>
      <w:r>
        <w:rPr>
          <w:spacing w:val="-5"/>
        </w:rPr>
        <w:t> </w:t>
      </w:r>
      <w:r>
        <w:rPr/>
        <w:t>безнаказанной</w:t>
      </w:r>
      <w:r>
        <w:rPr>
          <w:spacing w:val="-5"/>
        </w:rPr>
        <w:t> </w:t>
      </w:r>
      <w:r>
        <w:rPr/>
        <w:t>за</w:t>
      </w:r>
      <w:r>
        <w:rPr>
          <w:spacing w:val="-5"/>
        </w:rPr>
        <w:t> </w:t>
      </w:r>
      <w:r>
        <w:rPr/>
        <w:t>пределами</w:t>
      </w:r>
      <w:r>
        <w:rPr>
          <w:spacing w:val="-5"/>
        </w:rPr>
        <w:t> </w:t>
      </w:r>
      <w:r>
        <w:rPr/>
        <w:t>республики,</w:t>
      </w:r>
      <w:r>
        <w:rPr>
          <w:spacing w:val="-5"/>
        </w:rPr>
        <w:t> </w:t>
      </w:r>
      <w:r>
        <w:rPr/>
        <w:t>региона</w:t>
      </w:r>
      <w:r>
        <w:rPr>
          <w:spacing w:val="-5"/>
        </w:rPr>
        <w:t> </w:t>
      </w:r>
      <w:r>
        <w:rPr/>
        <w:t>и</w:t>
      </w:r>
      <w:r>
        <w:rPr>
          <w:spacing w:val="-5"/>
        </w:rPr>
        <w:t> </w:t>
      </w:r>
      <w:r>
        <w:rPr/>
        <w:t>России</w:t>
      </w:r>
      <w:r>
        <w:rPr>
          <w:spacing w:val="-5"/>
        </w:rPr>
        <w:t> </w:t>
      </w:r>
      <w:r>
        <w:rPr/>
        <w:t>в</w:t>
      </w:r>
      <w:r>
        <w:rPr>
          <w:spacing w:val="-5"/>
        </w:rPr>
        <w:t> </w:t>
      </w:r>
      <w:r>
        <w:rPr/>
        <w:t>целом.</w:t>
      </w:r>
    </w:p>
    <w:p>
      <w:pPr>
        <w:spacing w:before="0"/>
        <w:ind w:left="142" w:right="141" w:firstLine="705"/>
        <w:jc w:val="left"/>
        <w:rPr>
          <w:sz w:val="24"/>
        </w:rPr>
      </w:pPr>
      <w:r>
        <w:rPr>
          <w:sz w:val="24"/>
        </w:rPr>
        <w:t>Пресс-секретарь</w:t>
      </w:r>
      <w:r>
        <w:rPr>
          <w:spacing w:val="-10"/>
          <w:sz w:val="24"/>
        </w:rPr>
        <w:t> </w:t>
      </w:r>
      <w:r>
        <w:rPr>
          <w:sz w:val="24"/>
        </w:rPr>
        <w:t>«СК</w:t>
      </w:r>
      <w:r>
        <w:rPr>
          <w:spacing w:val="-10"/>
          <w:sz w:val="24"/>
        </w:rPr>
        <w:t> </w:t>
      </w:r>
      <w:r>
        <w:rPr>
          <w:sz w:val="24"/>
        </w:rPr>
        <w:t>SOS»</w:t>
      </w:r>
      <w:r>
        <w:rPr>
          <w:spacing w:val="-10"/>
          <w:sz w:val="24"/>
        </w:rPr>
        <w:t> </w:t>
      </w:r>
      <w:r>
        <w:rPr>
          <w:sz w:val="24"/>
        </w:rPr>
        <w:t>Александра</w:t>
      </w:r>
      <w:r>
        <w:rPr>
          <w:spacing w:val="-10"/>
          <w:sz w:val="24"/>
        </w:rPr>
        <w:t> </w:t>
      </w:r>
      <w:r>
        <w:rPr>
          <w:sz w:val="24"/>
        </w:rPr>
        <w:t>Мирошникова</w:t>
      </w:r>
      <w:r>
        <w:rPr>
          <w:spacing w:val="-10"/>
          <w:sz w:val="24"/>
        </w:rPr>
        <w:t> </w:t>
      </w:r>
      <w:r>
        <w:rPr>
          <w:sz w:val="24"/>
        </w:rPr>
        <w:t>считает,</w:t>
      </w:r>
      <w:r>
        <w:rPr>
          <w:spacing w:val="-10"/>
          <w:sz w:val="24"/>
        </w:rPr>
        <w:t> </w:t>
      </w:r>
      <w:r>
        <w:rPr>
          <w:sz w:val="24"/>
        </w:rPr>
        <w:t>что</w:t>
      </w:r>
      <w:r>
        <w:rPr>
          <w:spacing w:val="-10"/>
          <w:sz w:val="24"/>
        </w:rPr>
        <w:t> </w:t>
      </w:r>
      <w:r>
        <w:rPr>
          <w:i/>
          <w:sz w:val="24"/>
        </w:rPr>
        <w:t>«это</w:t>
      </w:r>
      <w:r>
        <w:rPr>
          <w:i/>
          <w:spacing w:val="-10"/>
          <w:sz w:val="24"/>
        </w:rPr>
        <w:t> </w:t>
      </w:r>
      <w:r>
        <w:rPr>
          <w:i/>
          <w:sz w:val="24"/>
        </w:rPr>
        <w:t>могли быть люди, которые действовали в интересах кадыровцев. Это могли быть и люди, которые просто были оскорблены чем-то, что говорила Айшат»</w:t>
      </w:r>
      <w:r>
        <w:rPr>
          <w:sz w:val="24"/>
          <w:vertAlign w:val="superscript"/>
        </w:rPr>
        <w:t>45</w:t>
      </w:r>
      <w:r>
        <w:rPr>
          <w:sz w:val="24"/>
          <w:vertAlign w:val="baseline"/>
        </w:rPr>
        <w:t>.</w:t>
      </w:r>
    </w:p>
    <w:p>
      <w:pPr>
        <w:pStyle w:val="BodyText"/>
        <w:ind w:firstLine="705"/>
      </w:pPr>
      <w:r>
        <w:rPr/>
        <w:t>Выстроенный Кадыровым в Чечне тоталитарный режим не предполагает плюрализма мнений и не допускает точек зрения, отличных от всеобщего восторженного одобрения,</w:t>
      </w:r>
      <w:r>
        <w:rPr>
          <w:spacing w:val="-9"/>
        </w:rPr>
        <w:t> </w:t>
      </w:r>
      <w:r>
        <w:rPr/>
        <w:t>поэтому</w:t>
      </w:r>
      <w:r>
        <w:rPr>
          <w:spacing w:val="-9"/>
        </w:rPr>
        <w:t> </w:t>
      </w:r>
      <w:r>
        <w:rPr/>
        <w:t>борьба</w:t>
      </w:r>
      <w:r>
        <w:rPr>
          <w:spacing w:val="-9"/>
        </w:rPr>
        <w:t> </w:t>
      </w:r>
      <w:r>
        <w:rPr/>
        <w:t>с</w:t>
      </w:r>
      <w:r>
        <w:rPr>
          <w:spacing w:val="-9"/>
        </w:rPr>
        <w:t> </w:t>
      </w:r>
      <w:r>
        <w:rPr/>
        <w:t>инакомыслием</w:t>
      </w:r>
      <w:r>
        <w:rPr>
          <w:spacing w:val="-9"/>
        </w:rPr>
        <w:t> </w:t>
      </w:r>
      <w:r>
        <w:rPr/>
        <w:t>поставлена</w:t>
      </w:r>
      <w:r>
        <w:rPr>
          <w:spacing w:val="-9"/>
        </w:rPr>
        <w:t> </w:t>
      </w:r>
      <w:r>
        <w:rPr/>
        <w:t>там</w:t>
      </w:r>
      <w:r>
        <w:rPr>
          <w:spacing w:val="-9"/>
        </w:rPr>
        <w:t> </w:t>
      </w:r>
      <w:r>
        <w:rPr/>
        <w:t>на</w:t>
      </w:r>
      <w:r>
        <w:rPr>
          <w:spacing w:val="-9"/>
        </w:rPr>
        <w:t> </w:t>
      </w:r>
      <w:r>
        <w:rPr/>
        <w:t>широкую</w:t>
      </w:r>
      <w:r>
        <w:rPr>
          <w:spacing w:val="-9"/>
        </w:rPr>
        <w:t> </w:t>
      </w:r>
      <w:r>
        <w:rPr/>
        <w:t>силовую</w:t>
      </w:r>
      <w:r>
        <w:rPr>
          <w:spacing w:val="-9"/>
        </w:rPr>
        <w:t> </w:t>
      </w:r>
      <w:r>
        <w:rPr/>
        <w:t>основу. Ее объектами становятся не только производители критического контента и их родственники,</w:t>
      </w:r>
      <w:r>
        <w:rPr>
          <w:spacing w:val="-8"/>
        </w:rPr>
        <w:t> </w:t>
      </w:r>
      <w:r>
        <w:rPr/>
        <w:t>но</w:t>
      </w:r>
      <w:r>
        <w:rPr>
          <w:spacing w:val="-8"/>
        </w:rPr>
        <w:t> </w:t>
      </w:r>
      <w:r>
        <w:rPr/>
        <w:t>также</w:t>
      </w:r>
      <w:r>
        <w:rPr>
          <w:spacing w:val="-8"/>
        </w:rPr>
        <w:t> </w:t>
      </w:r>
      <w:r>
        <w:rPr/>
        <w:t>и</w:t>
      </w:r>
      <w:r>
        <w:rPr>
          <w:spacing w:val="-8"/>
        </w:rPr>
        <w:t> </w:t>
      </w:r>
      <w:r>
        <w:rPr/>
        <w:t>потребители</w:t>
      </w:r>
      <w:r>
        <w:rPr>
          <w:spacing w:val="-8"/>
        </w:rPr>
        <w:t> </w:t>
      </w:r>
      <w:r>
        <w:rPr/>
        <w:t>этого</w:t>
      </w:r>
      <w:r>
        <w:rPr>
          <w:spacing w:val="-8"/>
        </w:rPr>
        <w:t> </w:t>
      </w:r>
      <w:r>
        <w:rPr/>
        <w:t>контента</w:t>
      </w:r>
      <w:r>
        <w:rPr>
          <w:spacing w:val="-8"/>
        </w:rPr>
        <w:t> </w:t>
      </w:r>
      <w:r>
        <w:rPr/>
        <w:t>—</w:t>
      </w:r>
      <w:r>
        <w:rPr>
          <w:spacing w:val="-8"/>
        </w:rPr>
        <w:t> </w:t>
      </w:r>
      <w:r>
        <w:rPr/>
        <w:t>читатели</w:t>
      </w:r>
      <w:r>
        <w:rPr>
          <w:spacing w:val="-8"/>
        </w:rPr>
        <w:t> </w:t>
      </w:r>
      <w:r>
        <w:rPr/>
        <w:t>и</w:t>
      </w:r>
      <w:r>
        <w:rPr>
          <w:spacing w:val="-8"/>
        </w:rPr>
        <w:t> </w:t>
      </w:r>
      <w:r>
        <w:rPr/>
        <w:t>зрители</w:t>
      </w:r>
      <w:r>
        <w:rPr>
          <w:vertAlign w:val="superscript"/>
        </w:rPr>
        <w:t>46</w:t>
      </w:r>
      <w:r>
        <w:rPr>
          <w:vertAlign w:val="baseline"/>
        </w:rPr>
        <w:t>.</w:t>
      </w:r>
      <w:r>
        <w:rPr>
          <w:spacing w:val="-8"/>
          <w:vertAlign w:val="baseline"/>
        </w:rPr>
        <w:t> </w:t>
      </w:r>
      <w:r>
        <w:rPr>
          <w:vertAlign w:val="baseline"/>
        </w:rPr>
        <w:t>Поскольку критики режима из соображений безопасности живут вне России, Кадыров и связанные с его режимом люди пытаются достать их и за границей. Наиболее известно «венское убийство» бывшего охранника Кадырова </w:t>
      </w:r>
      <w:r>
        <w:rPr>
          <w:b/>
          <w:vertAlign w:val="baseline"/>
        </w:rPr>
        <w:t>Умара Исраилова </w:t>
      </w:r>
      <w:r>
        <w:rPr>
          <w:b/>
          <w:i/>
          <w:vertAlign w:val="baseline"/>
        </w:rPr>
        <w:t>13 января 2009 года</w:t>
      </w:r>
      <w:r>
        <w:rPr>
          <w:vertAlign w:val="baseline"/>
        </w:rPr>
        <w:t>. В последующие полтора десятилетия этот процесс был поставлен на поток. В последние годы</w:t>
      </w:r>
      <w:r>
        <w:rPr>
          <w:spacing w:val="-6"/>
          <w:vertAlign w:val="baseline"/>
        </w:rPr>
        <w:t> </w:t>
      </w:r>
      <w:r>
        <w:rPr>
          <w:vertAlign w:val="baseline"/>
        </w:rPr>
        <w:t>имел</w:t>
      </w:r>
      <w:r>
        <w:rPr>
          <w:spacing w:val="-6"/>
          <w:vertAlign w:val="baseline"/>
        </w:rPr>
        <w:t> </w:t>
      </w:r>
      <w:r>
        <w:rPr>
          <w:vertAlign w:val="baseline"/>
        </w:rPr>
        <w:t>место</w:t>
      </w:r>
      <w:r>
        <w:rPr>
          <w:spacing w:val="-6"/>
          <w:vertAlign w:val="baseline"/>
        </w:rPr>
        <w:t> </w:t>
      </w:r>
      <w:r>
        <w:rPr>
          <w:vertAlign w:val="baseline"/>
        </w:rPr>
        <w:t>целый</w:t>
      </w:r>
      <w:r>
        <w:rPr>
          <w:spacing w:val="-6"/>
          <w:vertAlign w:val="baseline"/>
        </w:rPr>
        <w:t> </w:t>
      </w:r>
      <w:r>
        <w:rPr>
          <w:vertAlign w:val="baseline"/>
        </w:rPr>
        <w:t>ряд</w:t>
      </w:r>
      <w:r>
        <w:rPr>
          <w:spacing w:val="-6"/>
          <w:vertAlign w:val="baseline"/>
        </w:rPr>
        <w:t> </w:t>
      </w:r>
      <w:r>
        <w:rPr>
          <w:vertAlign w:val="baseline"/>
        </w:rPr>
        <w:t>покушений</w:t>
      </w:r>
      <w:r>
        <w:rPr>
          <w:spacing w:val="-6"/>
          <w:vertAlign w:val="baseline"/>
        </w:rPr>
        <w:t> </w:t>
      </w:r>
      <w:r>
        <w:rPr>
          <w:vertAlign w:val="baseline"/>
        </w:rPr>
        <w:t>на</w:t>
      </w:r>
      <w:r>
        <w:rPr>
          <w:spacing w:val="-6"/>
          <w:vertAlign w:val="baseline"/>
        </w:rPr>
        <w:t> </w:t>
      </w:r>
      <w:r>
        <w:rPr>
          <w:vertAlign w:val="baseline"/>
        </w:rPr>
        <w:t>блогеров.</w:t>
      </w:r>
      <w:r>
        <w:rPr>
          <w:spacing w:val="-6"/>
          <w:vertAlign w:val="baseline"/>
        </w:rPr>
        <w:t> </w:t>
      </w:r>
      <w:r>
        <w:rPr>
          <w:vertAlign w:val="baseline"/>
        </w:rPr>
        <w:t>Опять-таки</w:t>
      </w:r>
      <w:r>
        <w:rPr>
          <w:spacing w:val="-6"/>
          <w:vertAlign w:val="baseline"/>
        </w:rPr>
        <w:t> </w:t>
      </w:r>
      <w:r>
        <w:rPr>
          <w:vertAlign w:val="baseline"/>
        </w:rPr>
        <w:t>резонанс</w:t>
      </w:r>
      <w:r>
        <w:rPr>
          <w:spacing w:val="-6"/>
          <w:vertAlign w:val="baseline"/>
        </w:rPr>
        <w:t> </w:t>
      </w:r>
      <w:r>
        <w:rPr>
          <w:vertAlign w:val="baseline"/>
        </w:rPr>
        <w:t>получают</w:t>
      </w:r>
      <w:r>
        <w:rPr>
          <w:spacing w:val="-6"/>
          <w:vertAlign w:val="baseline"/>
        </w:rPr>
        <w:t> </w:t>
      </w:r>
      <w:r>
        <w:rPr>
          <w:vertAlign w:val="baseline"/>
        </w:rPr>
        <w:t>атаки</w:t>
      </w:r>
    </w:p>
    <w:p>
      <w:pPr>
        <w:pStyle w:val="BodyText"/>
        <w:spacing w:before="36"/>
        <w:ind w:left="0"/>
        <w:rPr>
          <w:sz w:val="20"/>
        </w:rPr>
      </w:pPr>
      <w:r>
        <w:rPr>
          <w:sz w:val="20"/>
        </w:rPr>
        <mc:AlternateContent>
          <mc:Choice Requires="wps">
            <w:drawing>
              <wp:anchor distT="0" distB="0" distL="0" distR="0" allowOverlap="1" layoutInCell="1" locked="0" behindDoc="1" simplePos="0" relativeHeight="487590400">
                <wp:simplePos x="0" y="0"/>
                <wp:positionH relativeFrom="page">
                  <wp:posOffset>1076325</wp:posOffset>
                </wp:positionH>
                <wp:positionV relativeFrom="paragraph">
                  <wp:posOffset>184474</wp:posOffset>
                </wp:positionV>
                <wp:extent cx="18288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4.525585pt;width:144pt;height:.1pt;mso-position-horizontal-relative:page;mso-position-vertical-relative:paragraph;z-index:-15726080;mso-wrap-distance-left:0;mso-wrap-distance-right:0" id="docshape7" coordorigin="1695,291" coordsize="2880,0" path="m1695,291l4575,291e" filled="false" stroked="true" strokeweight=".75pt" strokecolor="#000000">
                <v:path arrowok="t"/>
                <v:stroke dashstyle="solid"/>
                <w10:wrap type="topAndBottom"/>
              </v:shape>
            </w:pict>
          </mc:Fallback>
        </mc:AlternateContent>
      </w:r>
    </w:p>
    <w:p>
      <w:pPr>
        <w:spacing w:before="105"/>
        <w:ind w:left="142" w:right="0" w:firstLine="0"/>
        <w:jc w:val="left"/>
        <w:rPr>
          <w:sz w:val="20"/>
        </w:rPr>
      </w:pPr>
      <w:r>
        <w:rPr>
          <w:sz w:val="20"/>
          <w:vertAlign w:val="superscript"/>
        </w:rPr>
        <w:t>41</w:t>
      </w:r>
      <w:r>
        <w:rPr>
          <w:spacing w:val="-11"/>
          <w:sz w:val="20"/>
          <w:vertAlign w:val="baseline"/>
        </w:rPr>
        <w:t> </w:t>
      </w:r>
      <w:r>
        <w:rPr>
          <w:sz w:val="20"/>
          <w:vertAlign w:val="baseline"/>
        </w:rPr>
        <w:t>Русская</w:t>
      </w:r>
      <w:r>
        <w:rPr>
          <w:spacing w:val="-11"/>
          <w:sz w:val="20"/>
          <w:vertAlign w:val="baseline"/>
        </w:rPr>
        <w:t> </w:t>
      </w:r>
      <w:r>
        <w:rPr>
          <w:sz w:val="20"/>
          <w:vertAlign w:val="baseline"/>
        </w:rPr>
        <w:t>служба</w:t>
      </w:r>
      <w:r>
        <w:rPr>
          <w:spacing w:val="-11"/>
          <w:sz w:val="20"/>
          <w:vertAlign w:val="baseline"/>
        </w:rPr>
        <w:t> </w:t>
      </w:r>
      <w:r>
        <w:rPr>
          <w:sz w:val="20"/>
          <w:vertAlign w:val="baseline"/>
        </w:rPr>
        <w:t>ВВС,</w:t>
      </w:r>
      <w:r>
        <w:rPr>
          <w:spacing w:val="-10"/>
          <w:sz w:val="20"/>
          <w:vertAlign w:val="baseline"/>
        </w:rPr>
        <w:t> </w:t>
      </w:r>
      <w:r>
        <w:rPr>
          <w:sz w:val="20"/>
          <w:vertAlign w:val="baseline"/>
        </w:rPr>
        <w:t>06.11.2025,</w:t>
      </w:r>
      <w:r>
        <w:rPr>
          <w:spacing w:val="-11"/>
          <w:sz w:val="20"/>
          <w:vertAlign w:val="baseline"/>
        </w:rPr>
        <w:t> </w:t>
      </w:r>
      <w:hyperlink r:id="rId7">
        <w:r>
          <w:rPr>
            <w:color w:val="0000FF"/>
            <w:spacing w:val="-2"/>
            <w:sz w:val="20"/>
            <w:u w:val="thick" w:color="0000FF"/>
            <w:vertAlign w:val="baseline"/>
          </w:rPr>
          <w:t>https://www.bbc.com/russian/articles/cpv1dxepk1yo</w:t>
        </w:r>
      </w:hyperlink>
      <w:r>
        <w:rPr>
          <w:spacing w:val="-2"/>
          <w:sz w:val="20"/>
          <w:vertAlign w:val="baseline"/>
        </w:rPr>
        <w:t>.</w:t>
      </w:r>
    </w:p>
    <w:p>
      <w:pPr>
        <w:spacing w:before="0"/>
        <w:ind w:left="142" w:right="0" w:firstLine="0"/>
        <w:jc w:val="left"/>
        <w:rPr>
          <w:sz w:val="20"/>
        </w:rPr>
      </w:pPr>
      <w:r>
        <w:rPr>
          <w:sz w:val="20"/>
          <w:vertAlign w:val="superscript"/>
        </w:rPr>
        <w:t>42</w:t>
      </w:r>
      <w:r>
        <w:rPr>
          <w:spacing w:val="-11"/>
          <w:sz w:val="20"/>
          <w:vertAlign w:val="baseline"/>
        </w:rPr>
        <w:t> </w:t>
      </w:r>
      <w:r>
        <w:rPr>
          <w:sz w:val="20"/>
          <w:vertAlign w:val="baseline"/>
        </w:rPr>
        <w:t>Радио</w:t>
      </w:r>
      <w:r>
        <w:rPr>
          <w:spacing w:val="-10"/>
          <w:sz w:val="20"/>
          <w:vertAlign w:val="baseline"/>
        </w:rPr>
        <w:t> </w:t>
      </w:r>
      <w:r>
        <w:rPr>
          <w:sz w:val="20"/>
          <w:vertAlign w:val="baseline"/>
        </w:rPr>
        <w:t>Свобода,</w:t>
      </w:r>
      <w:r>
        <w:rPr>
          <w:spacing w:val="-10"/>
          <w:sz w:val="20"/>
          <w:vertAlign w:val="baseline"/>
        </w:rPr>
        <w:t> </w:t>
      </w:r>
      <w:r>
        <w:rPr>
          <w:spacing w:val="-2"/>
          <w:sz w:val="20"/>
          <w:vertAlign w:val="baseline"/>
        </w:rPr>
        <w:t>23.10.2025.</w:t>
      </w:r>
    </w:p>
    <w:p>
      <w:pPr>
        <w:spacing w:before="0"/>
        <w:ind w:left="142" w:right="0" w:firstLine="0"/>
        <w:jc w:val="left"/>
        <w:rPr>
          <w:sz w:val="20"/>
        </w:rPr>
      </w:pPr>
      <w:r>
        <w:rPr>
          <w:spacing w:val="-2"/>
          <w:sz w:val="20"/>
          <w:vertAlign w:val="superscript"/>
        </w:rPr>
        <w:t>43</w:t>
      </w:r>
      <w:r>
        <w:rPr>
          <w:sz w:val="20"/>
          <w:vertAlign w:val="baseline"/>
        </w:rPr>
        <w:t> </w:t>
      </w:r>
      <w:r>
        <w:rPr>
          <w:spacing w:val="-2"/>
          <w:sz w:val="20"/>
          <w:vertAlign w:val="baseline"/>
        </w:rPr>
        <w:t>Кавказский</w:t>
      </w:r>
      <w:r>
        <w:rPr>
          <w:spacing w:val="1"/>
          <w:sz w:val="20"/>
          <w:vertAlign w:val="baseline"/>
        </w:rPr>
        <w:t> </w:t>
      </w:r>
      <w:r>
        <w:rPr>
          <w:spacing w:val="-2"/>
          <w:sz w:val="20"/>
          <w:vertAlign w:val="baseline"/>
        </w:rPr>
        <w:t>Узел,</w:t>
      </w:r>
      <w:r>
        <w:rPr>
          <w:sz w:val="20"/>
          <w:vertAlign w:val="baseline"/>
        </w:rPr>
        <w:t> </w:t>
      </w:r>
      <w:r>
        <w:rPr>
          <w:spacing w:val="-2"/>
          <w:sz w:val="20"/>
          <w:vertAlign w:val="baseline"/>
        </w:rPr>
        <w:t>21.10.2025,</w:t>
      </w:r>
      <w:r>
        <w:rPr>
          <w:spacing w:val="1"/>
          <w:sz w:val="20"/>
          <w:vertAlign w:val="baseline"/>
        </w:rPr>
        <w:t> </w:t>
      </w:r>
      <w:hyperlink r:id="rId28">
        <w:r>
          <w:rPr>
            <w:color w:val="0000FF"/>
            <w:spacing w:val="-2"/>
            <w:sz w:val="20"/>
            <w:u w:val="thick" w:color="0000FF"/>
            <w:vertAlign w:val="baseline"/>
          </w:rPr>
          <w:t>https://www.kavkaz-uzel.eu/articles/416512</w:t>
        </w:r>
      </w:hyperlink>
      <w:r>
        <w:rPr>
          <w:spacing w:val="-2"/>
          <w:sz w:val="20"/>
          <w:vertAlign w:val="baseline"/>
        </w:rPr>
        <w:t>.</w:t>
      </w:r>
    </w:p>
    <w:p>
      <w:pPr>
        <w:spacing w:before="0"/>
        <w:ind w:left="142" w:right="0" w:firstLine="0"/>
        <w:jc w:val="left"/>
        <w:rPr>
          <w:sz w:val="20"/>
        </w:rPr>
      </w:pPr>
      <w:r>
        <w:rPr>
          <w:sz w:val="20"/>
          <w:vertAlign w:val="superscript"/>
        </w:rPr>
        <w:t>44</w:t>
      </w:r>
      <w:r>
        <w:rPr>
          <w:spacing w:val="-10"/>
          <w:sz w:val="20"/>
          <w:vertAlign w:val="baseline"/>
        </w:rPr>
        <w:t> </w:t>
      </w:r>
      <w:r>
        <w:rPr>
          <w:sz w:val="20"/>
          <w:vertAlign w:val="baseline"/>
        </w:rPr>
        <w:t>Там</w:t>
      </w:r>
      <w:r>
        <w:rPr>
          <w:spacing w:val="-10"/>
          <w:sz w:val="20"/>
          <w:vertAlign w:val="baseline"/>
        </w:rPr>
        <w:t> </w:t>
      </w:r>
      <w:r>
        <w:rPr>
          <w:spacing w:val="-5"/>
          <w:sz w:val="20"/>
          <w:vertAlign w:val="baseline"/>
        </w:rPr>
        <w:t>же.</w:t>
      </w:r>
    </w:p>
    <w:p>
      <w:pPr>
        <w:spacing w:before="0"/>
        <w:ind w:left="142" w:right="0" w:firstLine="0"/>
        <w:jc w:val="left"/>
        <w:rPr>
          <w:sz w:val="20"/>
        </w:rPr>
      </w:pPr>
      <w:r>
        <w:rPr>
          <w:sz w:val="20"/>
          <w:vertAlign w:val="superscript"/>
        </w:rPr>
        <w:t>45</w:t>
      </w:r>
      <w:r>
        <w:rPr>
          <w:spacing w:val="-10"/>
          <w:sz w:val="20"/>
          <w:vertAlign w:val="baseline"/>
        </w:rPr>
        <w:t> </w:t>
      </w:r>
      <w:r>
        <w:rPr>
          <w:sz w:val="20"/>
          <w:vertAlign w:val="baseline"/>
        </w:rPr>
        <w:t>Там</w:t>
      </w:r>
      <w:r>
        <w:rPr>
          <w:spacing w:val="-10"/>
          <w:sz w:val="20"/>
          <w:vertAlign w:val="baseline"/>
        </w:rPr>
        <w:t> </w:t>
      </w:r>
      <w:r>
        <w:rPr>
          <w:spacing w:val="-5"/>
          <w:sz w:val="20"/>
          <w:vertAlign w:val="baseline"/>
        </w:rPr>
        <w:t>же.</w:t>
      </w:r>
    </w:p>
    <w:p>
      <w:pPr>
        <w:spacing w:before="0"/>
        <w:ind w:left="142" w:right="0" w:firstLine="0"/>
        <w:jc w:val="left"/>
        <w:rPr>
          <w:sz w:val="20"/>
        </w:rPr>
      </w:pPr>
      <w:r>
        <w:rPr>
          <w:sz w:val="20"/>
          <w:vertAlign w:val="superscript"/>
        </w:rPr>
        <w:t>46</w:t>
      </w:r>
      <w:r>
        <w:rPr>
          <w:spacing w:val="-10"/>
          <w:sz w:val="20"/>
          <w:vertAlign w:val="baseline"/>
        </w:rPr>
        <w:t> </w:t>
      </w:r>
      <w:r>
        <w:rPr>
          <w:sz w:val="20"/>
          <w:vertAlign w:val="baseline"/>
        </w:rPr>
        <w:t>Подробнее</w:t>
      </w:r>
      <w:r>
        <w:rPr>
          <w:spacing w:val="-10"/>
          <w:sz w:val="20"/>
          <w:vertAlign w:val="baseline"/>
        </w:rPr>
        <w:t> </w:t>
      </w:r>
      <w:r>
        <w:rPr>
          <w:sz w:val="20"/>
          <w:vertAlign w:val="baseline"/>
        </w:rPr>
        <w:t>см.,</w:t>
      </w:r>
      <w:r>
        <w:rPr>
          <w:spacing w:val="-10"/>
          <w:sz w:val="20"/>
          <w:vertAlign w:val="baseline"/>
        </w:rPr>
        <w:t> </w:t>
      </w:r>
      <w:r>
        <w:rPr>
          <w:sz w:val="20"/>
          <w:vertAlign w:val="baseline"/>
        </w:rPr>
        <w:t>например:</w:t>
      </w:r>
      <w:r>
        <w:rPr>
          <w:spacing w:val="-9"/>
          <w:sz w:val="20"/>
          <w:vertAlign w:val="baseline"/>
        </w:rPr>
        <w:t> </w:t>
      </w:r>
      <w:r>
        <w:rPr>
          <w:sz w:val="20"/>
          <w:vertAlign w:val="baseline"/>
        </w:rPr>
        <w:t>зима</w:t>
      </w:r>
      <w:r>
        <w:rPr>
          <w:spacing w:val="-10"/>
          <w:sz w:val="20"/>
          <w:vertAlign w:val="baseline"/>
        </w:rPr>
        <w:t> </w:t>
      </w:r>
      <w:r>
        <w:rPr>
          <w:sz w:val="20"/>
          <w:vertAlign w:val="baseline"/>
        </w:rPr>
        <w:t>19-</w:t>
      </w:r>
      <w:r>
        <w:rPr>
          <w:spacing w:val="-5"/>
          <w:sz w:val="20"/>
          <w:vertAlign w:val="baseline"/>
        </w:rPr>
        <w:t>20,</w:t>
      </w:r>
    </w:p>
    <w:p>
      <w:pPr>
        <w:spacing w:before="0"/>
        <w:ind w:left="427" w:right="98" w:firstLine="0"/>
        <w:jc w:val="left"/>
        <w:rPr>
          <w:sz w:val="20"/>
        </w:rPr>
      </w:pPr>
      <w:hyperlink r:id="rId29">
        <w:r>
          <w:rPr>
            <w:color w:val="0000FF"/>
            <w:spacing w:val="-2"/>
            <w:sz w:val="20"/>
            <w:u w:val="thick" w:color="0000FF"/>
          </w:rPr>
          <w:t>https://memohrc.org/ru/bulletins/byulleten-situaciya-v-zone-konflikta-na-severnom-kavkaze-ocenka-pravozashc</w:t>
        </w:r>
      </w:hyperlink>
      <w:r>
        <w:rPr>
          <w:color w:val="0000FF"/>
          <w:spacing w:val="-2"/>
          <w:sz w:val="20"/>
        </w:rPr>
        <w:t> </w:t>
      </w:r>
      <w:hyperlink r:id="rId29">
        <w:r>
          <w:rPr>
            <w:color w:val="0000FF"/>
            <w:sz w:val="20"/>
            <w:u w:val="thick" w:color="0000FF"/>
          </w:rPr>
          <w:t>hitnikov-zima</w:t>
        </w:r>
      </w:hyperlink>
      <w:r>
        <w:rPr>
          <w:color w:val="0000FF"/>
          <w:sz w:val="20"/>
        </w:rPr>
        <w:t> </w:t>
      </w:r>
      <w:r>
        <w:rPr>
          <w:sz w:val="20"/>
        </w:rPr>
        <w:t>и зима 21-22,</w:t>
      </w:r>
    </w:p>
    <w:p>
      <w:pPr>
        <w:spacing w:before="0"/>
        <w:ind w:left="427" w:right="0" w:firstLine="0"/>
        <w:jc w:val="left"/>
        <w:rPr>
          <w:sz w:val="20"/>
        </w:rPr>
      </w:pPr>
      <w:hyperlink r:id="rId30">
        <w:r>
          <w:rPr>
            <w:color w:val="0000FF"/>
            <w:spacing w:val="-2"/>
            <w:sz w:val="20"/>
            <w:u w:val="thick" w:color="0000FF"/>
          </w:rPr>
          <w:t>https://memohrc.org/ru/bulletins/byulleten-situaciya-v-zone-konflikta-na-severnom-kavkaze-zima-2021-2022-go</w:t>
        </w:r>
      </w:hyperlink>
      <w:r>
        <w:rPr>
          <w:color w:val="0000FF"/>
          <w:spacing w:val="-2"/>
          <w:sz w:val="20"/>
        </w:rPr>
        <w:t> </w:t>
      </w:r>
      <w:hyperlink r:id="rId30">
        <w:r>
          <w:rPr>
            <w:color w:val="0000FF"/>
            <w:spacing w:val="-4"/>
            <w:sz w:val="20"/>
            <w:u w:val="thick" w:color="0000FF"/>
          </w:rPr>
          <w:t>dov</w:t>
        </w:r>
      </w:hyperlink>
      <w:r>
        <w:rPr>
          <w:spacing w:val="-4"/>
          <w:sz w:val="20"/>
        </w:rPr>
        <w:t>.</w:t>
      </w:r>
    </w:p>
    <w:p>
      <w:pPr>
        <w:spacing w:after="0"/>
        <w:jc w:val="left"/>
        <w:rPr>
          <w:sz w:val="20"/>
        </w:rPr>
        <w:sectPr>
          <w:pgSz w:w="11920" w:h="16840"/>
          <w:pgMar w:header="0" w:footer="769" w:top="1060" w:bottom="960" w:left="1559" w:right="850"/>
        </w:sectPr>
      </w:pPr>
    </w:p>
    <w:p>
      <w:pPr>
        <w:pStyle w:val="BodyText"/>
        <w:spacing w:before="74"/>
      </w:pPr>
      <w:r>
        <w:rPr/>
        <w:t>на популярных критиков режима — упомянем тут попытку убийства в </w:t>
      </w:r>
      <w:r>
        <w:rPr>
          <w:b/>
          <w:i/>
        </w:rPr>
        <w:t>феврале 2020 г. </w:t>
      </w:r>
      <w:r>
        <w:rPr>
          <w:b/>
        </w:rPr>
        <w:t>Тумсо</w:t>
      </w:r>
      <w:r>
        <w:rPr>
          <w:b/>
          <w:spacing w:val="-10"/>
        </w:rPr>
        <w:t> </w:t>
      </w:r>
      <w:r>
        <w:rPr>
          <w:b/>
        </w:rPr>
        <w:t>Абдурахманова</w:t>
      </w:r>
      <w:r>
        <w:rPr/>
        <w:t>,</w:t>
      </w:r>
      <w:r>
        <w:rPr>
          <w:spacing w:val="-10"/>
        </w:rPr>
        <w:t> </w:t>
      </w:r>
      <w:r>
        <w:rPr/>
        <w:t>известного</w:t>
      </w:r>
      <w:r>
        <w:rPr>
          <w:spacing w:val="-10"/>
        </w:rPr>
        <w:t> </w:t>
      </w:r>
      <w:r>
        <w:rPr/>
        <w:t>блогера.</w:t>
      </w:r>
      <w:r>
        <w:rPr>
          <w:spacing w:val="-10"/>
        </w:rPr>
        <w:t> </w:t>
      </w:r>
      <w:r>
        <w:rPr/>
        <w:t>Той</w:t>
      </w:r>
      <w:r>
        <w:rPr>
          <w:spacing w:val="-10"/>
        </w:rPr>
        <w:t> </w:t>
      </w:r>
      <w:r>
        <w:rPr/>
        <w:t>же</w:t>
      </w:r>
      <w:r>
        <w:rPr>
          <w:spacing w:val="-10"/>
        </w:rPr>
        <w:t> </w:t>
      </w:r>
      <w:r>
        <w:rPr>
          <w:b/>
          <w:i/>
        </w:rPr>
        <w:t>зимой</w:t>
      </w:r>
      <w:r>
        <w:rPr>
          <w:b/>
          <w:i/>
          <w:spacing w:val="-10"/>
        </w:rPr>
        <w:t> </w:t>
      </w:r>
      <w:r>
        <w:rPr>
          <w:b/>
          <w:i/>
        </w:rPr>
        <w:t>2020</w:t>
      </w:r>
      <w:r>
        <w:rPr>
          <w:b/>
          <w:i/>
          <w:spacing w:val="-10"/>
        </w:rPr>
        <w:t> </w:t>
      </w:r>
      <w:r>
        <w:rPr>
          <w:b/>
          <w:i/>
        </w:rPr>
        <w:t>г.</w:t>
      </w:r>
      <w:r>
        <w:rPr>
          <w:b/>
          <w:i/>
          <w:spacing w:val="-10"/>
        </w:rPr>
        <w:t> </w:t>
      </w:r>
      <w:r>
        <w:rPr/>
        <w:t>во</w:t>
      </w:r>
      <w:r>
        <w:rPr>
          <w:spacing w:val="-10"/>
        </w:rPr>
        <w:t> </w:t>
      </w:r>
      <w:r>
        <w:rPr/>
        <w:t>Франции</w:t>
      </w:r>
      <w:r>
        <w:rPr>
          <w:spacing w:val="-10"/>
        </w:rPr>
        <w:t> </w:t>
      </w:r>
      <w:r>
        <w:rPr/>
        <w:t>был</w:t>
      </w:r>
      <w:r>
        <w:rPr>
          <w:spacing w:val="-10"/>
        </w:rPr>
        <w:t> </w:t>
      </w:r>
      <w:r>
        <w:rPr/>
        <w:t>убит блогер </w:t>
      </w:r>
      <w:r>
        <w:rPr>
          <w:b/>
        </w:rPr>
        <w:t>Имран Алиев </w:t>
      </w:r>
      <w:r>
        <w:rPr/>
        <w:t>(«Мансур Старый»), известный в узком кругу, и даже не столько критикой, сколько грубыми оскорблениями в адрес Кадырова и его родственников</w:t>
      </w:r>
      <w:r>
        <w:rPr>
          <w:vertAlign w:val="superscript"/>
        </w:rPr>
        <w:t>47</w:t>
      </w:r>
      <w:r>
        <w:rPr>
          <w:vertAlign w:val="baseline"/>
        </w:rPr>
        <w:t>.</w:t>
      </w:r>
    </w:p>
    <w:p>
      <w:pPr>
        <w:pStyle w:val="BodyText"/>
        <w:ind w:right="49" w:firstLine="705"/>
      </w:pPr>
      <w:r>
        <w:rPr/>
        <w:t>Дополнительным мотивом здесь могло служить также то, что Айшат — не просто критик режима, но живая улика, свидетель и свидетельство преступлений, покрываемых этим режимом под лозунгом «защиты семейных ценностей» и «возвращения к традициям». Возможно, режим посылает беглянкам сигнал: «Даже если вам повезло, и вы как-то</w:t>
      </w:r>
      <w:r>
        <w:rPr>
          <w:spacing w:val="-7"/>
        </w:rPr>
        <w:t> </w:t>
      </w:r>
      <w:r>
        <w:rPr/>
        <w:t>сбежали</w:t>
      </w:r>
      <w:r>
        <w:rPr>
          <w:spacing w:val="-7"/>
        </w:rPr>
        <w:t> </w:t>
      </w:r>
      <w:r>
        <w:rPr/>
        <w:t>—</w:t>
      </w:r>
      <w:r>
        <w:rPr>
          <w:spacing w:val="-7"/>
        </w:rPr>
        <w:t> </w:t>
      </w:r>
      <w:r>
        <w:rPr/>
        <w:t>не</w:t>
      </w:r>
      <w:r>
        <w:rPr>
          <w:spacing w:val="-7"/>
        </w:rPr>
        <w:t> </w:t>
      </w:r>
      <w:r>
        <w:rPr/>
        <w:t>смейте</w:t>
      </w:r>
      <w:r>
        <w:rPr>
          <w:spacing w:val="-7"/>
        </w:rPr>
        <w:t> </w:t>
      </w:r>
      <w:r>
        <w:rPr/>
        <w:t>выступать</w:t>
      </w:r>
      <w:r>
        <w:rPr>
          <w:spacing w:val="-7"/>
        </w:rPr>
        <w:t> </w:t>
      </w:r>
      <w:r>
        <w:rPr/>
        <w:t>публично!»</w:t>
      </w:r>
      <w:r>
        <w:rPr>
          <w:spacing w:val="-7"/>
        </w:rPr>
        <w:t> </w:t>
      </w:r>
      <w:r>
        <w:rPr/>
        <w:t>Важным</w:t>
      </w:r>
      <w:r>
        <w:rPr>
          <w:spacing w:val="-7"/>
        </w:rPr>
        <w:t> </w:t>
      </w:r>
      <w:r>
        <w:rPr/>
        <w:t>могло</w:t>
      </w:r>
      <w:r>
        <w:rPr>
          <w:spacing w:val="-7"/>
        </w:rPr>
        <w:t> </w:t>
      </w:r>
      <w:r>
        <w:rPr/>
        <w:t>быть</w:t>
      </w:r>
      <w:r>
        <w:rPr>
          <w:spacing w:val="-7"/>
        </w:rPr>
        <w:t> </w:t>
      </w:r>
      <w:r>
        <w:rPr/>
        <w:t>и</w:t>
      </w:r>
      <w:r>
        <w:rPr>
          <w:spacing w:val="-7"/>
        </w:rPr>
        <w:t> </w:t>
      </w:r>
      <w:r>
        <w:rPr/>
        <w:t>дальнее</w:t>
      </w:r>
      <w:r>
        <w:rPr>
          <w:spacing w:val="-7"/>
        </w:rPr>
        <w:t> </w:t>
      </w:r>
      <w:r>
        <w:rPr/>
        <w:t>родство Баймурадовой и Кадырова — недопустимо, чтобы против главы Чечни выступала его </w:t>
      </w:r>
      <w:r>
        <w:rPr>
          <w:spacing w:val="-2"/>
        </w:rPr>
        <w:t>родственница.</w:t>
      </w:r>
    </w:p>
    <w:p>
      <w:pPr>
        <w:pStyle w:val="BodyText"/>
        <w:ind w:right="141" w:firstLine="705"/>
      </w:pPr>
      <w:r>
        <w:rPr/>
        <w:t>Образ</w:t>
      </w:r>
      <w:r>
        <w:rPr>
          <w:spacing w:val="-9"/>
        </w:rPr>
        <w:t> </w:t>
      </w:r>
      <w:r>
        <w:rPr/>
        <w:t>действий</w:t>
      </w:r>
      <w:r>
        <w:rPr>
          <w:spacing w:val="-9"/>
        </w:rPr>
        <w:t> </w:t>
      </w:r>
      <w:r>
        <w:rPr/>
        <w:t>организаторов</w:t>
      </w:r>
      <w:r>
        <w:rPr>
          <w:spacing w:val="-9"/>
        </w:rPr>
        <w:t> </w:t>
      </w:r>
      <w:r>
        <w:rPr/>
        <w:t>и</w:t>
      </w:r>
      <w:r>
        <w:rPr>
          <w:spacing w:val="-9"/>
        </w:rPr>
        <w:t> </w:t>
      </w:r>
      <w:r>
        <w:rPr/>
        <w:t>исполнителей</w:t>
      </w:r>
      <w:r>
        <w:rPr>
          <w:spacing w:val="-9"/>
        </w:rPr>
        <w:t> </w:t>
      </w:r>
      <w:r>
        <w:rPr/>
        <w:t>покушений</w:t>
      </w:r>
      <w:r>
        <w:rPr>
          <w:spacing w:val="-9"/>
        </w:rPr>
        <w:t> </w:t>
      </w:r>
      <w:r>
        <w:rPr/>
        <w:t>на</w:t>
      </w:r>
      <w:r>
        <w:rPr>
          <w:spacing w:val="-9"/>
        </w:rPr>
        <w:t> </w:t>
      </w:r>
      <w:r>
        <w:rPr/>
        <w:t>критиков</w:t>
      </w:r>
      <w:r>
        <w:rPr>
          <w:spacing w:val="-9"/>
        </w:rPr>
        <w:t> </w:t>
      </w:r>
      <w:r>
        <w:rPr/>
        <w:t>Кадырова за</w:t>
      </w:r>
      <w:r>
        <w:rPr>
          <w:spacing w:val="-9"/>
        </w:rPr>
        <w:t> </w:t>
      </w:r>
      <w:r>
        <w:rPr/>
        <w:t>рубежами</w:t>
      </w:r>
      <w:r>
        <w:rPr>
          <w:spacing w:val="-9"/>
        </w:rPr>
        <w:t> </w:t>
      </w:r>
      <w:r>
        <w:rPr/>
        <w:t>России</w:t>
      </w:r>
      <w:r>
        <w:rPr>
          <w:spacing w:val="-9"/>
        </w:rPr>
        <w:t> </w:t>
      </w:r>
      <w:r>
        <w:rPr/>
        <w:t>вполне</w:t>
      </w:r>
      <w:r>
        <w:rPr>
          <w:spacing w:val="-9"/>
        </w:rPr>
        <w:t> </w:t>
      </w:r>
      <w:r>
        <w:rPr/>
        <w:t>соответствует</w:t>
      </w:r>
      <w:r>
        <w:rPr>
          <w:spacing w:val="-9"/>
        </w:rPr>
        <w:t> </w:t>
      </w:r>
      <w:r>
        <w:rPr/>
        <w:t>тому,</w:t>
      </w:r>
      <w:r>
        <w:rPr>
          <w:spacing w:val="-9"/>
        </w:rPr>
        <w:t> </w:t>
      </w:r>
      <w:r>
        <w:rPr/>
        <w:t>что</w:t>
      </w:r>
      <w:r>
        <w:rPr>
          <w:spacing w:val="-9"/>
        </w:rPr>
        <w:t> </w:t>
      </w:r>
      <w:r>
        <w:rPr/>
        <w:t>мы</w:t>
      </w:r>
      <w:r>
        <w:rPr>
          <w:spacing w:val="-9"/>
        </w:rPr>
        <w:t> </w:t>
      </w:r>
      <w:r>
        <w:rPr/>
        <w:t>видим</w:t>
      </w:r>
      <w:r>
        <w:rPr>
          <w:spacing w:val="-9"/>
        </w:rPr>
        <w:t> </w:t>
      </w:r>
      <w:r>
        <w:rPr/>
        <w:t>в</w:t>
      </w:r>
      <w:r>
        <w:rPr>
          <w:spacing w:val="-9"/>
        </w:rPr>
        <w:t> </w:t>
      </w:r>
      <w:r>
        <w:rPr/>
        <w:t>деле</w:t>
      </w:r>
      <w:r>
        <w:rPr>
          <w:spacing w:val="-9"/>
        </w:rPr>
        <w:t> </w:t>
      </w:r>
      <w:r>
        <w:rPr/>
        <w:t>об</w:t>
      </w:r>
      <w:r>
        <w:rPr>
          <w:spacing w:val="-9"/>
        </w:rPr>
        <w:t> </w:t>
      </w:r>
      <w:r>
        <w:rPr/>
        <w:t>убийстве</w:t>
      </w:r>
      <w:r>
        <w:rPr>
          <w:spacing w:val="-9"/>
        </w:rPr>
        <w:t> </w:t>
      </w:r>
      <w:r>
        <w:rPr/>
        <w:t>Айшат Баймурадовой. В деле о покушении на Тумсо Абдурахманова также фигурировала женщина, выступившая в роли наводчицы и впустившая в квартиру киллера, согласившегося совершить преступление за плату, но оказавшегося дилетантом</w:t>
      </w:r>
      <w:r>
        <w:rPr>
          <w:vertAlign w:val="superscript"/>
        </w:rPr>
        <w:t>48</w:t>
      </w:r>
      <w:r>
        <w:rPr>
          <w:vertAlign w:val="baseline"/>
        </w:rPr>
        <w:t>.</w:t>
      </w:r>
    </w:p>
    <w:p>
      <w:pPr>
        <w:pStyle w:val="BodyText"/>
        <w:ind w:right="524" w:firstLine="705"/>
      </w:pPr>
      <w:r>
        <w:rPr/>
        <w:t>Мы не утверждаем, что убийство Баймурадовой организовано или даже санкционировано властями ЧР. Это могло быть действие на опережение — кто-то из окружения Кадырова мог санкционировать эту операцию, надеясь проявленной инициативой</w:t>
      </w:r>
      <w:r>
        <w:rPr>
          <w:spacing w:val="-8"/>
        </w:rPr>
        <w:t> </w:t>
      </w:r>
      <w:r>
        <w:rPr/>
        <w:t>обратить</w:t>
      </w:r>
      <w:r>
        <w:rPr>
          <w:spacing w:val="-8"/>
        </w:rPr>
        <w:t> </w:t>
      </w:r>
      <w:r>
        <w:rPr/>
        <w:t>на</w:t>
      </w:r>
      <w:r>
        <w:rPr>
          <w:spacing w:val="-8"/>
        </w:rPr>
        <w:t> </w:t>
      </w:r>
      <w:r>
        <w:rPr/>
        <w:t>себя</w:t>
      </w:r>
      <w:r>
        <w:rPr>
          <w:spacing w:val="-8"/>
        </w:rPr>
        <w:t> </w:t>
      </w:r>
      <w:r>
        <w:rPr/>
        <w:t>внимание</w:t>
      </w:r>
      <w:r>
        <w:rPr>
          <w:spacing w:val="-8"/>
        </w:rPr>
        <w:t> </w:t>
      </w:r>
      <w:r>
        <w:rPr/>
        <w:t>и</w:t>
      </w:r>
      <w:r>
        <w:rPr>
          <w:spacing w:val="-8"/>
        </w:rPr>
        <w:t> </w:t>
      </w:r>
      <w:r>
        <w:rPr/>
        <w:t>заслужить</w:t>
      </w:r>
      <w:r>
        <w:rPr>
          <w:spacing w:val="-8"/>
        </w:rPr>
        <w:t> </w:t>
      </w:r>
      <w:r>
        <w:rPr/>
        <w:t>одобрение</w:t>
      </w:r>
      <w:r>
        <w:rPr>
          <w:spacing w:val="-8"/>
        </w:rPr>
        <w:t> </w:t>
      </w:r>
      <w:r>
        <w:rPr/>
        <w:t>самого</w:t>
      </w:r>
      <w:r>
        <w:rPr>
          <w:spacing w:val="-8"/>
        </w:rPr>
        <w:t> </w:t>
      </w:r>
      <w:r>
        <w:rPr/>
        <w:t>Кадырова</w:t>
      </w:r>
      <w:r>
        <w:rPr>
          <w:spacing w:val="-8"/>
        </w:rPr>
        <w:t> </w:t>
      </w:r>
      <w:r>
        <w:rPr/>
        <w:t>или кого-то из его более высокопоставленных приближенных.</w:t>
      </w:r>
    </w:p>
    <w:p>
      <w:pPr>
        <w:pStyle w:val="Heading5"/>
      </w:pPr>
      <w:r>
        <w:rPr/>
        <w:t>Дискредитация</w:t>
      </w:r>
      <w:r>
        <w:rPr>
          <w:spacing w:val="-3"/>
        </w:rPr>
        <w:t> </w:t>
      </w:r>
      <w:r>
        <w:rPr/>
        <w:t>властей</w:t>
      </w:r>
      <w:r>
        <w:rPr>
          <w:spacing w:val="-3"/>
        </w:rPr>
        <w:t> </w:t>
      </w:r>
      <w:r>
        <w:rPr>
          <w:spacing w:val="-2"/>
        </w:rPr>
        <w:t>Чечни</w:t>
      </w:r>
    </w:p>
    <w:p>
      <w:pPr>
        <w:pStyle w:val="BodyText"/>
        <w:spacing w:before="276"/>
        <w:ind w:right="141" w:firstLine="705"/>
      </w:pPr>
      <w:r>
        <w:rPr/>
        <w:t>Представители</w:t>
      </w:r>
      <w:r>
        <w:rPr>
          <w:spacing w:val="-12"/>
        </w:rPr>
        <w:t> </w:t>
      </w:r>
      <w:r>
        <w:rPr/>
        <w:t>властей</w:t>
      </w:r>
      <w:r>
        <w:rPr>
          <w:spacing w:val="-12"/>
        </w:rPr>
        <w:t> </w:t>
      </w:r>
      <w:r>
        <w:rPr/>
        <w:t>Чеченской</w:t>
      </w:r>
      <w:r>
        <w:rPr>
          <w:spacing w:val="-12"/>
        </w:rPr>
        <w:t> </w:t>
      </w:r>
      <w:r>
        <w:rPr/>
        <w:t>Республики</w:t>
      </w:r>
      <w:r>
        <w:rPr>
          <w:spacing w:val="-12"/>
        </w:rPr>
        <w:t> </w:t>
      </w:r>
      <w:r>
        <w:rPr/>
        <w:t>возложили</w:t>
      </w:r>
      <w:r>
        <w:rPr>
          <w:spacing w:val="-12"/>
        </w:rPr>
        <w:t> </w:t>
      </w:r>
      <w:r>
        <w:rPr/>
        <w:t>ответственность</w:t>
      </w:r>
      <w:r>
        <w:rPr>
          <w:spacing w:val="-12"/>
        </w:rPr>
        <w:t> </w:t>
      </w:r>
      <w:r>
        <w:rPr/>
        <w:t>за смерть Айшат Баймурадовой на правозащитников.</w:t>
      </w:r>
    </w:p>
    <w:p>
      <w:pPr>
        <w:pStyle w:val="BodyText"/>
        <w:ind w:right="14" w:firstLine="705"/>
      </w:pPr>
      <w:r>
        <w:rPr>
          <w:b/>
          <w:i/>
        </w:rPr>
        <w:t>22</w:t>
      </w:r>
      <w:r>
        <w:rPr>
          <w:b/>
          <w:i/>
          <w:spacing w:val="-7"/>
        </w:rPr>
        <w:t> </w:t>
      </w:r>
      <w:r>
        <w:rPr>
          <w:b/>
          <w:i/>
        </w:rPr>
        <w:t>октября</w:t>
      </w:r>
      <w:r>
        <w:rPr>
          <w:b/>
          <w:i/>
          <w:spacing w:val="-7"/>
        </w:rPr>
        <w:t> </w:t>
      </w:r>
      <w:r>
        <w:rPr/>
        <w:t>уполномоченный</w:t>
      </w:r>
      <w:r>
        <w:rPr>
          <w:spacing w:val="-7"/>
        </w:rPr>
        <w:t> </w:t>
      </w:r>
      <w:r>
        <w:rPr/>
        <w:t>по</w:t>
      </w:r>
      <w:r>
        <w:rPr>
          <w:spacing w:val="-7"/>
        </w:rPr>
        <w:t> </w:t>
      </w:r>
      <w:r>
        <w:rPr/>
        <w:t>правам</w:t>
      </w:r>
      <w:r>
        <w:rPr>
          <w:spacing w:val="-7"/>
        </w:rPr>
        <w:t> </w:t>
      </w:r>
      <w:r>
        <w:rPr/>
        <w:t>человека</w:t>
      </w:r>
      <w:r>
        <w:rPr>
          <w:spacing w:val="-7"/>
        </w:rPr>
        <w:t> </w:t>
      </w:r>
      <w:r>
        <w:rPr/>
        <w:t>в</w:t>
      </w:r>
      <w:r>
        <w:rPr>
          <w:spacing w:val="-7"/>
        </w:rPr>
        <w:t> </w:t>
      </w:r>
      <w:r>
        <w:rPr/>
        <w:t>ЧР</w:t>
      </w:r>
      <w:r>
        <w:rPr>
          <w:spacing w:val="-7"/>
        </w:rPr>
        <w:t> </w:t>
      </w:r>
      <w:r>
        <w:rPr>
          <w:b/>
        </w:rPr>
        <w:t>Мансур</w:t>
      </w:r>
      <w:r>
        <w:rPr>
          <w:b/>
          <w:spacing w:val="-7"/>
        </w:rPr>
        <w:t> </w:t>
      </w:r>
      <w:r>
        <w:rPr>
          <w:b/>
        </w:rPr>
        <w:t>Солтаев</w:t>
      </w:r>
      <w:r>
        <w:rPr>
          <w:b/>
          <w:spacing w:val="-7"/>
        </w:rPr>
        <w:t> </w:t>
      </w:r>
      <w:r>
        <w:rPr/>
        <w:t>обвинил</w:t>
      </w:r>
      <w:r>
        <w:rPr>
          <w:spacing w:val="-7"/>
        </w:rPr>
        <w:t> </w:t>
      </w:r>
      <w:r>
        <w:rPr/>
        <w:t>в причастности к убийству «кризисные центры», сославшись на некие «неподтвержденные данные, которые в настоящее время проверяются». Предположения о возможной причастности к гибели девушки лиц, связанных с чеченскими властями, Солтаев назвал</w:t>
      </w:r>
    </w:p>
    <w:p>
      <w:pPr>
        <w:pStyle w:val="BodyText"/>
      </w:pPr>
      <w:r>
        <w:rPr/>
        <w:t>«информационным</w:t>
      </w:r>
      <w:r>
        <w:rPr>
          <w:spacing w:val="-13"/>
        </w:rPr>
        <w:t> </w:t>
      </w:r>
      <w:r>
        <w:rPr/>
        <w:t>террористическим</w:t>
      </w:r>
      <w:r>
        <w:rPr>
          <w:spacing w:val="-13"/>
        </w:rPr>
        <w:t> </w:t>
      </w:r>
      <w:r>
        <w:rPr/>
        <w:t>ударом»,</w:t>
      </w:r>
      <w:r>
        <w:rPr>
          <w:spacing w:val="-13"/>
        </w:rPr>
        <w:t> </w:t>
      </w:r>
      <w:r>
        <w:rPr/>
        <w:t>направленным</w:t>
      </w:r>
      <w:r>
        <w:rPr>
          <w:spacing w:val="-13"/>
        </w:rPr>
        <w:t> </w:t>
      </w:r>
      <w:r>
        <w:rPr/>
        <w:t>на</w:t>
      </w:r>
      <w:r>
        <w:rPr>
          <w:spacing w:val="-13"/>
        </w:rPr>
        <w:t> </w:t>
      </w:r>
      <w:r>
        <w:rPr/>
        <w:t>дискредитацию республиканского руководства</w:t>
      </w:r>
      <w:r>
        <w:rPr>
          <w:vertAlign w:val="superscript"/>
        </w:rPr>
        <w:t>49</w:t>
      </w:r>
      <w:r>
        <w:rPr>
          <w:vertAlign w:val="baseline"/>
        </w:rPr>
        <w:t>.</w:t>
      </w:r>
    </w:p>
    <w:p>
      <w:pPr>
        <w:pStyle w:val="BodyText"/>
        <w:ind w:firstLine="705"/>
      </w:pPr>
      <w:r>
        <w:rPr/>
        <w:t>Невозможно</w:t>
      </w:r>
      <w:r>
        <w:rPr>
          <w:spacing w:val="-8"/>
        </w:rPr>
        <w:t> </w:t>
      </w:r>
      <w:r>
        <w:rPr/>
        <w:t>всерьез</w:t>
      </w:r>
      <w:r>
        <w:rPr>
          <w:spacing w:val="-8"/>
        </w:rPr>
        <w:t> </w:t>
      </w:r>
      <w:r>
        <w:rPr/>
        <w:t>обсуждать</w:t>
      </w:r>
      <w:r>
        <w:rPr>
          <w:spacing w:val="-8"/>
        </w:rPr>
        <w:t> </w:t>
      </w:r>
      <w:r>
        <w:rPr/>
        <w:t>версию</w:t>
      </w:r>
      <w:r>
        <w:rPr>
          <w:spacing w:val="-8"/>
        </w:rPr>
        <w:t> </w:t>
      </w:r>
      <w:r>
        <w:rPr/>
        <w:t>Солтаева.</w:t>
      </w:r>
      <w:r>
        <w:rPr>
          <w:spacing w:val="-8"/>
        </w:rPr>
        <w:t> </w:t>
      </w:r>
      <w:r>
        <w:rPr/>
        <w:t>Во-первых,</w:t>
      </w:r>
      <w:r>
        <w:rPr>
          <w:spacing w:val="-8"/>
        </w:rPr>
        <w:t> </w:t>
      </w:r>
      <w:r>
        <w:rPr/>
        <w:t>он</w:t>
      </w:r>
      <w:r>
        <w:rPr>
          <w:spacing w:val="-8"/>
        </w:rPr>
        <w:t> </w:t>
      </w:r>
      <w:r>
        <w:rPr/>
        <w:t>был</w:t>
      </w:r>
      <w:r>
        <w:rPr>
          <w:spacing w:val="-8"/>
        </w:rPr>
        <w:t> </w:t>
      </w:r>
      <w:r>
        <w:rPr/>
        <w:t>голословен</w:t>
      </w:r>
      <w:r>
        <w:rPr>
          <w:spacing w:val="-8"/>
        </w:rPr>
        <w:t> </w:t>
      </w:r>
      <w:r>
        <w:rPr/>
        <w:t>и не привел никаких доводов в ее подтверждение. Во-вторых, если «убийства чести» или физическое устранение властями Чечни своих оппонентов суть сложившиеся практики, которые можно назвать распространенными и систематическими, то «убийств правозащитниками своих заявителей» в природе не наблюдается.</w:t>
      </w:r>
    </w:p>
    <w:p>
      <w:pPr>
        <w:pStyle w:val="Heading3"/>
        <w:spacing w:before="276"/>
        <w:ind w:left="727"/>
      </w:pPr>
      <w:bookmarkStart w:name="​​Грузия — Чечня: убийство Алии Оздамиро" w:id="13"/>
      <w:bookmarkEnd w:id="13"/>
      <w:r>
        <w:rPr>
          <w:b w:val="0"/>
        </w:rPr>
      </w:r>
      <w:bookmarkStart w:name="h.qj9dlfl4k2ml" w:id="14"/>
      <w:bookmarkEnd w:id="14"/>
      <w:r>
        <w:rPr>
          <w:b w:val="0"/>
        </w:rPr>
      </w:r>
      <w:r>
        <w:rPr/>
        <w:t>Грузия</w:t>
      </w:r>
      <w:r>
        <w:rPr>
          <w:spacing w:val="-14"/>
        </w:rPr>
        <w:t> </w:t>
      </w:r>
      <w:r>
        <w:rPr/>
        <w:t>—</w:t>
      </w:r>
      <w:r>
        <w:rPr>
          <w:spacing w:val="-11"/>
        </w:rPr>
        <w:t> </w:t>
      </w:r>
      <w:r>
        <w:rPr/>
        <w:t>Чечня:</w:t>
      </w:r>
      <w:r>
        <w:rPr>
          <w:spacing w:val="-11"/>
        </w:rPr>
        <w:t> </w:t>
      </w:r>
      <w:r>
        <w:rPr/>
        <w:t>убийство</w:t>
      </w:r>
      <w:r>
        <w:rPr>
          <w:spacing w:val="-11"/>
        </w:rPr>
        <w:t> </w:t>
      </w:r>
      <w:r>
        <w:rPr/>
        <w:t>Алии</w:t>
      </w:r>
      <w:r>
        <w:rPr>
          <w:spacing w:val="-11"/>
        </w:rPr>
        <w:t> </w:t>
      </w:r>
      <w:r>
        <w:rPr>
          <w:spacing w:val="-2"/>
        </w:rPr>
        <w:t>Оздамировой</w:t>
      </w:r>
    </w:p>
    <w:p>
      <w:pPr>
        <w:pStyle w:val="BodyText"/>
        <w:spacing w:before="276"/>
        <w:ind w:firstLine="705"/>
      </w:pPr>
      <w:r>
        <w:rPr>
          <w:b/>
          <w:i/>
        </w:rPr>
        <w:t>13</w:t>
      </w:r>
      <w:r>
        <w:rPr>
          <w:b/>
          <w:i/>
          <w:spacing w:val="-5"/>
        </w:rPr>
        <w:t> </w:t>
      </w:r>
      <w:r>
        <w:rPr>
          <w:b/>
          <w:i/>
        </w:rPr>
        <w:t>ноября</w:t>
      </w:r>
      <w:r>
        <w:rPr>
          <w:b/>
          <w:i/>
          <w:spacing w:val="-5"/>
        </w:rPr>
        <w:t> </w:t>
      </w:r>
      <w:r>
        <w:rPr>
          <w:b/>
          <w:i/>
        </w:rPr>
        <w:t>2025</w:t>
      </w:r>
      <w:r>
        <w:rPr>
          <w:b/>
          <w:i/>
          <w:spacing w:val="-5"/>
        </w:rPr>
        <w:t> </w:t>
      </w:r>
      <w:r>
        <w:rPr>
          <w:b/>
          <w:i/>
        </w:rPr>
        <w:t>г.</w:t>
      </w:r>
      <w:r>
        <w:rPr>
          <w:b/>
          <w:i/>
          <w:spacing w:val="-5"/>
        </w:rPr>
        <w:t> </w:t>
      </w:r>
      <w:r>
        <w:rPr/>
        <w:t>правозащитный</w:t>
      </w:r>
      <w:r>
        <w:rPr>
          <w:spacing w:val="-5"/>
        </w:rPr>
        <w:t> </w:t>
      </w:r>
      <w:r>
        <w:rPr/>
        <w:t>проект</w:t>
      </w:r>
      <w:r>
        <w:rPr>
          <w:spacing w:val="-5"/>
        </w:rPr>
        <w:t> </w:t>
      </w:r>
      <w:r>
        <w:rPr/>
        <w:t>«СК</w:t>
      </w:r>
      <w:r>
        <w:rPr>
          <w:spacing w:val="-5"/>
        </w:rPr>
        <w:t> </w:t>
      </w:r>
      <w:r>
        <w:rPr/>
        <w:t>SOS»</w:t>
      </w:r>
      <w:r>
        <w:rPr>
          <w:spacing w:val="-5"/>
        </w:rPr>
        <w:t> </w:t>
      </w:r>
      <w:r>
        <w:rPr/>
        <w:t>сообщил</w:t>
      </w:r>
      <w:r>
        <w:rPr>
          <w:spacing w:val="-5"/>
        </w:rPr>
        <w:t> </w:t>
      </w:r>
      <w:r>
        <w:rPr/>
        <w:t>о</w:t>
      </w:r>
      <w:r>
        <w:rPr>
          <w:spacing w:val="-5"/>
        </w:rPr>
        <w:t> </w:t>
      </w:r>
      <w:r>
        <w:rPr/>
        <w:t>смерти</w:t>
      </w:r>
      <w:r>
        <w:rPr>
          <w:spacing w:val="-5"/>
        </w:rPr>
        <w:t> </w:t>
      </w:r>
      <w:r>
        <w:rPr/>
        <w:t>жительницы Чечни, 33-летней </w:t>
      </w:r>
      <w:r>
        <w:rPr>
          <w:b/>
        </w:rPr>
        <w:t>Алии Оздамировой</w:t>
      </w:r>
      <w:r>
        <w:rPr/>
        <w:t>. Ранее она уехала из Чечни в Грузию, потому что считала, что ее жизни угрожает опасность со стороны родственников.</w:t>
      </w:r>
    </w:p>
    <w:p>
      <w:pPr>
        <w:pStyle w:val="BodyText"/>
        <w:ind w:firstLine="705"/>
      </w:pPr>
      <w:r>
        <w:rPr/>
        <w:t>Отец</w:t>
      </w:r>
      <w:r>
        <w:rPr>
          <w:spacing w:val="-12"/>
        </w:rPr>
        <w:t> </w:t>
      </w:r>
      <w:r>
        <w:rPr/>
        <w:t>Алии,</w:t>
      </w:r>
      <w:r>
        <w:rPr>
          <w:spacing w:val="-12"/>
        </w:rPr>
        <w:t> </w:t>
      </w:r>
      <w:r>
        <w:rPr>
          <w:b/>
        </w:rPr>
        <w:t>Усман</w:t>
      </w:r>
      <w:r>
        <w:rPr>
          <w:b/>
          <w:spacing w:val="-12"/>
        </w:rPr>
        <w:t> </w:t>
      </w:r>
      <w:r>
        <w:rPr>
          <w:b/>
        </w:rPr>
        <w:t>Оздамиров</w:t>
      </w:r>
      <w:r>
        <w:rPr/>
        <w:t>,</w:t>
      </w:r>
      <w:r>
        <w:rPr>
          <w:spacing w:val="-12"/>
        </w:rPr>
        <w:t> </w:t>
      </w:r>
      <w:r>
        <w:rPr/>
        <w:t>был</w:t>
      </w:r>
      <w:r>
        <w:rPr>
          <w:spacing w:val="-12"/>
        </w:rPr>
        <w:t> </w:t>
      </w:r>
      <w:r>
        <w:rPr/>
        <w:t>приближенным</w:t>
      </w:r>
      <w:r>
        <w:rPr>
          <w:spacing w:val="-12"/>
        </w:rPr>
        <w:t> </w:t>
      </w:r>
      <w:r>
        <w:rPr/>
        <w:t>Кадырова,</w:t>
      </w:r>
      <w:r>
        <w:rPr>
          <w:spacing w:val="36"/>
        </w:rPr>
        <w:t> </w:t>
      </w:r>
      <w:r>
        <w:rPr/>
        <w:t>был</w:t>
      </w:r>
      <w:r>
        <w:rPr>
          <w:spacing w:val="-12"/>
        </w:rPr>
        <w:t> </w:t>
      </w:r>
      <w:r>
        <w:rPr/>
        <w:t>неоднократно избран депутатом парламента ЧР, занимал ряд должностей, в том числе — главы</w:t>
      </w:r>
    </w:p>
    <w:p>
      <w:pPr>
        <w:pStyle w:val="BodyText"/>
        <w:spacing w:before="128"/>
        <w:ind w:left="0"/>
        <w:rPr>
          <w:sz w:val="20"/>
        </w:rPr>
      </w:pPr>
      <w:r>
        <w:rPr>
          <w:sz w:val="20"/>
        </w:rPr>
        <mc:AlternateContent>
          <mc:Choice Requires="wps">
            <w:drawing>
              <wp:anchor distT="0" distB="0" distL="0" distR="0" allowOverlap="1" layoutInCell="1" locked="0" behindDoc="1" simplePos="0" relativeHeight="487590912">
                <wp:simplePos x="0" y="0"/>
                <wp:positionH relativeFrom="page">
                  <wp:posOffset>1076325</wp:posOffset>
                </wp:positionH>
                <wp:positionV relativeFrom="paragraph">
                  <wp:posOffset>242867</wp:posOffset>
                </wp:positionV>
                <wp:extent cx="182880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9.123438pt;width:144pt;height:.1pt;mso-position-horizontal-relative:page;mso-position-vertical-relative:paragraph;z-index:-15725568;mso-wrap-distance-left:0;mso-wrap-distance-right:0" id="docshape8" coordorigin="1695,382" coordsize="2880,0" path="m1695,382l4575,382e" filled="false" stroked="true" strokeweight=".75pt" strokecolor="#000000">
                <v:path arrowok="t"/>
                <v:stroke dashstyle="solid"/>
                <w10:wrap type="topAndBottom"/>
              </v:shape>
            </w:pict>
          </mc:Fallback>
        </mc:AlternateContent>
      </w:r>
    </w:p>
    <w:p>
      <w:pPr>
        <w:spacing w:before="105"/>
        <w:ind w:left="142" w:right="0" w:firstLine="0"/>
        <w:jc w:val="left"/>
        <w:rPr>
          <w:sz w:val="20"/>
        </w:rPr>
      </w:pPr>
      <w:r>
        <w:rPr>
          <w:sz w:val="20"/>
          <w:vertAlign w:val="superscript"/>
        </w:rPr>
        <w:t>47</w:t>
      </w:r>
      <w:r>
        <w:rPr>
          <w:spacing w:val="-11"/>
          <w:sz w:val="20"/>
          <w:vertAlign w:val="baseline"/>
        </w:rPr>
        <w:t> </w:t>
      </w:r>
      <w:r>
        <w:rPr>
          <w:sz w:val="20"/>
          <w:vertAlign w:val="baseline"/>
        </w:rPr>
        <w:t>Об</w:t>
      </w:r>
      <w:r>
        <w:rPr>
          <w:spacing w:val="-10"/>
          <w:sz w:val="20"/>
          <w:vertAlign w:val="baseline"/>
        </w:rPr>
        <w:t> </w:t>
      </w:r>
      <w:r>
        <w:rPr>
          <w:sz w:val="20"/>
          <w:vertAlign w:val="baseline"/>
        </w:rPr>
        <w:t>убийстве</w:t>
      </w:r>
      <w:r>
        <w:rPr>
          <w:spacing w:val="-10"/>
          <w:sz w:val="20"/>
          <w:vertAlign w:val="baseline"/>
        </w:rPr>
        <w:t> </w:t>
      </w:r>
      <w:r>
        <w:rPr>
          <w:sz w:val="20"/>
          <w:vertAlign w:val="baseline"/>
        </w:rPr>
        <w:t>И.</w:t>
      </w:r>
      <w:r>
        <w:rPr>
          <w:spacing w:val="-10"/>
          <w:sz w:val="20"/>
          <w:vertAlign w:val="baseline"/>
        </w:rPr>
        <w:t> </w:t>
      </w:r>
      <w:r>
        <w:rPr>
          <w:sz w:val="20"/>
          <w:vertAlign w:val="baseline"/>
        </w:rPr>
        <w:t>Алиева</w:t>
      </w:r>
      <w:r>
        <w:rPr>
          <w:spacing w:val="-10"/>
          <w:sz w:val="20"/>
          <w:vertAlign w:val="baseline"/>
        </w:rPr>
        <w:t> </w:t>
      </w:r>
      <w:r>
        <w:rPr>
          <w:sz w:val="20"/>
          <w:vertAlign w:val="baseline"/>
        </w:rPr>
        <w:t>и</w:t>
      </w:r>
      <w:r>
        <w:rPr>
          <w:spacing w:val="-10"/>
          <w:sz w:val="20"/>
          <w:vertAlign w:val="baseline"/>
        </w:rPr>
        <w:t> </w:t>
      </w:r>
      <w:r>
        <w:rPr>
          <w:sz w:val="20"/>
          <w:vertAlign w:val="baseline"/>
        </w:rPr>
        <w:t>покушении</w:t>
      </w:r>
      <w:r>
        <w:rPr>
          <w:spacing w:val="-10"/>
          <w:sz w:val="20"/>
          <w:vertAlign w:val="baseline"/>
        </w:rPr>
        <w:t> </w:t>
      </w:r>
      <w:r>
        <w:rPr>
          <w:sz w:val="20"/>
          <w:vertAlign w:val="baseline"/>
        </w:rPr>
        <w:t>на</w:t>
      </w:r>
      <w:r>
        <w:rPr>
          <w:spacing w:val="-11"/>
          <w:sz w:val="20"/>
          <w:vertAlign w:val="baseline"/>
        </w:rPr>
        <w:t> </w:t>
      </w:r>
      <w:r>
        <w:rPr>
          <w:sz w:val="20"/>
          <w:vertAlign w:val="baseline"/>
        </w:rPr>
        <w:t>Т.</w:t>
      </w:r>
      <w:r>
        <w:rPr>
          <w:spacing w:val="-10"/>
          <w:sz w:val="20"/>
          <w:vertAlign w:val="baseline"/>
        </w:rPr>
        <w:t> </w:t>
      </w:r>
      <w:r>
        <w:rPr>
          <w:sz w:val="20"/>
          <w:vertAlign w:val="baseline"/>
        </w:rPr>
        <w:t>Абдурахманова</w:t>
      </w:r>
      <w:r>
        <w:rPr>
          <w:spacing w:val="-10"/>
          <w:sz w:val="20"/>
          <w:vertAlign w:val="baseline"/>
        </w:rPr>
        <w:t> </w:t>
      </w:r>
      <w:r>
        <w:rPr>
          <w:spacing w:val="-4"/>
          <w:sz w:val="20"/>
          <w:vertAlign w:val="baseline"/>
        </w:rPr>
        <w:t>см.,</w:t>
      </w:r>
    </w:p>
    <w:p>
      <w:pPr>
        <w:spacing w:before="0"/>
        <w:ind w:left="427" w:right="98" w:firstLine="0"/>
        <w:jc w:val="left"/>
        <w:rPr>
          <w:sz w:val="20"/>
        </w:rPr>
      </w:pPr>
      <w:hyperlink r:id="rId29">
        <w:r>
          <w:rPr>
            <w:color w:val="0000FF"/>
            <w:spacing w:val="-2"/>
            <w:sz w:val="20"/>
            <w:u w:val="thick" w:color="0000FF"/>
          </w:rPr>
          <w:t>https://memohrc.org/ru/bulletins/byulleten-situaciya-v-zone-konflikta-na-severnom-kavkaze-ocenka-pravozashc</w:t>
        </w:r>
      </w:hyperlink>
      <w:r>
        <w:rPr>
          <w:color w:val="0000FF"/>
          <w:spacing w:val="-2"/>
          <w:sz w:val="20"/>
        </w:rPr>
        <w:t> </w:t>
      </w:r>
      <w:hyperlink r:id="rId29">
        <w:r>
          <w:rPr>
            <w:color w:val="0000FF"/>
            <w:spacing w:val="-2"/>
            <w:sz w:val="20"/>
            <w:u w:val="thick" w:color="0000FF"/>
          </w:rPr>
          <w:t>hitnikov-zima</w:t>
        </w:r>
      </w:hyperlink>
      <w:r>
        <w:rPr>
          <w:spacing w:val="-2"/>
          <w:sz w:val="20"/>
        </w:rPr>
        <w:t>.</w:t>
      </w:r>
    </w:p>
    <w:p>
      <w:pPr>
        <w:spacing w:before="0"/>
        <w:ind w:left="142" w:right="0" w:firstLine="0"/>
        <w:jc w:val="left"/>
        <w:rPr>
          <w:sz w:val="20"/>
        </w:rPr>
      </w:pPr>
      <w:r>
        <w:rPr>
          <w:sz w:val="20"/>
          <w:vertAlign w:val="superscript"/>
        </w:rPr>
        <w:t>48</w:t>
      </w:r>
      <w:r>
        <w:rPr>
          <w:spacing w:val="-12"/>
          <w:sz w:val="20"/>
          <w:vertAlign w:val="baseline"/>
        </w:rPr>
        <w:t> </w:t>
      </w:r>
      <w:r>
        <w:rPr>
          <w:spacing w:val="-4"/>
          <w:sz w:val="20"/>
          <w:vertAlign w:val="baseline"/>
        </w:rPr>
        <w:t>См.,</w:t>
      </w:r>
    </w:p>
    <w:p>
      <w:pPr>
        <w:spacing w:before="0"/>
        <w:ind w:left="427" w:right="0" w:firstLine="0"/>
        <w:jc w:val="left"/>
        <w:rPr>
          <w:sz w:val="20"/>
        </w:rPr>
      </w:pPr>
      <w:hyperlink r:id="rId30">
        <w:r>
          <w:rPr>
            <w:color w:val="0000FF"/>
            <w:spacing w:val="-2"/>
            <w:sz w:val="20"/>
            <w:u w:val="thick" w:color="0000FF"/>
          </w:rPr>
          <w:t>https://memohrc.org/ru/bulletins/byulleten-situaciya-v-zone-konflikta-na-severnom-kavkaze-zima-2021-2022-go</w:t>
        </w:r>
      </w:hyperlink>
      <w:r>
        <w:rPr>
          <w:color w:val="0000FF"/>
          <w:spacing w:val="-2"/>
          <w:sz w:val="20"/>
        </w:rPr>
        <w:t> </w:t>
      </w:r>
      <w:hyperlink r:id="rId30">
        <w:r>
          <w:rPr>
            <w:color w:val="0000FF"/>
            <w:spacing w:val="-4"/>
            <w:sz w:val="20"/>
            <w:u w:val="thick" w:color="0000FF"/>
          </w:rPr>
          <w:t>dov</w:t>
        </w:r>
      </w:hyperlink>
      <w:r>
        <w:rPr>
          <w:spacing w:val="-4"/>
          <w:sz w:val="20"/>
        </w:rPr>
        <w:t>.</w:t>
      </w:r>
    </w:p>
    <w:p>
      <w:pPr>
        <w:spacing w:before="0"/>
        <w:ind w:left="142" w:right="0" w:firstLine="0"/>
        <w:jc w:val="left"/>
        <w:rPr>
          <w:sz w:val="20"/>
        </w:rPr>
      </w:pPr>
      <w:r>
        <w:rPr>
          <w:spacing w:val="-2"/>
          <w:sz w:val="20"/>
          <w:vertAlign w:val="superscript"/>
        </w:rPr>
        <w:t>49</w:t>
      </w:r>
      <w:r>
        <w:rPr>
          <w:spacing w:val="8"/>
          <w:sz w:val="20"/>
          <w:vertAlign w:val="baseline"/>
        </w:rPr>
        <w:t> </w:t>
      </w:r>
      <w:r>
        <w:rPr>
          <w:spacing w:val="-2"/>
          <w:sz w:val="20"/>
          <w:vertAlign w:val="baseline"/>
        </w:rPr>
        <w:t>Telegram-канал</w:t>
      </w:r>
      <w:r>
        <w:rPr>
          <w:spacing w:val="8"/>
          <w:sz w:val="20"/>
          <w:vertAlign w:val="baseline"/>
        </w:rPr>
        <w:t> </w:t>
      </w:r>
      <w:r>
        <w:rPr>
          <w:spacing w:val="-2"/>
          <w:sz w:val="20"/>
          <w:vertAlign w:val="baseline"/>
        </w:rPr>
        <w:t>М.</w:t>
      </w:r>
      <w:r>
        <w:rPr>
          <w:spacing w:val="8"/>
          <w:sz w:val="20"/>
          <w:vertAlign w:val="baseline"/>
        </w:rPr>
        <w:t> </w:t>
      </w:r>
      <w:r>
        <w:rPr>
          <w:spacing w:val="-2"/>
          <w:sz w:val="20"/>
          <w:vertAlign w:val="baseline"/>
        </w:rPr>
        <w:t>Солтаева,</w:t>
      </w:r>
      <w:r>
        <w:rPr>
          <w:spacing w:val="8"/>
          <w:sz w:val="20"/>
          <w:vertAlign w:val="baseline"/>
        </w:rPr>
        <w:t> </w:t>
      </w:r>
      <w:r>
        <w:rPr>
          <w:spacing w:val="-2"/>
          <w:sz w:val="20"/>
          <w:vertAlign w:val="baseline"/>
        </w:rPr>
        <w:t>22.10.2025,</w:t>
      </w:r>
      <w:r>
        <w:rPr>
          <w:spacing w:val="9"/>
          <w:sz w:val="20"/>
          <w:vertAlign w:val="baseline"/>
        </w:rPr>
        <w:t> </w:t>
      </w:r>
      <w:hyperlink r:id="rId31">
        <w:r>
          <w:rPr>
            <w:color w:val="0000FF"/>
            <w:spacing w:val="-2"/>
            <w:sz w:val="20"/>
            <w:u w:val="thick" w:color="0000FF"/>
            <w:vertAlign w:val="baseline"/>
          </w:rPr>
          <w:t>https://t.me/chechombudsman/5326</w:t>
        </w:r>
      </w:hyperlink>
      <w:r>
        <w:rPr>
          <w:spacing w:val="-2"/>
          <w:sz w:val="20"/>
          <w:vertAlign w:val="baseline"/>
        </w:rPr>
        <w:t>,</w:t>
      </w:r>
      <w:r>
        <w:rPr>
          <w:spacing w:val="8"/>
          <w:sz w:val="20"/>
          <w:vertAlign w:val="baseline"/>
        </w:rPr>
        <w:t> </w:t>
      </w:r>
      <w:r>
        <w:rPr>
          <w:spacing w:val="-2"/>
          <w:sz w:val="20"/>
          <w:vertAlign w:val="baseline"/>
        </w:rPr>
        <w:t>Кавказ.Реалии,</w:t>
      </w:r>
      <w:r>
        <w:rPr>
          <w:spacing w:val="8"/>
          <w:sz w:val="20"/>
          <w:vertAlign w:val="baseline"/>
        </w:rPr>
        <w:t> </w:t>
      </w:r>
      <w:r>
        <w:rPr>
          <w:spacing w:val="-2"/>
          <w:sz w:val="20"/>
          <w:vertAlign w:val="baseline"/>
        </w:rPr>
        <w:t>22.10.2025.</w:t>
      </w:r>
    </w:p>
    <w:p>
      <w:pPr>
        <w:spacing w:after="0"/>
        <w:jc w:val="left"/>
        <w:rPr>
          <w:sz w:val="20"/>
        </w:rPr>
        <w:sectPr>
          <w:pgSz w:w="11920" w:h="16840"/>
          <w:pgMar w:header="0" w:footer="769" w:top="1060" w:bottom="960" w:left="1559" w:right="850"/>
        </w:sectPr>
      </w:pPr>
    </w:p>
    <w:p>
      <w:pPr>
        <w:pStyle w:val="BodyText"/>
        <w:spacing w:before="74"/>
        <w:ind w:right="210"/>
        <w:jc w:val="both"/>
      </w:pPr>
      <w:r>
        <w:rPr/>
        <w:t>Гудермесского</w:t>
      </w:r>
      <w:r>
        <w:rPr>
          <w:spacing w:val="-12"/>
        </w:rPr>
        <w:t> </w:t>
      </w:r>
      <w:r>
        <w:rPr/>
        <w:t>района</w:t>
      </w:r>
      <w:r>
        <w:rPr>
          <w:spacing w:val="-12"/>
        </w:rPr>
        <w:t> </w:t>
      </w:r>
      <w:r>
        <w:rPr/>
        <w:t>и</w:t>
      </w:r>
      <w:r>
        <w:rPr>
          <w:spacing w:val="-12"/>
        </w:rPr>
        <w:t> </w:t>
      </w:r>
      <w:r>
        <w:rPr/>
        <w:t>замминистра</w:t>
      </w:r>
      <w:r>
        <w:rPr>
          <w:spacing w:val="-12"/>
        </w:rPr>
        <w:t> </w:t>
      </w:r>
      <w:r>
        <w:rPr/>
        <w:t>Чечни</w:t>
      </w:r>
      <w:r>
        <w:rPr>
          <w:spacing w:val="-12"/>
        </w:rPr>
        <w:t> </w:t>
      </w:r>
      <w:r>
        <w:rPr/>
        <w:t>по</w:t>
      </w:r>
      <w:r>
        <w:rPr>
          <w:spacing w:val="-12"/>
        </w:rPr>
        <w:t> </w:t>
      </w:r>
      <w:r>
        <w:rPr/>
        <w:t>физкультуре</w:t>
      </w:r>
      <w:r>
        <w:rPr>
          <w:spacing w:val="-12"/>
        </w:rPr>
        <w:t> </w:t>
      </w:r>
      <w:r>
        <w:rPr/>
        <w:t>и</w:t>
      </w:r>
      <w:r>
        <w:rPr>
          <w:spacing w:val="-12"/>
        </w:rPr>
        <w:t> </w:t>
      </w:r>
      <w:r>
        <w:rPr/>
        <w:t>спорту</w:t>
      </w:r>
      <w:r>
        <w:rPr>
          <w:vertAlign w:val="superscript"/>
        </w:rPr>
        <w:t>50</w:t>
      </w:r>
      <w:r>
        <w:rPr>
          <w:vertAlign w:val="baseline"/>
        </w:rPr>
        <w:t>.</w:t>
      </w:r>
      <w:r>
        <w:rPr>
          <w:spacing w:val="-12"/>
          <w:vertAlign w:val="baseline"/>
        </w:rPr>
        <w:t> </w:t>
      </w:r>
      <w:r>
        <w:rPr>
          <w:vertAlign w:val="baseline"/>
        </w:rPr>
        <w:t>«СК</w:t>
      </w:r>
      <w:r>
        <w:rPr>
          <w:spacing w:val="-12"/>
          <w:vertAlign w:val="baseline"/>
        </w:rPr>
        <w:t> </w:t>
      </w:r>
      <w:r>
        <w:rPr>
          <w:vertAlign w:val="baseline"/>
        </w:rPr>
        <w:t>SOS»</w:t>
      </w:r>
      <w:r>
        <w:rPr>
          <w:spacing w:val="-12"/>
          <w:vertAlign w:val="baseline"/>
        </w:rPr>
        <w:t> </w:t>
      </w:r>
      <w:r>
        <w:rPr>
          <w:vertAlign w:val="baseline"/>
        </w:rPr>
        <w:t>писал, что</w:t>
      </w:r>
      <w:r>
        <w:rPr>
          <w:spacing w:val="-3"/>
          <w:vertAlign w:val="baseline"/>
        </w:rPr>
        <w:t> </w:t>
      </w:r>
      <w:r>
        <w:rPr>
          <w:vertAlign w:val="baseline"/>
        </w:rPr>
        <w:t>«родной</w:t>
      </w:r>
      <w:r>
        <w:rPr>
          <w:spacing w:val="-3"/>
          <w:vertAlign w:val="baseline"/>
        </w:rPr>
        <w:t> </w:t>
      </w:r>
      <w:r>
        <w:rPr>
          <w:vertAlign w:val="baseline"/>
        </w:rPr>
        <w:t>брат</w:t>
      </w:r>
      <w:r>
        <w:rPr>
          <w:spacing w:val="-3"/>
          <w:vertAlign w:val="baseline"/>
        </w:rPr>
        <w:t> </w:t>
      </w:r>
      <w:r>
        <w:rPr>
          <w:vertAlign w:val="baseline"/>
        </w:rPr>
        <w:t>Алии</w:t>
      </w:r>
      <w:r>
        <w:rPr>
          <w:spacing w:val="-3"/>
          <w:vertAlign w:val="baseline"/>
        </w:rPr>
        <w:t> </w:t>
      </w:r>
      <w:r>
        <w:rPr>
          <w:vertAlign w:val="baseline"/>
        </w:rPr>
        <w:t>работает</w:t>
      </w:r>
      <w:r>
        <w:rPr>
          <w:spacing w:val="-3"/>
          <w:vertAlign w:val="baseline"/>
        </w:rPr>
        <w:t> </w:t>
      </w:r>
      <w:r>
        <w:rPr>
          <w:vertAlign w:val="baseline"/>
        </w:rPr>
        <w:t>заместителем</w:t>
      </w:r>
      <w:r>
        <w:rPr>
          <w:spacing w:val="-3"/>
          <w:vertAlign w:val="baseline"/>
        </w:rPr>
        <w:t> </w:t>
      </w:r>
      <w:r>
        <w:rPr>
          <w:vertAlign w:val="baseline"/>
        </w:rPr>
        <w:t>главы</w:t>
      </w:r>
      <w:r>
        <w:rPr>
          <w:spacing w:val="-3"/>
          <w:vertAlign w:val="baseline"/>
        </w:rPr>
        <w:t> </w:t>
      </w:r>
      <w:r>
        <w:rPr>
          <w:vertAlign w:val="baseline"/>
        </w:rPr>
        <w:t>администрации,</w:t>
      </w:r>
      <w:r>
        <w:rPr>
          <w:spacing w:val="-3"/>
          <w:vertAlign w:val="baseline"/>
        </w:rPr>
        <w:t> </w:t>
      </w:r>
      <w:r>
        <w:rPr>
          <w:vertAlign w:val="baseline"/>
        </w:rPr>
        <w:t>а</w:t>
      </w:r>
      <w:r>
        <w:rPr>
          <w:spacing w:val="-3"/>
          <w:vertAlign w:val="baseline"/>
        </w:rPr>
        <w:t> </w:t>
      </w:r>
      <w:r>
        <w:rPr>
          <w:vertAlign w:val="baseline"/>
        </w:rPr>
        <w:t>двоюродные</w:t>
      </w:r>
      <w:r>
        <w:rPr>
          <w:spacing w:val="-3"/>
          <w:vertAlign w:val="baseline"/>
        </w:rPr>
        <w:t> </w:t>
      </w:r>
      <w:r>
        <w:rPr>
          <w:vertAlign w:val="baseline"/>
        </w:rPr>
        <w:t>—</w:t>
      </w:r>
      <w:r>
        <w:rPr>
          <w:spacing w:val="-3"/>
          <w:vertAlign w:val="baseline"/>
        </w:rPr>
        <w:t> </w:t>
      </w:r>
      <w:r>
        <w:rPr>
          <w:vertAlign w:val="baseline"/>
        </w:rPr>
        <w:t>в охране», что они связаны с Кадыровым и его окружением. Среди ее родственников —</w:t>
      </w:r>
    </w:p>
    <w:p>
      <w:pPr>
        <w:spacing w:before="0"/>
        <w:ind w:left="142" w:right="0" w:firstLine="0"/>
        <w:jc w:val="both"/>
        <w:rPr>
          <w:sz w:val="24"/>
        </w:rPr>
      </w:pPr>
      <w:r>
        <w:rPr>
          <w:sz w:val="24"/>
        </w:rPr>
        <w:t>«правая</w:t>
      </w:r>
      <w:r>
        <w:rPr>
          <w:spacing w:val="-6"/>
          <w:sz w:val="24"/>
        </w:rPr>
        <w:t> </w:t>
      </w:r>
      <w:r>
        <w:rPr>
          <w:sz w:val="24"/>
        </w:rPr>
        <w:t>рука»</w:t>
      </w:r>
      <w:r>
        <w:rPr>
          <w:spacing w:val="-6"/>
          <w:sz w:val="24"/>
        </w:rPr>
        <w:t> </w:t>
      </w:r>
      <w:r>
        <w:rPr>
          <w:sz w:val="24"/>
        </w:rPr>
        <w:t>депутата</w:t>
      </w:r>
      <w:r>
        <w:rPr>
          <w:spacing w:val="-6"/>
          <w:sz w:val="24"/>
        </w:rPr>
        <w:t> </w:t>
      </w:r>
      <w:r>
        <w:rPr>
          <w:sz w:val="24"/>
        </w:rPr>
        <w:t>Госдумы</w:t>
      </w:r>
      <w:r>
        <w:rPr>
          <w:spacing w:val="-6"/>
          <w:sz w:val="24"/>
        </w:rPr>
        <w:t> </w:t>
      </w:r>
      <w:r>
        <w:rPr>
          <w:sz w:val="24"/>
        </w:rPr>
        <w:t>РФ</w:t>
      </w:r>
      <w:r>
        <w:rPr>
          <w:spacing w:val="-6"/>
          <w:sz w:val="24"/>
        </w:rPr>
        <w:t> </w:t>
      </w:r>
      <w:r>
        <w:rPr>
          <w:b/>
          <w:sz w:val="24"/>
        </w:rPr>
        <w:t>Адама</w:t>
      </w:r>
      <w:r>
        <w:rPr>
          <w:b/>
          <w:spacing w:val="-6"/>
          <w:sz w:val="24"/>
        </w:rPr>
        <w:t> </w:t>
      </w:r>
      <w:r>
        <w:rPr>
          <w:b/>
          <w:sz w:val="24"/>
        </w:rPr>
        <w:t>Делимханова</w:t>
      </w:r>
      <w:r>
        <w:rPr>
          <w:sz w:val="24"/>
        </w:rPr>
        <w:t>,</w:t>
      </w:r>
      <w:r>
        <w:rPr>
          <w:spacing w:val="-6"/>
          <w:sz w:val="24"/>
        </w:rPr>
        <w:t> </w:t>
      </w:r>
      <w:r>
        <w:rPr>
          <w:sz w:val="24"/>
        </w:rPr>
        <w:t>а</w:t>
      </w:r>
      <w:r>
        <w:rPr>
          <w:spacing w:val="-6"/>
          <w:sz w:val="24"/>
        </w:rPr>
        <w:t> </w:t>
      </w:r>
      <w:r>
        <w:rPr>
          <w:sz w:val="24"/>
        </w:rPr>
        <w:t>также</w:t>
      </w:r>
      <w:r>
        <w:rPr>
          <w:spacing w:val="-6"/>
          <w:sz w:val="24"/>
        </w:rPr>
        <w:t> </w:t>
      </w:r>
      <w:r>
        <w:rPr>
          <w:sz w:val="24"/>
        </w:rPr>
        <w:t>его</w:t>
      </w:r>
      <w:r>
        <w:rPr>
          <w:spacing w:val="-5"/>
          <w:sz w:val="24"/>
        </w:rPr>
        <w:t> </w:t>
      </w:r>
      <w:r>
        <w:rPr>
          <w:spacing w:val="-2"/>
          <w:sz w:val="24"/>
        </w:rPr>
        <w:t>зять</w:t>
      </w:r>
      <w:r>
        <w:rPr>
          <w:spacing w:val="-2"/>
          <w:sz w:val="24"/>
          <w:vertAlign w:val="superscript"/>
        </w:rPr>
        <w:t>51</w:t>
      </w:r>
      <w:r>
        <w:rPr>
          <w:spacing w:val="-2"/>
          <w:sz w:val="24"/>
          <w:vertAlign w:val="baseline"/>
        </w:rPr>
        <w:t>.</w:t>
      </w:r>
    </w:p>
    <w:p>
      <w:pPr>
        <w:pStyle w:val="BodyText"/>
        <w:ind w:left="847"/>
        <w:jc w:val="both"/>
        <w:rPr>
          <w:b/>
        </w:rPr>
      </w:pPr>
      <w:r>
        <w:rPr/>
        <w:t>По</w:t>
      </w:r>
      <w:r>
        <w:rPr>
          <w:spacing w:val="-5"/>
        </w:rPr>
        <w:t> </w:t>
      </w:r>
      <w:r>
        <w:rPr/>
        <w:t>сведениям</w:t>
      </w:r>
      <w:r>
        <w:rPr>
          <w:spacing w:val="-2"/>
        </w:rPr>
        <w:t> </w:t>
      </w:r>
      <w:r>
        <w:rPr/>
        <w:t>«Новой</w:t>
      </w:r>
      <w:r>
        <w:rPr>
          <w:spacing w:val="-3"/>
        </w:rPr>
        <w:t> </w:t>
      </w:r>
      <w:r>
        <w:rPr/>
        <w:t>газеты</w:t>
      </w:r>
      <w:r>
        <w:rPr>
          <w:spacing w:val="-2"/>
        </w:rPr>
        <w:t> </w:t>
      </w:r>
      <w:r>
        <w:rPr/>
        <w:t>Европа»,</w:t>
      </w:r>
      <w:r>
        <w:rPr>
          <w:spacing w:val="-3"/>
        </w:rPr>
        <w:t> </w:t>
      </w:r>
      <w:r>
        <w:rPr/>
        <w:t>родной</w:t>
      </w:r>
      <w:r>
        <w:rPr>
          <w:spacing w:val="-2"/>
        </w:rPr>
        <w:t> </w:t>
      </w:r>
      <w:r>
        <w:rPr/>
        <w:t>брат</w:t>
      </w:r>
      <w:r>
        <w:rPr>
          <w:spacing w:val="-3"/>
        </w:rPr>
        <w:t> </w:t>
      </w:r>
      <w:r>
        <w:rPr/>
        <w:t>Алии</w:t>
      </w:r>
      <w:r>
        <w:rPr>
          <w:spacing w:val="-2"/>
        </w:rPr>
        <w:t> </w:t>
      </w:r>
      <w:r>
        <w:rPr/>
        <w:t>—</w:t>
      </w:r>
      <w:r>
        <w:rPr>
          <w:spacing w:val="-2"/>
        </w:rPr>
        <w:t> </w:t>
      </w:r>
      <w:r>
        <w:rPr>
          <w:b/>
        </w:rPr>
        <w:t>Саид-</w:t>
      </w:r>
      <w:r>
        <w:rPr>
          <w:b/>
          <w:spacing w:val="-2"/>
        </w:rPr>
        <w:t>Магомед</w:t>
      </w:r>
    </w:p>
    <w:p>
      <w:pPr>
        <w:pStyle w:val="BodyText"/>
      </w:pPr>
      <w:r>
        <w:rPr>
          <w:b/>
        </w:rPr>
        <w:t>Оздамиров</w:t>
      </w:r>
      <w:r>
        <w:rPr/>
        <w:t>,</w:t>
      </w:r>
      <w:r>
        <w:rPr>
          <w:spacing w:val="-12"/>
        </w:rPr>
        <w:t> </w:t>
      </w:r>
      <w:r>
        <w:rPr/>
        <w:t>заместитель</w:t>
      </w:r>
      <w:r>
        <w:rPr>
          <w:spacing w:val="-12"/>
        </w:rPr>
        <w:t> </w:t>
      </w:r>
      <w:r>
        <w:rPr/>
        <w:t>главы</w:t>
      </w:r>
      <w:r>
        <w:rPr>
          <w:spacing w:val="-12"/>
        </w:rPr>
        <w:t> </w:t>
      </w:r>
      <w:r>
        <w:rPr/>
        <w:t>администрации</w:t>
      </w:r>
      <w:r>
        <w:rPr>
          <w:spacing w:val="-12"/>
        </w:rPr>
        <w:t> </w:t>
      </w:r>
      <w:r>
        <w:rPr>
          <w:i/>
        </w:rPr>
        <w:t>Гудермесского</w:t>
      </w:r>
      <w:r>
        <w:rPr>
          <w:i/>
          <w:spacing w:val="-12"/>
        </w:rPr>
        <w:t> </w:t>
      </w:r>
      <w:r>
        <w:rPr>
          <w:i/>
        </w:rPr>
        <w:t>района</w:t>
      </w:r>
      <w:r>
        <w:rPr>
          <w:vertAlign w:val="superscript"/>
        </w:rPr>
        <w:t>52</w:t>
      </w:r>
      <w:r>
        <w:rPr>
          <w:vertAlign w:val="baseline"/>
        </w:rPr>
        <w:t>.</w:t>
      </w:r>
      <w:r>
        <w:rPr>
          <w:spacing w:val="-12"/>
          <w:vertAlign w:val="baseline"/>
        </w:rPr>
        <w:t> </w:t>
      </w:r>
      <w:r>
        <w:rPr>
          <w:vertAlign w:val="baseline"/>
        </w:rPr>
        <w:t>При</w:t>
      </w:r>
      <w:r>
        <w:rPr>
          <w:spacing w:val="-12"/>
          <w:vertAlign w:val="baseline"/>
        </w:rPr>
        <w:t> </w:t>
      </w:r>
      <w:r>
        <w:rPr>
          <w:vertAlign w:val="baseline"/>
        </w:rPr>
        <w:t>этом</w:t>
      </w:r>
      <w:r>
        <w:rPr>
          <w:spacing w:val="-12"/>
          <w:vertAlign w:val="baseline"/>
        </w:rPr>
        <w:t> </w:t>
      </w:r>
      <w:r>
        <w:rPr>
          <w:vertAlign w:val="baseline"/>
        </w:rPr>
        <w:t>на</w:t>
      </w:r>
      <w:r>
        <w:rPr>
          <w:spacing w:val="-12"/>
          <w:vertAlign w:val="baseline"/>
        </w:rPr>
        <w:t> </w:t>
      </w:r>
      <w:r>
        <w:rPr>
          <w:vertAlign w:val="baseline"/>
        </w:rPr>
        <w:t>сайте администрации Гудермесского района Саид-Магомед Оздамиров в качестве заместителя главы района не упомянут</w:t>
      </w:r>
      <w:r>
        <w:rPr>
          <w:vertAlign w:val="superscript"/>
        </w:rPr>
        <w:t>53</w:t>
      </w:r>
      <w:r>
        <w:rPr>
          <w:vertAlign w:val="baseline"/>
        </w:rPr>
        <w:t>.</w:t>
      </w:r>
    </w:p>
    <w:p>
      <w:pPr>
        <w:pStyle w:val="BodyText"/>
        <w:ind w:firstLine="705"/>
      </w:pPr>
      <w:r>
        <w:rPr/>
        <w:t>С родителями у Алии были хорошие отношения, отец защищал ее от братьев и кузенов,</w:t>
      </w:r>
      <w:r>
        <w:rPr>
          <w:spacing w:val="-9"/>
        </w:rPr>
        <w:t> </w:t>
      </w:r>
      <w:r>
        <w:rPr/>
        <w:t>якобы</w:t>
      </w:r>
      <w:r>
        <w:rPr>
          <w:spacing w:val="-9"/>
        </w:rPr>
        <w:t> </w:t>
      </w:r>
      <w:r>
        <w:rPr/>
        <w:t>«имевших</w:t>
      </w:r>
      <w:r>
        <w:rPr>
          <w:spacing w:val="-9"/>
        </w:rPr>
        <w:t> </w:t>
      </w:r>
      <w:r>
        <w:rPr/>
        <w:t>претензии</w:t>
      </w:r>
      <w:r>
        <w:rPr>
          <w:spacing w:val="-9"/>
        </w:rPr>
        <w:t> </w:t>
      </w:r>
      <w:r>
        <w:rPr/>
        <w:t>к</w:t>
      </w:r>
      <w:r>
        <w:rPr>
          <w:spacing w:val="-9"/>
        </w:rPr>
        <w:t> </w:t>
      </w:r>
      <w:r>
        <w:rPr/>
        <w:t>ее</w:t>
      </w:r>
      <w:r>
        <w:rPr>
          <w:spacing w:val="-9"/>
        </w:rPr>
        <w:t> </w:t>
      </w:r>
      <w:r>
        <w:rPr/>
        <w:t>образу</w:t>
      </w:r>
      <w:r>
        <w:rPr>
          <w:spacing w:val="-9"/>
        </w:rPr>
        <w:t> </w:t>
      </w:r>
      <w:r>
        <w:rPr/>
        <w:t>жизни»</w:t>
      </w:r>
      <w:r>
        <w:rPr>
          <w:vertAlign w:val="superscript"/>
        </w:rPr>
        <w:t>54</w:t>
      </w:r>
      <w:r>
        <w:rPr>
          <w:vertAlign w:val="baseline"/>
        </w:rPr>
        <w:t>.</w:t>
      </w:r>
      <w:r>
        <w:rPr>
          <w:spacing w:val="-9"/>
          <w:vertAlign w:val="baseline"/>
        </w:rPr>
        <w:t> </w:t>
      </w:r>
      <w:r>
        <w:rPr>
          <w:vertAlign w:val="baseline"/>
        </w:rPr>
        <w:t>Однако</w:t>
      </w:r>
      <w:r>
        <w:rPr>
          <w:spacing w:val="-9"/>
          <w:vertAlign w:val="baseline"/>
        </w:rPr>
        <w:t> </w:t>
      </w:r>
      <w:r>
        <w:rPr>
          <w:vertAlign w:val="baseline"/>
        </w:rPr>
        <w:t>в</w:t>
      </w:r>
      <w:r>
        <w:rPr>
          <w:spacing w:val="-9"/>
          <w:vertAlign w:val="baseline"/>
        </w:rPr>
        <w:t> </w:t>
      </w:r>
      <w:r>
        <w:rPr>
          <w:vertAlign w:val="baseline"/>
        </w:rPr>
        <w:t>2020</w:t>
      </w:r>
      <w:r>
        <w:rPr>
          <w:spacing w:val="-9"/>
          <w:vertAlign w:val="baseline"/>
        </w:rPr>
        <w:t> </w:t>
      </w:r>
      <w:r>
        <w:rPr>
          <w:vertAlign w:val="baseline"/>
        </w:rPr>
        <w:t>г.</w:t>
      </w:r>
      <w:r>
        <w:rPr>
          <w:spacing w:val="-9"/>
          <w:vertAlign w:val="baseline"/>
        </w:rPr>
        <w:t> </w:t>
      </w:r>
      <w:r>
        <w:rPr>
          <w:vertAlign w:val="baseline"/>
        </w:rPr>
        <w:t>ее</w:t>
      </w:r>
      <w:r>
        <w:rPr>
          <w:spacing w:val="-9"/>
          <w:vertAlign w:val="baseline"/>
        </w:rPr>
        <w:t> </w:t>
      </w:r>
      <w:r>
        <w:rPr>
          <w:vertAlign w:val="baseline"/>
        </w:rPr>
        <w:t>отец</w:t>
      </w:r>
      <w:r>
        <w:rPr>
          <w:spacing w:val="-9"/>
          <w:vertAlign w:val="baseline"/>
        </w:rPr>
        <w:t> </w:t>
      </w:r>
      <w:r>
        <w:rPr>
          <w:vertAlign w:val="baseline"/>
        </w:rPr>
        <w:t>умер</w:t>
      </w:r>
      <w:r>
        <w:rPr>
          <w:spacing w:val="-9"/>
          <w:vertAlign w:val="baseline"/>
        </w:rPr>
        <w:t> </w:t>
      </w:r>
      <w:r>
        <w:rPr>
          <w:vertAlign w:val="baseline"/>
        </w:rPr>
        <w:t>и власть в семье перешла к брату.</w:t>
      </w:r>
    </w:p>
    <w:p>
      <w:pPr>
        <w:pStyle w:val="BodyText"/>
        <w:ind w:left="847"/>
      </w:pPr>
      <w:r>
        <w:rPr/>
        <w:t>С</w:t>
      </w:r>
      <w:r>
        <w:rPr>
          <w:spacing w:val="-7"/>
        </w:rPr>
        <w:t> </w:t>
      </w:r>
      <w:r>
        <w:rPr/>
        <w:t>2023</w:t>
      </w:r>
      <w:r>
        <w:rPr>
          <w:spacing w:val="-6"/>
        </w:rPr>
        <w:t> </w:t>
      </w:r>
      <w:r>
        <w:rPr/>
        <w:t>г.</w:t>
      </w:r>
      <w:r>
        <w:rPr>
          <w:spacing w:val="-7"/>
        </w:rPr>
        <w:t> </w:t>
      </w:r>
      <w:r>
        <w:rPr/>
        <w:t>Оздамирова</w:t>
      </w:r>
      <w:r>
        <w:rPr>
          <w:spacing w:val="-6"/>
        </w:rPr>
        <w:t> </w:t>
      </w:r>
      <w:r>
        <w:rPr/>
        <w:t>находилась</w:t>
      </w:r>
      <w:r>
        <w:rPr>
          <w:spacing w:val="-6"/>
        </w:rPr>
        <w:t> </w:t>
      </w:r>
      <w:r>
        <w:rPr/>
        <w:t>на</w:t>
      </w:r>
      <w:r>
        <w:rPr>
          <w:spacing w:val="-7"/>
        </w:rPr>
        <w:t> </w:t>
      </w:r>
      <w:r>
        <w:rPr/>
        <w:t>связи</w:t>
      </w:r>
      <w:r>
        <w:rPr>
          <w:spacing w:val="-6"/>
        </w:rPr>
        <w:t> </w:t>
      </w:r>
      <w:r>
        <w:rPr/>
        <w:t>с</w:t>
      </w:r>
      <w:r>
        <w:rPr>
          <w:spacing w:val="-7"/>
        </w:rPr>
        <w:t> </w:t>
      </w:r>
      <w:r>
        <w:rPr/>
        <w:t>правозащитниками</w:t>
      </w:r>
      <w:r>
        <w:rPr>
          <w:spacing w:val="-6"/>
        </w:rPr>
        <w:t> </w:t>
      </w:r>
      <w:r>
        <w:rPr/>
        <w:t>Кризисной</w:t>
      </w:r>
      <w:r>
        <w:rPr>
          <w:spacing w:val="-6"/>
        </w:rPr>
        <w:t> </w:t>
      </w:r>
      <w:r>
        <w:rPr>
          <w:spacing w:val="-2"/>
        </w:rPr>
        <w:t>группы</w:t>
      </w:r>
    </w:p>
    <w:p>
      <w:pPr>
        <w:pStyle w:val="BodyText"/>
        <w:ind w:right="141"/>
      </w:pPr>
      <w:r>
        <w:rPr/>
        <w:t>«СК</w:t>
      </w:r>
      <w:r>
        <w:rPr>
          <w:spacing w:val="-4"/>
        </w:rPr>
        <w:t> </w:t>
      </w:r>
      <w:r>
        <w:rPr/>
        <w:t>SOS».</w:t>
      </w:r>
      <w:r>
        <w:rPr>
          <w:spacing w:val="-4"/>
        </w:rPr>
        <w:t> </w:t>
      </w:r>
      <w:r>
        <w:rPr/>
        <w:t>Она</w:t>
      </w:r>
      <w:r>
        <w:rPr>
          <w:spacing w:val="-4"/>
        </w:rPr>
        <w:t> </w:t>
      </w:r>
      <w:r>
        <w:rPr/>
        <w:t>писала</w:t>
      </w:r>
      <w:r>
        <w:rPr>
          <w:spacing w:val="-4"/>
        </w:rPr>
        <w:t> </w:t>
      </w:r>
      <w:r>
        <w:rPr/>
        <w:t>им,</w:t>
      </w:r>
      <w:r>
        <w:rPr>
          <w:spacing w:val="-4"/>
        </w:rPr>
        <w:t> </w:t>
      </w:r>
      <w:r>
        <w:rPr/>
        <w:t>что</w:t>
      </w:r>
      <w:r>
        <w:rPr>
          <w:spacing w:val="-4"/>
        </w:rPr>
        <w:t> </w:t>
      </w:r>
      <w:r>
        <w:rPr/>
        <w:t>о</w:t>
      </w:r>
      <w:r>
        <w:rPr>
          <w:spacing w:val="-4"/>
        </w:rPr>
        <w:t> </w:t>
      </w:r>
      <w:r>
        <w:rPr/>
        <w:t>ее</w:t>
      </w:r>
      <w:r>
        <w:rPr>
          <w:spacing w:val="-4"/>
        </w:rPr>
        <w:t> </w:t>
      </w:r>
      <w:r>
        <w:rPr/>
        <w:t>«ориентации»</w:t>
      </w:r>
      <w:r>
        <w:rPr>
          <w:vertAlign w:val="superscript"/>
        </w:rPr>
        <w:t>55</w:t>
      </w:r>
      <w:r>
        <w:rPr>
          <w:spacing w:val="-5"/>
          <w:vertAlign w:val="baseline"/>
        </w:rPr>
        <w:t> </w:t>
      </w:r>
      <w:r>
        <w:rPr>
          <w:vertAlign w:val="baseline"/>
        </w:rPr>
        <w:t>стало</w:t>
      </w:r>
      <w:r>
        <w:rPr>
          <w:spacing w:val="-4"/>
          <w:vertAlign w:val="baseline"/>
        </w:rPr>
        <w:t> </w:t>
      </w:r>
      <w:r>
        <w:rPr>
          <w:vertAlign w:val="baseline"/>
        </w:rPr>
        <w:t>известно</w:t>
      </w:r>
      <w:r>
        <w:rPr>
          <w:spacing w:val="-4"/>
          <w:vertAlign w:val="baseline"/>
        </w:rPr>
        <w:t> </w:t>
      </w:r>
      <w:r>
        <w:rPr>
          <w:vertAlign w:val="baseline"/>
        </w:rPr>
        <w:t>ее</w:t>
      </w:r>
      <w:r>
        <w:rPr>
          <w:spacing w:val="-4"/>
          <w:vertAlign w:val="baseline"/>
        </w:rPr>
        <w:t> </w:t>
      </w:r>
      <w:r>
        <w:rPr>
          <w:vertAlign w:val="baseline"/>
        </w:rPr>
        <w:t>брату</w:t>
      </w:r>
      <w:r>
        <w:rPr>
          <w:spacing w:val="-4"/>
          <w:vertAlign w:val="baseline"/>
        </w:rPr>
        <w:t> </w:t>
      </w:r>
      <w:r>
        <w:rPr>
          <w:vertAlign w:val="baseline"/>
        </w:rPr>
        <w:t>и</w:t>
      </w:r>
      <w:r>
        <w:rPr>
          <w:spacing w:val="-4"/>
          <w:vertAlign w:val="baseline"/>
        </w:rPr>
        <w:t> </w:t>
      </w:r>
      <w:r>
        <w:rPr>
          <w:vertAlign w:val="baseline"/>
        </w:rPr>
        <w:t>кузенам</w:t>
      </w:r>
      <w:r>
        <w:rPr>
          <w:spacing w:val="-4"/>
          <w:vertAlign w:val="baseline"/>
        </w:rPr>
        <w:t> </w:t>
      </w:r>
      <w:r>
        <w:rPr>
          <w:vertAlign w:val="baseline"/>
        </w:rPr>
        <w:t>и что это для нее опасно.</w:t>
      </w:r>
    </w:p>
    <w:p>
      <w:pPr>
        <w:pStyle w:val="BodyText"/>
        <w:ind w:firstLine="705"/>
      </w:pPr>
      <w:r>
        <w:rPr/>
        <w:t>После отъезда Алии при ее опросе правозащитники выяснили, что претензии братьев также были связаны с ее предпринимательской деятельностью. Оздамирова занималась</w:t>
      </w:r>
      <w:r>
        <w:rPr>
          <w:spacing w:val="-13"/>
        </w:rPr>
        <w:t> </w:t>
      </w:r>
      <w:r>
        <w:rPr/>
        <w:t>биржевой</w:t>
      </w:r>
      <w:r>
        <w:rPr>
          <w:spacing w:val="-13"/>
        </w:rPr>
        <w:t> </w:t>
      </w:r>
      <w:r>
        <w:rPr/>
        <w:t>торговлей</w:t>
      </w:r>
      <w:r>
        <w:rPr>
          <w:spacing w:val="-13"/>
        </w:rPr>
        <w:t> </w:t>
      </w:r>
      <w:r>
        <w:rPr/>
        <w:t>криптовалютами.</w:t>
      </w:r>
      <w:r>
        <w:rPr>
          <w:spacing w:val="-13"/>
        </w:rPr>
        <w:t> </w:t>
      </w:r>
      <w:r>
        <w:rPr/>
        <w:t>Промысел</w:t>
      </w:r>
      <w:r>
        <w:rPr>
          <w:spacing w:val="-13"/>
        </w:rPr>
        <w:t> </w:t>
      </w:r>
      <w:r>
        <w:rPr/>
        <w:t>этот</w:t>
      </w:r>
      <w:r>
        <w:rPr>
          <w:spacing w:val="-13"/>
        </w:rPr>
        <w:t> </w:t>
      </w:r>
      <w:r>
        <w:rPr/>
        <w:t>очень</w:t>
      </w:r>
      <w:r>
        <w:rPr>
          <w:spacing w:val="-13"/>
        </w:rPr>
        <w:t> </w:t>
      </w:r>
      <w:r>
        <w:rPr/>
        <w:t>рискованный, поскольку крипторынок отличается весьма высокой волатильностью: можно быстро заработать — но куда проще потерять большие суммы.</w:t>
      </w:r>
    </w:p>
    <w:p>
      <w:pPr>
        <w:pStyle w:val="BodyText"/>
        <w:ind w:right="181" w:firstLine="705"/>
        <w:jc w:val="both"/>
      </w:pPr>
      <w:r>
        <w:rPr/>
        <w:t>Оказалось,</w:t>
      </w:r>
      <w:r>
        <w:rPr>
          <w:spacing w:val="-11"/>
        </w:rPr>
        <w:t> </w:t>
      </w:r>
      <w:r>
        <w:rPr/>
        <w:t>что</w:t>
      </w:r>
      <w:r>
        <w:rPr>
          <w:spacing w:val="-11"/>
        </w:rPr>
        <w:t> </w:t>
      </w:r>
      <w:r>
        <w:rPr/>
        <w:t>как</w:t>
      </w:r>
      <w:r>
        <w:rPr>
          <w:spacing w:val="-11"/>
        </w:rPr>
        <w:t> </w:t>
      </w:r>
      <w:r>
        <w:rPr/>
        <w:t>раз</w:t>
      </w:r>
      <w:r>
        <w:rPr>
          <w:spacing w:val="-11"/>
        </w:rPr>
        <w:t> </w:t>
      </w:r>
      <w:r>
        <w:rPr/>
        <w:t>в</w:t>
      </w:r>
      <w:r>
        <w:rPr>
          <w:spacing w:val="-11"/>
        </w:rPr>
        <w:t> </w:t>
      </w:r>
      <w:r>
        <w:rPr/>
        <w:t>2023</w:t>
      </w:r>
      <w:r>
        <w:rPr>
          <w:spacing w:val="-11"/>
        </w:rPr>
        <w:t> </w:t>
      </w:r>
      <w:r>
        <w:rPr/>
        <w:t>г.,</w:t>
      </w:r>
      <w:r>
        <w:rPr>
          <w:spacing w:val="-11"/>
        </w:rPr>
        <w:t> </w:t>
      </w:r>
      <w:r>
        <w:rPr/>
        <w:t>когда</w:t>
      </w:r>
      <w:r>
        <w:rPr>
          <w:spacing w:val="-11"/>
        </w:rPr>
        <w:t> </w:t>
      </w:r>
      <w:r>
        <w:rPr/>
        <w:t>Оздамирова</w:t>
      </w:r>
      <w:r>
        <w:rPr>
          <w:spacing w:val="-11"/>
        </w:rPr>
        <w:t> </w:t>
      </w:r>
      <w:r>
        <w:rPr/>
        <w:t>обратилась</w:t>
      </w:r>
      <w:r>
        <w:rPr>
          <w:spacing w:val="-11"/>
        </w:rPr>
        <w:t> </w:t>
      </w:r>
      <w:r>
        <w:rPr/>
        <w:t>к</w:t>
      </w:r>
      <w:r>
        <w:rPr>
          <w:spacing w:val="-11"/>
        </w:rPr>
        <w:t> </w:t>
      </w:r>
      <w:r>
        <w:rPr/>
        <w:t>правозащитникам, у</w:t>
      </w:r>
      <w:r>
        <w:rPr>
          <w:spacing w:val="-2"/>
        </w:rPr>
        <w:t> </w:t>
      </w:r>
      <w:r>
        <w:rPr/>
        <w:t>нее</w:t>
      </w:r>
      <w:r>
        <w:rPr>
          <w:spacing w:val="-2"/>
        </w:rPr>
        <w:t> </w:t>
      </w:r>
      <w:r>
        <w:rPr/>
        <w:t>возникли</w:t>
      </w:r>
      <w:r>
        <w:rPr>
          <w:spacing w:val="-2"/>
        </w:rPr>
        <w:t> </w:t>
      </w:r>
      <w:r>
        <w:rPr/>
        <w:t>проблемы</w:t>
      </w:r>
      <w:r>
        <w:rPr>
          <w:spacing w:val="-2"/>
        </w:rPr>
        <w:t> </w:t>
      </w:r>
      <w:r>
        <w:rPr/>
        <w:t>с</w:t>
      </w:r>
      <w:r>
        <w:rPr>
          <w:spacing w:val="-2"/>
        </w:rPr>
        <w:t> </w:t>
      </w:r>
      <w:r>
        <w:rPr/>
        <w:t>партнерами</w:t>
      </w:r>
      <w:r>
        <w:rPr>
          <w:spacing w:val="-2"/>
        </w:rPr>
        <w:t> </w:t>
      </w:r>
      <w:r>
        <w:rPr/>
        <w:t>по</w:t>
      </w:r>
      <w:r>
        <w:rPr>
          <w:spacing w:val="-2"/>
        </w:rPr>
        <w:t> </w:t>
      </w:r>
      <w:r>
        <w:rPr/>
        <w:t>бизнесу.</w:t>
      </w:r>
      <w:r>
        <w:rPr>
          <w:spacing w:val="-2"/>
        </w:rPr>
        <w:t> </w:t>
      </w:r>
      <w:r>
        <w:rPr/>
        <w:t>Последние</w:t>
      </w:r>
      <w:r>
        <w:rPr>
          <w:spacing w:val="-2"/>
        </w:rPr>
        <w:t> </w:t>
      </w:r>
      <w:r>
        <w:rPr/>
        <w:t>перед</w:t>
      </w:r>
      <w:r>
        <w:rPr>
          <w:spacing w:val="-2"/>
        </w:rPr>
        <w:t> </w:t>
      </w:r>
      <w:r>
        <w:rPr/>
        <w:t>братьями</w:t>
      </w:r>
      <w:r>
        <w:rPr>
          <w:spacing w:val="-2"/>
        </w:rPr>
        <w:t> </w:t>
      </w:r>
      <w:r>
        <w:rPr/>
        <w:t>обвинили ее в краже. После этого брат избил Алию, забрал у нее телефон и запер ее дома.</w:t>
      </w:r>
    </w:p>
    <w:p>
      <w:pPr>
        <w:pStyle w:val="BodyText"/>
        <w:ind w:left="847"/>
        <w:jc w:val="both"/>
      </w:pPr>
      <w:r>
        <w:rPr/>
        <w:t>Однако</w:t>
      </w:r>
      <w:r>
        <w:rPr>
          <w:spacing w:val="-11"/>
        </w:rPr>
        <w:t> </w:t>
      </w:r>
      <w:r>
        <w:rPr/>
        <w:t>она</w:t>
      </w:r>
      <w:r>
        <w:rPr>
          <w:spacing w:val="-11"/>
        </w:rPr>
        <w:t> </w:t>
      </w:r>
      <w:r>
        <w:rPr/>
        <w:t>продолжала</w:t>
      </w:r>
      <w:r>
        <w:rPr>
          <w:spacing w:val="-11"/>
        </w:rPr>
        <w:t> </w:t>
      </w:r>
      <w:r>
        <w:rPr/>
        <w:t>торговать</w:t>
      </w:r>
      <w:r>
        <w:rPr>
          <w:spacing w:val="-10"/>
        </w:rPr>
        <w:t> </w:t>
      </w:r>
      <w:r>
        <w:rPr/>
        <w:t>криптовалютой,</w:t>
      </w:r>
      <w:r>
        <w:rPr>
          <w:spacing w:val="-11"/>
        </w:rPr>
        <w:t> </w:t>
      </w:r>
      <w:r>
        <w:rPr/>
        <w:t>используя</w:t>
      </w:r>
      <w:r>
        <w:rPr>
          <w:spacing w:val="-11"/>
        </w:rPr>
        <w:t> </w:t>
      </w:r>
      <w:r>
        <w:rPr/>
        <w:t>телефон</w:t>
      </w:r>
      <w:r>
        <w:rPr>
          <w:spacing w:val="-10"/>
        </w:rPr>
        <w:t> </w:t>
      </w:r>
      <w:r>
        <w:rPr>
          <w:spacing w:val="-2"/>
        </w:rPr>
        <w:t>матери.</w:t>
      </w:r>
    </w:p>
    <w:p>
      <w:pPr>
        <w:pStyle w:val="BodyText"/>
      </w:pPr>
      <w:r>
        <w:rPr/>
        <w:t>Одновременно</w:t>
      </w:r>
      <w:r>
        <w:rPr>
          <w:spacing w:val="-5"/>
        </w:rPr>
        <w:t> </w:t>
      </w:r>
      <w:r>
        <w:rPr/>
        <w:t>Оздамирова</w:t>
      </w:r>
      <w:r>
        <w:rPr>
          <w:spacing w:val="-5"/>
        </w:rPr>
        <w:t> </w:t>
      </w:r>
      <w:r>
        <w:rPr/>
        <w:t>продавала</w:t>
      </w:r>
      <w:r>
        <w:rPr>
          <w:spacing w:val="-6"/>
        </w:rPr>
        <w:t> </w:t>
      </w:r>
      <w:r>
        <w:rPr/>
        <w:t>образовательные</w:t>
      </w:r>
      <w:r>
        <w:rPr>
          <w:spacing w:val="-5"/>
        </w:rPr>
        <w:t> </w:t>
      </w:r>
      <w:r>
        <w:rPr/>
        <w:t>курсы</w:t>
      </w:r>
      <w:r>
        <w:rPr>
          <w:spacing w:val="-5"/>
        </w:rPr>
        <w:t> </w:t>
      </w:r>
      <w:r>
        <w:rPr/>
        <w:t>по</w:t>
      </w:r>
      <w:r>
        <w:rPr>
          <w:spacing w:val="-6"/>
        </w:rPr>
        <w:t> </w:t>
      </w:r>
      <w:r>
        <w:rPr/>
        <w:t>работе</w:t>
      </w:r>
      <w:r>
        <w:rPr>
          <w:spacing w:val="-5"/>
        </w:rPr>
        <w:t> </w:t>
      </w:r>
      <w:r>
        <w:rPr/>
        <w:t>на</w:t>
      </w:r>
      <w:r>
        <w:rPr>
          <w:spacing w:val="-5"/>
        </w:rPr>
        <w:t> </w:t>
      </w:r>
      <w:r>
        <w:rPr/>
        <w:t>биржах.</w:t>
      </w:r>
      <w:r>
        <w:rPr>
          <w:spacing w:val="-6"/>
        </w:rPr>
        <w:t> </w:t>
      </w:r>
      <w:r>
        <w:rPr/>
        <w:t>Алия утверждала,</w:t>
      </w:r>
      <w:r>
        <w:rPr>
          <w:spacing w:val="-5"/>
        </w:rPr>
        <w:t> </w:t>
      </w:r>
      <w:r>
        <w:rPr/>
        <w:t>что</w:t>
      </w:r>
      <w:r>
        <w:rPr>
          <w:spacing w:val="-5"/>
        </w:rPr>
        <w:t> </w:t>
      </w:r>
      <w:r>
        <w:rPr/>
        <w:t>деньги</w:t>
      </w:r>
      <w:r>
        <w:rPr>
          <w:spacing w:val="-5"/>
        </w:rPr>
        <w:t> </w:t>
      </w:r>
      <w:r>
        <w:rPr/>
        <w:t>не</w:t>
      </w:r>
      <w:r>
        <w:rPr>
          <w:spacing w:val="-5"/>
        </w:rPr>
        <w:t> </w:t>
      </w:r>
      <w:r>
        <w:rPr/>
        <w:t>крала,</w:t>
      </w:r>
      <w:r>
        <w:rPr>
          <w:spacing w:val="-5"/>
        </w:rPr>
        <w:t> </w:t>
      </w:r>
      <w:r>
        <w:rPr/>
        <w:t>потому</w:t>
      </w:r>
      <w:r>
        <w:rPr>
          <w:spacing w:val="-5"/>
        </w:rPr>
        <w:t> </w:t>
      </w:r>
      <w:r>
        <w:rPr/>
        <w:t>что</w:t>
      </w:r>
      <w:r>
        <w:rPr>
          <w:spacing w:val="-5"/>
        </w:rPr>
        <w:t> </w:t>
      </w:r>
      <w:r>
        <w:rPr/>
        <w:t>она</w:t>
      </w:r>
      <w:r>
        <w:rPr>
          <w:spacing w:val="-5"/>
        </w:rPr>
        <w:t> </w:t>
      </w:r>
      <w:r>
        <w:rPr/>
        <w:t>девушка</w:t>
      </w:r>
      <w:r>
        <w:rPr>
          <w:spacing w:val="-5"/>
        </w:rPr>
        <w:t> </w:t>
      </w:r>
      <w:r>
        <w:rPr/>
        <w:t>из</w:t>
      </w:r>
      <w:r>
        <w:rPr>
          <w:spacing w:val="-5"/>
        </w:rPr>
        <w:t> </w:t>
      </w:r>
      <w:r>
        <w:rPr/>
        <w:t>обеспеченной</w:t>
      </w:r>
      <w:r>
        <w:rPr>
          <w:spacing w:val="-5"/>
        </w:rPr>
        <w:t> </w:t>
      </w:r>
      <w:r>
        <w:rPr/>
        <w:t>семьи</w:t>
      </w:r>
      <w:r>
        <w:rPr>
          <w:spacing w:val="-5"/>
        </w:rPr>
        <w:t> </w:t>
      </w:r>
      <w:r>
        <w:rPr/>
        <w:t>и</w:t>
      </w:r>
      <w:r>
        <w:rPr>
          <w:spacing w:val="-5"/>
        </w:rPr>
        <w:t> </w:t>
      </w:r>
      <w:r>
        <w:rPr/>
        <w:t>ей</w:t>
      </w:r>
      <w:r>
        <w:rPr>
          <w:spacing w:val="-5"/>
        </w:rPr>
        <w:t> </w:t>
      </w:r>
      <w:r>
        <w:rPr/>
        <w:t>это просто не нужно. По ее версии, деньги украли партнеры, которые затем пытались ее подставить, шантажируя оглаской ориентации</w:t>
      </w:r>
      <w:r>
        <w:rPr>
          <w:vertAlign w:val="superscript"/>
        </w:rPr>
        <w:t>56</w:t>
      </w:r>
      <w:r>
        <w:rPr>
          <w:vertAlign w:val="baseline"/>
        </w:rPr>
        <w:t>.</w:t>
      </w:r>
    </w:p>
    <w:p>
      <w:pPr>
        <w:pStyle w:val="BodyText"/>
        <w:ind w:right="104" w:firstLine="705"/>
      </w:pPr>
      <w:r>
        <w:rPr>
          <w:b/>
          <w:i/>
        </w:rPr>
        <w:t>20 октября 2025 г. </w:t>
      </w:r>
      <w:r>
        <w:rPr/>
        <w:t>Оздамирова при помощи «СК SOS» уехала из России в Стамбул,</w:t>
      </w:r>
      <w:r>
        <w:rPr>
          <w:spacing w:val="-9"/>
        </w:rPr>
        <w:t> </w:t>
      </w:r>
      <w:r>
        <w:rPr/>
        <w:t>а</w:t>
      </w:r>
      <w:r>
        <w:rPr>
          <w:spacing w:val="-9"/>
        </w:rPr>
        <w:t> </w:t>
      </w:r>
      <w:r>
        <w:rPr/>
        <w:t>оттуда</w:t>
      </w:r>
      <w:r>
        <w:rPr>
          <w:spacing w:val="-9"/>
        </w:rPr>
        <w:t> </w:t>
      </w:r>
      <w:r>
        <w:rPr/>
        <w:t>—</w:t>
      </w:r>
      <w:r>
        <w:rPr>
          <w:spacing w:val="-9"/>
        </w:rPr>
        <w:t> </w:t>
      </w:r>
      <w:r>
        <w:rPr/>
        <w:t>в</w:t>
      </w:r>
      <w:r>
        <w:rPr>
          <w:spacing w:val="-9"/>
        </w:rPr>
        <w:t> </w:t>
      </w:r>
      <w:r>
        <w:rPr/>
        <w:t>Грузию,</w:t>
      </w:r>
      <w:r>
        <w:rPr>
          <w:spacing w:val="-9"/>
        </w:rPr>
        <w:t> </w:t>
      </w:r>
      <w:r>
        <w:rPr/>
        <w:t>где</w:t>
      </w:r>
      <w:r>
        <w:rPr>
          <w:spacing w:val="-9"/>
        </w:rPr>
        <w:t> </w:t>
      </w:r>
      <w:r>
        <w:rPr/>
        <w:t>продолжала</w:t>
      </w:r>
      <w:r>
        <w:rPr>
          <w:spacing w:val="-9"/>
        </w:rPr>
        <w:t> </w:t>
      </w:r>
      <w:r>
        <w:rPr/>
        <w:t>жить</w:t>
      </w:r>
      <w:r>
        <w:rPr>
          <w:spacing w:val="-9"/>
        </w:rPr>
        <w:t> </w:t>
      </w:r>
      <w:r>
        <w:rPr/>
        <w:t>«на</w:t>
      </w:r>
      <w:r>
        <w:rPr>
          <w:spacing w:val="-9"/>
        </w:rPr>
        <w:t> </w:t>
      </w:r>
      <w:r>
        <w:rPr/>
        <w:t>широкую</w:t>
      </w:r>
      <w:r>
        <w:rPr>
          <w:spacing w:val="-9"/>
        </w:rPr>
        <w:t> </w:t>
      </w:r>
      <w:r>
        <w:rPr/>
        <w:t>ногу»,</w:t>
      </w:r>
      <w:r>
        <w:rPr>
          <w:spacing w:val="-9"/>
        </w:rPr>
        <w:t> </w:t>
      </w:r>
      <w:r>
        <w:rPr/>
        <w:t>как</w:t>
      </w:r>
      <w:r>
        <w:rPr>
          <w:spacing w:val="-9"/>
        </w:rPr>
        <w:t> </w:t>
      </w:r>
      <w:r>
        <w:rPr/>
        <w:t>привыкла</w:t>
      </w:r>
      <w:r>
        <w:rPr>
          <w:spacing w:val="-9"/>
        </w:rPr>
        <w:t> </w:t>
      </w:r>
      <w:r>
        <w:rPr/>
        <w:t>в </w:t>
      </w:r>
      <w:r>
        <w:rPr>
          <w:spacing w:val="-2"/>
        </w:rPr>
        <w:t>Чечне.</w:t>
      </w:r>
    </w:p>
    <w:p>
      <w:pPr>
        <w:pStyle w:val="BodyText"/>
        <w:ind w:right="43" w:firstLine="705"/>
      </w:pPr>
      <w:r>
        <w:rPr/>
        <w:t>В начале ноября с Алией связалась «знакомая адвокат», которая сообщила, что против нее якобы завели уголовное дело за «финансирование терроризма» и что теперь она</w:t>
      </w:r>
      <w:r>
        <w:rPr>
          <w:spacing w:val="-9"/>
        </w:rPr>
        <w:t> </w:t>
      </w:r>
      <w:r>
        <w:rPr/>
        <w:t>не</w:t>
      </w:r>
      <w:r>
        <w:rPr>
          <w:spacing w:val="-9"/>
        </w:rPr>
        <w:t> </w:t>
      </w:r>
      <w:r>
        <w:rPr/>
        <w:t>сможет</w:t>
      </w:r>
      <w:r>
        <w:rPr>
          <w:spacing w:val="-9"/>
        </w:rPr>
        <w:t> </w:t>
      </w:r>
      <w:r>
        <w:rPr/>
        <w:t>выехать</w:t>
      </w:r>
      <w:r>
        <w:rPr>
          <w:spacing w:val="-9"/>
        </w:rPr>
        <w:t> </w:t>
      </w:r>
      <w:r>
        <w:rPr/>
        <w:t>из</w:t>
      </w:r>
      <w:r>
        <w:rPr>
          <w:spacing w:val="-9"/>
        </w:rPr>
        <w:t> </w:t>
      </w:r>
      <w:r>
        <w:rPr/>
        <w:t>Грузии.</w:t>
      </w:r>
      <w:r>
        <w:rPr>
          <w:spacing w:val="-9"/>
        </w:rPr>
        <w:t> </w:t>
      </w:r>
      <w:r>
        <w:rPr/>
        <w:t>Хотя</w:t>
      </w:r>
      <w:r>
        <w:rPr>
          <w:spacing w:val="-9"/>
        </w:rPr>
        <w:t> </w:t>
      </w:r>
      <w:r>
        <w:rPr/>
        <w:t>в</w:t>
      </w:r>
      <w:r>
        <w:rPr>
          <w:spacing w:val="-9"/>
        </w:rPr>
        <w:t> </w:t>
      </w:r>
      <w:r>
        <w:rPr/>
        <w:t>доступных</w:t>
      </w:r>
      <w:r>
        <w:rPr>
          <w:spacing w:val="-9"/>
        </w:rPr>
        <w:t> </w:t>
      </w:r>
      <w:r>
        <w:rPr/>
        <w:t>базах</w:t>
      </w:r>
      <w:r>
        <w:rPr>
          <w:spacing w:val="-9"/>
        </w:rPr>
        <w:t> </w:t>
      </w:r>
      <w:r>
        <w:rPr/>
        <w:t>данных</w:t>
      </w:r>
      <w:r>
        <w:rPr>
          <w:spacing w:val="-9"/>
        </w:rPr>
        <w:t> </w:t>
      </w:r>
      <w:r>
        <w:rPr/>
        <w:t>не</w:t>
      </w:r>
      <w:r>
        <w:rPr>
          <w:spacing w:val="-9"/>
        </w:rPr>
        <w:t> </w:t>
      </w:r>
      <w:r>
        <w:rPr/>
        <w:t>удалось</w:t>
      </w:r>
      <w:r>
        <w:rPr>
          <w:spacing w:val="-9"/>
        </w:rPr>
        <w:t> </w:t>
      </w:r>
      <w:r>
        <w:rPr/>
        <w:t>обнаружить никаких сведений о делах против Оздамировой, правозащитники все же решили, что ей лучше будет покинуть Грузию. </w:t>
      </w:r>
      <w:r>
        <w:rPr>
          <w:b/>
          <w:i/>
        </w:rPr>
        <w:t>8 ноября </w:t>
      </w:r>
      <w:r>
        <w:rPr/>
        <w:t>она должна была с пересадкой вылететь из Тбилиси в безопасную страну.</w:t>
      </w:r>
    </w:p>
    <w:p>
      <w:pPr>
        <w:pStyle w:val="BodyText"/>
        <w:ind w:firstLine="705"/>
      </w:pPr>
      <w:r>
        <w:rPr/>
        <w:t>Находясь</w:t>
      </w:r>
      <w:r>
        <w:rPr>
          <w:spacing w:val="-8"/>
        </w:rPr>
        <w:t> </w:t>
      </w:r>
      <w:r>
        <w:rPr/>
        <w:t>в</w:t>
      </w:r>
      <w:r>
        <w:rPr>
          <w:spacing w:val="-8"/>
        </w:rPr>
        <w:t> </w:t>
      </w:r>
      <w:r>
        <w:rPr/>
        <w:t>Грузии,</w:t>
      </w:r>
      <w:r>
        <w:rPr>
          <w:spacing w:val="-8"/>
        </w:rPr>
        <w:t> </w:t>
      </w:r>
      <w:r>
        <w:rPr/>
        <w:t>Оздамирова</w:t>
      </w:r>
      <w:r>
        <w:rPr>
          <w:spacing w:val="-8"/>
        </w:rPr>
        <w:t> </w:t>
      </w:r>
      <w:r>
        <w:rPr/>
        <w:t>поддерживала</w:t>
      </w:r>
      <w:r>
        <w:rPr>
          <w:spacing w:val="-8"/>
        </w:rPr>
        <w:t> </w:t>
      </w:r>
      <w:r>
        <w:rPr/>
        <w:t>связь</w:t>
      </w:r>
      <w:r>
        <w:rPr>
          <w:spacing w:val="-8"/>
        </w:rPr>
        <w:t> </w:t>
      </w:r>
      <w:r>
        <w:rPr/>
        <w:t>со</w:t>
      </w:r>
      <w:r>
        <w:rPr>
          <w:spacing w:val="-8"/>
        </w:rPr>
        <w:t> </w:t>
      </w:r>
      <w:r>
        <w:rPr/>
        <w:t>своим</w:t>
      </w:r>
      <w:r>
        <w:rPr>
          <w:spacing w:val="-8"/>
        </w:rPr>
        <w:t> </w:t>
      </w:r>
      <w:r>
        <w:rPr/>
        <w:t>дядей</w:t>
      </w:r>
      <w:r>
        <w:rPr>
          <w:spacing w:val="-8"/>
        </w:rPr>
        <w:t> </w:t>
      </w:r>
      <w:r>
        <w:rPr>
          <w:b/>
        </w:rPr>
        <w:t>Али</w:t>
      </w:r>
      <w:r>
        <w:rPr>
          <w:b/>
          <w:spacing w:val="-8"/>
        </w:rPr>
        <w:t> </w:t>
      </w:r>
      <w:r>
        <w:rPr>
          <w:b/>
        </w:rPr>
        <w:t>Асаевым</w:t>
      </w:r>
      <w:r>
        <w:rPr/>
        <w:t>, живущим</w:t>
      </w:r>
      <w:r>
        <w:rPr>
          <w:spacing w:val="-8"/>
        </w:rPr>
        <w:t> </w:t>
      </w:r>
      <w:r>
        <w:rPr/>
        <w:t>в</w:t>
      </w:r>
      <w:r>
        <w:rPr>
          <w:spacing w:val="-8"/>
        </w:rPr>
        <w:t> </w:t>
      </w:r>
      <w:r>
        <w:rPr>
          <w:i/>
        </w:rPr>
        <w:t>г.</w:t>
      </w:r>
      <w:r>
        <w:rPr>
          <w:i/>
          <w:spacing w:val="-8"/>
        </w:rPr>
        <w:t> </w:t>
      </w:r>
      <w:r>
        <w:rPr>
          <w:i/>
        </w:rPr>
        <w:t>Баку</w:t>
      </w:r>
      <w:r>
        <w:rPr/>
        <w:t>.</w:t>
      </w:r>
      <w:r>
        <w:rPr>
          <w:spacing w:val="-8"/>
        </w:rPr>
        <w:t> </w:t>
      </w:r>
      <w:r>
        <w:rPr/>
        <w:t>Алия</w:t>
      </w:r>
      <w:r>
        <w:rPr>
          <w:spacing w:val="-8"/>
        </w:rPr>
        <w:t> </w:t>
      </w:r>
      <w:r>
        <w:rPr/>
        <w:t>рассказывала,</w:t>
      </w:r>
      <w:r>
        <w:rPr>
          <w:spacing w:val="-8"/>
        </w:rPr>
        <w:t> </w:t>
      </w:r>
      <w:r>
        <w:rPr/>
        <w:t>что</w:t>
      </w:r>
      <w:r>
        <w:rPr>
          <w:spacing w:val="-8"/>
        </w:rPr>
        <w:t> </w:t>
      </w:r>
      <w:r>
        <w:rPr/>
        <w:t>Асаев</w:t>
      </w:r>
      <w:r>
        <w:rPr>
          <w:spacing w:val="-8"/>
        </w:rPr>
        <w:t> </w:t>
      </w:r>
      <w:r>
        <w:rPr/>
        <w:t>—</w:t>
      </w:r>
      <w:r>
        <w:rPr>
          <w:spacing w:val="-8"/>
        </w:rPr>
        <w:t> </w:t>
      </w:r>
      <w:r>
        <w:rPr/>
        <w:t>представитель</w:t>
      </w:r>
      <w:r>
        <w:rPr>
          <w:spacing w:val="-8"/>
        </w:rPr>
        <w:t> </w:t>
      </w:r>
      <w:r>
        <w:rPr/>
        <w:t>самопровозглашенной Чеченской Республики Ичкерия в Азербайджане, что он имеет серьезные связи в этой стране, в том числе</w:t>
      </w:r>
      <w:r>
        <w:rPr>
          <w:spacing w:val="40"/>
        </w:rPr>
        <w:t> </w:t>
      </w:r>
      <w:r>
        <w:rPr/>
        <w:t>в криминальном мире.</w:t>
      </w:r>
    </w:p>
    <w:p>
      <w:pPr>
        <w:pStyle w:val="BodyText"/>
        <w:ind w:firstLine="705"/>
      </w:pPr>
      <w:r>
        <w:rPr/>
        <w:t>Асаев</w:t>
      </w:r>
      <w:r>
        <w:rPr>
          <w:spacing w:val="-3"/>
        </w:rPr>
        <w:t> </w:t>
      </w:r>
      <w:r>
        <w:rPr/>
        <w:t>подтвердил,</w:t>
      </w:r>
      <w:r>
        <w:rPr>
          <w:spacing w:val="-3"/>
        </w:rPr>
        <w:t> </w:t>
      </w:r>
      <w:r>
        <w:rPr/>
        <w:t>что</w:t>
      </w:r>
      <w:r>
        <w:rPr>
          <w:spacing w:val="-3"/>
        </w:rPr>
        <w:t> </w:t>
      </w:r>
      <w:r>
        <w:rPr/>
        <w:t>против</w:t>
      </w:r>
      <w:r>
        <w:rPr>
          <w:spacing w:val="-3"/>
        </w:rPr>
        <w:t> </w:t>
      </w:r>
      <w:r>
        <w:rPr/>
        <w:t>Алии</w:t>
      </w:r>
      <w:r>
        <w:rPr>
          <w:spacing w:val="-3"/>
        </w:rPr>
        <w:t> </w:t>
      </w:r>
      <w:r>
        <w:rPr/>
        <w:t>возбуждено</w:t>
      </w:r>
      <w:r>
        <w:rPr>
          <w:spacing w:val="-3"/>
        </w:rPr>
        <w:t> </w:t>
      </w:r>
      <w:r>
        <w:rPr/>
        <w:t>уголовное</w:t>
      </w:r>
      <w:r>
        <w:rPr>
          <w:spacing w:val="-3"/>
        </w:rPr>
        <w:t> </w:t>
      </w:r>
      <w:r>
        <w:rPr/>
        <w:t>дело,</w:t>
      </w:r>
      <w:r>
        <w:rPr>
          <w:spacing w:val="-3"/>
        </w:rPr>
        <w:t> </w:t>
      </w:r>
      <w:r>
        <w:rPr/>
        <w:t>но</w:t>
      </w:r>
      <w:r>
        <w:rPr>
          <w:spacing w:val="-3"/>
        </w:rPr>
        <w:t> </w:t>
      </w:r>
      <w:r>
        <w:rPr/>
        <w:t>сказал,</w:t>
      </w:r>
      <w:r>
        <w:rPr>
          <w:spacing w:val="-3"/>
        </w:rPr>
        <w:t> </w:t>
      </w:r>
      <w:r>
        <w:rPr/>
        <w:t>что</w:t>
      </w:r>
      <w:r>
        <w:rPr>
          <w:spacing w:val="-3"/>
        </w:rPr>
        <w:t> </w:t>
      </w:r>
      <w:r>
        <w:rPr/>
        <w:t>у него</w:t>
      </w:r>
      <w:r>
        <w:rPr>
          <w:spacing w:val="-9"/>
        </w:rPr>
        <w:t> </w:t>
      </w:r>
      <w:r>
        <w:rPr/>
        <w:t>есть</w:t>
      </w:r>
      <w:r>
        <w:rPr>
          <w:spacing w:val="-9"/>
        </w:rPr>
        <w:t> </w:t>
      </w:r>
      <w:r>
        <w:rPr/>
        <w:t>знакомый</w:t>
      </w:r>
      <w:r>
        <w:rPr>
          <w:spacing w:val="-9"/>
        </w:rPr>
        <w:t> </w:t>
      </w:r>
      <w:r>
        <w:rPr/>
        <w:t>на</w:t>
      </w:r>
      <w:r>
        <w:rPr>
          <w:spacing w:val="-9"/>
        </w:rPr>
        <w:t> </w:t>
      </w:r>
      <w:r>
        <w:rPr/>
        <w:t>границе,</w:t>
      </w:r>
      <w:r>
        <w:rPr>
          <w:spacing w:val="-9"/>
        </w:rPr>
        <w:t> </w:t>
      </w:r>
      <w:r>
        <w:rPr/>
        <w:t>который</w:t>
      </w:r>
      <w:r>
        <w:rPr>
          <w:spacing w:val="-9"/>
        </w:rPr>
        <w:t> </w:t>
      </w:r>
      <w:r>
        <w:rPr/>
        <w:t>сможет</w:t>
      </w:r>
      <w:r>
        <w:rPr>
          <w:spacing w:val="-9"/>
        </w:rPr>
        <w:t> </w:t>
      </w:r>
      <w:r>
        <w:rPr/>
        <w:t>выпустить</w:t>
      </w:r>
      <w:r>
        <w:rPr>
          <w:spacing w:val="-9"/>
        </w:rPr>
        <w:t> </w:t>
      </w:r>
      <w:r>
        <w:rPr/>
        <w:t>ее</w:t>
      </w:r>
      <w:r>
        <w:rPr>
          <w:spacing w:val="-9"/>
        </w:rPr>
        <w:t> </w:t>
      </w:r>
      <w:r>
        <w:rPr/>
        <w:t>из</w:t>
      </w:r>
      <w:r>
        <w:rPr>
          <w:spacing w:val="-9"/>
        </w:rPr>
        <w:t> </w:t>
      </w:r>
      <w:r>
        <w:rPr/>
        <w:t>страны</w:t>
      </w:r>
      <w:r>
        <w:rPr>
          <w:spacing w:val="-9"/>
        </w:rPr>
        <w:t> </w:t>
      </w:r>
      <w:r>
        <w:rPr/>
        <w:t>(правда,</w:t>
      </w:r>
      <w:r>
        <w:rPr>
          <w:spacing w:val="-9"/>
        </w:rPr>
        <w:t> </w:t>
      </w:r>
      <w:r>
        <w:rPr/>
        <w:t>только</w:t>
      </w:r>
    </w:p>
    <w:p>
      <w:pPr>
        <w:pStyle w:val="BodyText"/>
        <w:spacing w:before="42"/>
        <w:ind w:left="0"/>
        <w:rPr>
          <w:sz w:val="20"/>
        </w:rPr>
      </w:pPr>
      <w:r>
        <w:rPr>
          <w:sz w:val="20"/>
        </w:rPr>
        <mc:AlternateContent>
          <mc:Choice Requires="wps">
            <w:drawing>
              <wp:anchor distT="0" distB="0" distL="0" distR="0" allowOverlap="1" layoutInCell="1" locked="0" behindDoc="1" simplePos="0" relativeHeight="487591424">
                <wp:simplePos x="0" y="0"/>
                <wp:positionH relativeFrom="page">
                  <wp:posOffset>1076325</wp:posOffset>
                </wp:positionH>
                <wp:positionV relativeFrom="paragraph">
                  <wp:posOffset>188263</wp:posOffset>
                </wp:positionV>
                <wp:extent cx="182880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4.823926pt;width:144pt;height:.1pt;mso-position-horizontal-relative:page;mso-position-vertical-relative:paragraph;z-index:-15725056;mso-wrap-distance-left:0;mso-wrap-distance-right:0" id="docshape9" coordorigin="1695,296" coordsize="2880,0" path="m1695,296l4575,296e" filled="false" stroked="true" strokeweight=".75pt" strokecolor="#000000">
                <v:path arrowok="t"/>
                <v:stroke dashstyle="solid"/>
                <w10:wrap type="topAndBottom"/>
              </v:shape>
            </w:pict>
          </mc:Fallback>
        </mc:AlternateContent>
      </w:r>
    </w:p>
    <w:p>
      <w:pPr>
        <w:spacing w:before="99"/>
        <w:ind w:left="427" w:right="4084" w:hanging="285"/>
        <w:jc w:val="left"/>
        <w:rPr>
          <w:sz w:val="20"/>
        </w:rPr>
      </w:pPr>
      <w:r>
        <w:rPr>
          <w:sz w:val="20"/>
          <w:vertAlign w:val="superscript"/>
        </w:rPr>
        <w:t>50</w:t>
      </w:r>
      <w:r>
        <w:rPr>
          <w:sz w:val="20"/>
          <w:vertAlign w:val="baseline"/>
        </w:rPr>
        <w:t> Биография У. Оздамирова на сайте «Единой России», </w:t>
      </w:r>
      <w:hyperlink r:id="rId32">
        <w:r>
          <w:rPr>
            <w:color w:val="0000FF"/>
            <w:spacing w:val="-2"/>
            <w:sz w:val="20"/>
            <w:u w:val="thick" w:color="0000FF"/>
            <w:vertAlign w:val="baseline"/>
          </w:rPr>
          <w:t>https://er.ru/person/4f123850-e0be-4851-be70-7bc038b88051</w:t>
        </w:r>
      </w:hyperlink>
      <w:r>
        <w:rPr>
          <w:spacing w:val="-2"/>
          <w:sz w:val="20"/>
          <w:vertAlign w:val="baseline"/>
        </w:rPr>
        <w:t>.</w:t>
      </w:r>
    </w:p>
    <w:p>
      <w:pPr>
        <w:spacing w:line="249" w:lineRule="auto" w:before="37"/>
        <w:ind w:left="142" w:right="0" w:firstLine="0"/>
        <w:jc w:val="left"/>
        <w:rPr>
          <w:sz w:val="20"/>
        </w:rPr>
      </w:pPr>
      <w:r>
        <w:rPr>
          <w:sz w:val="20"/>
          <w:vertAlign w:val="superscript"/>
        </w:rPr>
        <w:t>51</w:t>
      </w:r>
      <w:r>
        <w:rPr>
          <w:sz w:val="20"/>
          <w:vertAlign w:val="baseline"/>
        </w:rPr>
        <w:t> СК</w:t>
      </w:r>
      <w:r>
        <w:rPr>
          <w:spacing w:val="-7"/>
          <w:sz w:val="20"/>
          <w:vertAlign w:val="baseline"/>
        </w:rPr>
        <w:t> </w:t>
      </w:r>
      <w:r>
        <w:rPr>
          <w:sz w:val="20"/>
          <w:vertAlign w:val="baseline"/>
        </w:rPr>
        <w:t>SOS,</w:t>
      </w:r>
      <w:r>
        <w:rPr>
          <w:spacing w:val="-7"/>
          <w:sz w:val="20"/>
          <w:vertAlign w:val="baseline"/>
        </w:rPr>
        <w:t> </w:t>
      </w:r>
      <w:r>
        <w:rPr>
          <w:sz w:val="20"/>
          <w:vertAlign w:val="baseline"/>
        </w:rPr>
        <w:t>13.11.2025,</w:t>
      </w:r>
      <w:r>
        <w:rPr>
          <w:spacing w:val="-7"/>
          <w:sz w:val="20"/>
          <w:vertAlign w:val="baseline"/>
        </w:rPr>
        <w:t> </w:t>
      </w:r>
      <w:hyperlink r:id="rId33">
        <w:r>
          <w:rPr>
            <w:color w:val="0000FF"/>
            <w:sz w:val="20"/>
            <w:u w:val="thick" w:color="0000FF"/>
            <w:vertAlign w:val="baseline"/>
          </w:rPr>
          <w:t>https://sksos.org/news/chechenka-umerla-pri-strannyh-obstoyatelstvah/</w:t>
        </w:r>
      </w:hyperlink>
      <w:r>
        <w:rPr>
          <w:sz w:val="20"/>
          <w:vertAlign w:val="baseline"/>
        </w:rPr>
        <w:t>,</w:t>
      </w:r>
      <w:r>
        <w:rPr>
          <w:spacing w:val="-7"/>
          <w:sz w:val="20"/>
          <w:vertAlign w:val="baseline"/>
        </w:rPr>
        <w:t> </w:t>
      </w:r>
      <w:r>
        <w:rPr>
          <w:sz w:val="20"/>
          <w:vertAlign w:val="baseline"/>
        </w:rPr>
        <w:t>Новая</w:t>
      </w:r>
      <w:r>
        <w:rPr>
          <w:spacing w:val="-7"/>
          <w:sz w:val="20"/>
          <w:vertAlign w:val="baseline"/>
        </w:rPr>
        <w:t> </w:t>
      </w:r>
      <w:r>
        <w:rPr>
          <w:sz w:val="20"/>
          <w:vertAlign w:val="baseline"/>
        </w:rPr>
        <w:t>газета Европа, 13.11.2025.</w:t>
      </w:r>
    </w:p>
    <w:p>
      <w:pPr>
        <w:spacing w:line="220" w:lineRule="exact" w:before="0"/>
        <w:ind w:left="142" w:right="0" w:firstLine="0"/>
        <w:jc w:val="left"/>
        <w:rPr>
          <w:sz w:val="20"/>
        </w:rPr>
      </w:pPr>
      <w:r>
        <w:rPr>
          <w:sz w:val="20"/>
          <w:vertAlign w:val="superscript"/>
        </w:rPr>
        <w:t>52</w:t>
      </w:r>
      <w:r>
        <w:rPr>
          <w:spacing w:val="-8"/>
          <w:sz w:val="20"/>
          <w:vertAlign w:val="baseline"/>
        </w:rPr>
        <w:t> </w:t>
      </w:r>
      <w:r>
        <w:rPr>
          <w:sz w:val="20"/>
          <w:vertAlign w:val="baseline"/>
        </w:rPr>
        <w:t>Новая</w:t>
      </w:r>
      <w:r>
        <w:rPr>
          <w:spacing w:val="-7"/>
          <w:sz w:val="20"/>
          <w:vertAlign w:val="baseline"/>
        </w:rPr>
        <w:t> </w:t>
      </w:r>
      <w:r>
        <w:rPr>
          <w:sz w:val="20"/>
          <w:vertAlign w:val="baseline"/>
        </w:rPr>
        <w:t>газета</w:t>
      </w:r>
      <w:r>
        <w:rPr>
          <w:spacing w:val="-7"/>
          <w:sz w:val="20"/>
          <w:vertAlign w:val="baseline"/>
        </w:rPr>
        <w:t> </w:t>
      </w:r>
      <w:r>
        <w:rPr>
          <w:sz w:val="20"/>
          <w:vertAlign w:val="baseline"/>
        </w:rPr>
        <w:t>Европа,</w:t>
      </w:r>
      <w:r>
        <w:rPr>
          <w:spacing w:val="-7"/>
          <w:sz w:val="20"/>
          <w:vertAlign w:val="baseline"/>
        </w:rPr>
        <w:t> </w:t>
      </w:r>
      <w:r>
        <w:rPr>
          <w:spacing w:val="-2"/>
          <w:sz w:val="20"/>
          <w:vertAlign w:val="baseline"/>
        </w:rPr>
        <w:t>19.11.2025.</w:t>
      </w:r>
    </w:p>
    <w:p>
      <w:pPr>
        <w:spacing w:before="0"/>
        <w:ind w:left="142" w:right="0" w:firstLine="0"/>
        <w:jc w:val="left"/>
        <w:rPr>
          <w:sz w:val="20"/>
        </w:rPr>
      </w:pPr>
      <w:r>
        <w:rPr>
          <w:spacing w:val="-2"/>
          <w:sz w:val="20"/>
          <w:vertAlign w:val="superscript"/>
        </w:rPr>
        <w:t>53</w:t>
      </w:r>
      <w:r>
        <w:rPr>
          <w:sz w:val="20"/>
          <w:vertAlign w:val="baseline"/>
        </w:rPr>
        <w:t> </w:t>
      </w:r>
      <w:r>
        <w:rPr>
          <w:spacing w:val="-2"/>
          <w:sz w:val="20"/>
          <w:vertAlign w:val="baseline"/>
        </w:rPr>
        <w:t>Администрация</w:t>
      </w:r>
      <w:r>
        <w:rPr>
          <w:sz w:val="20"/>
          <w:vertAlign w:val="baseline"/>
        </w:rPr>
        <w:t> </w:t>
      </w:r>
      <w:r>
        <w:rPr>
          <w:spacing w:val="-2"/>
          <w:sz w:val="20"/>
          <w:vertAlign w:val="baseline"/>
        </w:rPr>
        <w:t>Гудермесского</w:t>
      </w:r>
      <w:r>
        <w:rPr>
          <w:sz w:val="20"/>
          <w:vertAlign w:val="baseline"/>
        </w:rPr>
        <w:t> </w:t>
      </w:r>
      <w:r>
        <w:rPr>
          <w:spacing w:val="-2"/>
          <w:sz w:val="20"/>
          <w:vertAlign w:val="baseline"/>
        </w:rPr>
        <w:t>муниципального</w:t>
      </w:r>
      <w:r>
        <w:rPr>
          <w:sz w:val="20"/>
          <w:vertAlign w:val="baseline"/>
        </w:rPr>
        <w:t> </w:t>
      </w:r>
      <w:r>
        <w:rPr>
          <w:spacing w:val="-2"/>
          <w:sz w:val="20"/>
          <w:vertAlign w:val="baseline"/>
        </w:rPr>
        <w:t>района,</w:t>
      </w:r>
    </w:p>
    <w:p>
      <w:pPr>
        <w:spacing w:before="0"/>
        <w:ind w:left="427" w:right="0" w:firstLine="0"/>
        <w:jc w:val="left"/>
        <w:rPr>
          <w:sz w:val="20"/>
        </w:rPr>
      </w:pPr>
      <w:hyperlink r:id="rId34">
        <w:r>
          <w:rPr>
            <w:color w:val="0000FF"/>
            <w:spacing w:val="-2"/>
            <w:sz w:val="20"/>
            <w:u w:val="thick" w:color="0000FF"/>
          </w:rPr>
          <w:t>https://gudermes.gosuslugi.ru/ofitsialno/struktura-munitsipalnogo-obrazovaniya/mestnaya-administratsiya/zames</w:t>
        </w:r>
      </w:hyperlink>
      <w:r>
        <w:rPr>
          <w:color w:val="0000FF"/>
          <w:spacing w:val="-2"/>
          <w:sz w:val="20"/>
        </w:rPr>
        <w:t> </w:t>
      </w:r>
      <w:hyperlink r:id="rId34">
        <w:r>
          <w:rPr>
            <w:color w:val="0000FF"/>
            <w:spacing w:val="-2"/>
            <w:sz w:val="20"/>
            <w:u w:val="thick" w:color="0000FF"/>
          </w:rPr>
          <w:t>titeli/</w:t>
        </w:r>
      </w:hyperlink>
      <w:r>
        <w:rPr>
          <w:spacing w:val="-2"/>
          <w:sz w:val="20"/>
        </w:rPr>
        <w:t>.</w:t>
      </w:r>
    </w:p>
    <w:p>
      <w:pPr>
        <w:spacing w:before="0"/>
        <w:ind w:left="142" w:right="0" w:firstLine="0"/>
        <w:jc w:val="left"/>
        <w:rPr>
          <w:sz w:val="20"/>
        </w:rPr>
      </w:pPr>
      <w:r>
        <w:rPr>
          <w:sz w:val="20"/>
          <w:vertAlign w:val="superscript"/>
        </w:rPr>
        <w:t>54</w:t>
      </w:r>
      <w:r>
        <w:rPr>
          <w:spacing w:val="-9"/>
          <w:sz w:val="20"/>
          <w:vertAlign w:val="baseline"/>
        </w:rPr>
        <w:t> </w:t>
      </w:r>
      <w:r>
        <w:rPr>
          <w:sz w:val="20"/>
          <w:vertAlign w:val="baseline"/>
        </w:rPr>
        <w:t>СК</w:t>
      </w:r>
      <w:r>
        <w:rPr>
          <w:spacing w:val="-9"/>
          <w:sz w:val="20"/>
          <w:vertAlign w:val="baseline"/>
        </w:rPr>
        <w:t> </w:t>
      </w:r>
      <w:r>
        <w:rPr>
          <w:sz w:val="20"/>
          <w:vertAlign w:val="baseline"/>
        </w:rPr>
        <w:t>SOS,</w:t>
      </w:r>
      <w:r>
        <w:rPr>
          <w:spacing w:val="-9"/>
          <w:sz w:val="20"/>
          <w:vertAlign w:val="baseline"/>
        </w:rPr>
        <w:t> </w:t>
      </w:r>
      <w:r>
        <w:rPr>
          <w:sz w:val="20"/>
          <w:vertAlign w:val="baseline"/>
        </w:rPr>
        <w:t>13.11.2025,</w:t>
      </w:r>
      <w:r>
        <w:rPr>
          <w:spacing w:val="-9"/>
          <w:sz w:val="20"/>
          <w:vertAlign w:val="baseline"/>
        </w:rPr>
        <w:t> </w:t>
      </w:r>
      <w:hyperlink r:id="rId35">
        <w:r>
          <w:rPr>
            <w:color w:val="0000FF"/>
            <w:spacing w:val="-2"/>
            <w:sz w:val="20"/>
            <w:u w:val="thick" w:color="0000FF"/>
            <w:vertAlign w:val="baseline"/>
          </w:rPr>
          <w:t>https://t.me/sksosorg/1612</w:t>
        </w:r>
      </w:hyperlink>
      <w:r>
        <w:rPr>
          <w:spacing w:val="-2"/>
          <w:sz w:val="20"/>
          <w:vertAlign w:val="baseline"/>
        </w:rPr>
        <w:t>.</w:t>
      </w:r>
    </w:p>
    <w:p>
      <w:pPr>
        <w:spacing w:before="0"/>
        <w:ind w:left="142" w:right="0" w:firstLine="0"/>
        <w:jc w:val="left"/>
        <w:rPr>
          <w:sz w:val="20"/>
        </w:rPr>
      </w:pPr>
      <w:r>
        <w:rPr>
          <w:sz w:val="20"/>
          <w:vertAlign w:val="superscript"/>
        </w:rPr>
        <w:t>55</w:t>
      </w:r>
      <w:r>
        <w:rPr>
          <w:spacing w:val="-9"/>
          <w:sz w:val="20"/>
          <w:vertAlign w:val="baseline"/>
        </w:rPr>
        <w:t> </w:t>
      </w:r>
      <w:r>
        <w:rPr>
          <w:sz w:val="20"/>
          <w:vertAlign w:val="baseline"/>
        </w:rPr>
        <w:t>СК</w:t>
      </w:r>
      <w:r>
        <w:rPr>
          <w:spacing w:val="-9"/>
          <w:sz w:val="20"/>
          <w:vertAlign w:val="baseline"/>
        </w:rPr>
        <w:t> </w:t>
      </w:r>
      <w:r>
        <w:rPr>
          <w:sz w:val="20"/>
          <w:vertAlign w:val="baseline"/>
        </w:rPr>
        <w:t>SOS,</w:t>
      </w:r>
      <w:r>
        <w:rPr>
          <w:spacing w:val="-9"/>
          <w:sz w:val="20"/>
          <w:vertAlign w:val="baseline"/>
        </w:rPr>
        <w:t> </w:t>
      </w:r>
      <w:r>
        <w:rPr>
          <w:sz w:val="20"/>
          <w:vertAlign w:val="baseline"/>
        </w:rPr>
        <w:t>13.11.2025,</w:t>
      </w:r>
      <w:r>
        <w:rPr>
          <w:spacing w:val="-9"/>
          <w:sz w:val="20"/>
          <w:vertAlign w:val="baseline"/>
        </w:rPr>
        <w:t> </w:t>
      </w:r>
      <w:hyperlink r:id="rId35">
        <w:r>
          <w:rPr>
            <w:color w:val="0000FF"/>
            <w:spacing w:val="-2"/>
            <w:sz w:val="20"/>
            <w:u w:val="thick" w:color="0000FF"/>
            <w:vertAlign w:val="baseline"/>
          </w:rPr>
          <w:t>https://t.me/sksosorg/1612</w:t>
        </w:r>
      </w:hyperlink>
      <w:r>
        <w:rPr>
          <w:spacing w:val="-2"/>
          <w:sz w:val="20"/>
          <w:vertAlign w:val="baseline"/>
        </w:rPr>
        <w:t>.</w:t>
      </w:r>
    </w:p>
    <w:p>
      <w:pPr>
        <w:spacing w:before="0"/>
        <w:ind w:left="142" w:right="0" w:firstLine="0"/>
        <w:jc w:val="left"/>
        <w:rPr>
          <w:sz w:val="20"/>
        </w:rPr>
      </w:pPr>
      <w:r>
        <w:rPr>
          <w:sz w:val="20"/>
          <w:vertAlign w:val="superscript"/>
        </w:rPr>
        <w:t>56</w:t>
      </w:r>
      <w:r>
        <w:rPr>
          <w:spacing w:val="-8"/>
          <w:sz w:val="20"/>
          <w:vertAlign w:val="baseline"/>
        </w:rPr>
        <w:t> </w:t>
      </w:r>
      <w:r>
        <w:rPr>
          <w:sz w:val="20"/>
          <w:vertAlign w:val="baseline"/>
        </w:rPr>
        <w:t>Новая</w:t>
      </w:r>
      <w:r>
        <w:rPr>
          <w:spacing w:val="-7"/>
          <w:sz w:val="20"/>
          <w:vertAlign w:val="baseline"/>
        </w:rPr>
        <w:t> </w:t>
      </w:r>
      <w:r>
        <w:rPr>
          <w:sz w:val="20"/>
          <w:vertAlign w:val="baseline"/>
        </w:rPr>
        <w:t>газета</w:t>
      </w:r>
      <w:r>
        <w:rPr>
          <w:spacing w:val="-7"/>
          <w:sz w:val="20"/>
          <w:vertAlign w:val="baseline"/>
        </w:rPr>
        <w:t> </w:t>
      </w:r>
      <w:r>
        <w:rPr>
          <w:sz w:val="20"/>
          <w:vertAlign w:val="baseline"/>
        </w:rPr>
        <w:t>Европа,</w:t>
      </w:r>
      <w:r>
        <w:rPr>
          <w:spacing w:val="-7"/>
          <w:sz w:val="20"/>
          <w:vertAlign w:val="baseline"/>
        </w:rPr>
        <w:t> </w:t>
      </w:r>
      <w:r>
        <w:rPr>
          <w:spacing w:val="-2"/>
          <w:sz w:val="20"/>
          <w:vertAlign w:val="baseline"/>
        </w:rPr>
        <w:t>19.11.2025.</w:t>
      </w:r>
    </w:p>
    <w:p>
      <w:pPr>
        <w:spacing w:after="0"/>
        <w:jc w:val="left"/>
        <w:rPr>
          <w:sz w:val="20"/>
        </w:rPr>
        <w:sectPr>
          <w:pgSz w:w="11920" w:h="16840"/>
          <w:pgMar w:header="0" w:footer="769" w:top="1060" w:bottom="960" w:left="1559" w:right="850"/>
        </w:sectPr>
      </w:pPr>
    </w:p>
    <w:p>
      <w:pPr>
        <w:pStyle w:val="BodyText"/>
        <w:spacing w:before="74"/>
      </w:pPr>
      <w:r>
        <w:rPr>
          <w:b/>
          <w:i/>
        </w:rPr>
        <w:t>10-11 ноября), </w:t>
      </w:r>
      <w:r>
        <w:rPr/>
        <w:t>и предложил ей отсрочить вылет. Сочтя, что Асаев тянет время, правозащитники</w:t>
      </w:r>
      <w:r>
        <w:rPr>
          <w:spacing w:val="-11"/>
        </w:rPr>
        <w:t> </w:t>
      </w:r>
      <w:r>
        <w:rPr/>
        <w:t>настоятельно</w:t>
      </w:r>
      <w:r>
        <w:rPr>
          <w:spacing w:val="-11"/>
        </w:rPr>
        <w:t> </w:t>
      </w:r>
      <w:r>
        <w:rPr/>
        <w:t>советовали</w:t>
      </w:r>
      <w:r>
        <w:rPr>
          <w:spacing w:val="-11"/>
        </w:rPr>
        <w:t> </w:t>
      </w:r>
      <w:r>
        <w:rPr/>
        <w:t>Оздамировой</w:t>
      </w:r>
      <w:r>
        <w:rPr>
          <w:spacing w:val="-11"/>
        </w:rPr>
        <w:t> </w:t>
      </w:r>
      <w:r>
        <w:rPr/>
        <w:t>покинуть</w:t>
      </w:r>
      <w:r>
        <w:rPr>
          <w:spacing w:val="-11"/>
        </w:rPr>
        <w:t> </w:t>
      </w:r>
      <w:r>
        <w:rPr/>
        <w:t>Грузию</w:t>
      </w:r>
      <w:r>
        <w:rPr>
          <w:spacing w:val="-11"/>
        </w:rPr>
        <w:t> </w:t>
      </w:r>
      <w:r>
        <w:rPr/>
        <w:t>8</w:t>
      </w:r>
      <w:r>
        <w:rPr>
          <w:spacing w:val="-11"/>
        </w:rPr>
        <w:t> </w:t>
      </w:r>
      <w:r>
        <w:rPr/>
        <w:t>ноября,</w:t>
      </w:r>
      <w:r>
        <w:rPr>
          <w:spacing w:val="-11"/>
        </w:rPr>
        <w:t> </w:t>
      </w:r>
      <w:r>
        <w:rPr/>
        <w:t>в соответствии с первоначальным планом. На случай возможной попытки задержания правозащитники обеспечили Алие адвоката, готового немедленно к ней выехать.</w:t>
      </w:r>
    </w:p>
    <w:p>
      <w:pPr>
        <w:pStyle w:val="BodyText"/>
      </w:pPr>
      <w:r>
        <w:rPr/>
        <w:t>Оздамирова,</w:t>
      </w:r>
      <w:r>
        <w:rPr>
          <w:spacing w:val="-5"/>
        </w:rPr>
        <w:t> </w:t>
      </w:r>
      <w:r>
        <w:rPr/>
        <w:t>видимо,</w:t>
      </w:r>
      <w:r>
        <w:rPr>
          <w:spacing w:val="-5"/>
        </w:rPr>
        <w:t> </w:t>
      </w:r>
      <w:r>
        <w:rPr/>
        <w:t>сообщила</w:t>
      </w:r>
      <w:r>
        <w:rPr>
          <w:spacing w:val="-5"/>
        </w:rPr>
        <w:t> </w:t>
      </w:r>
      <w:r>
        <w:rPr/>
        <w:t>о</w:t>
      </w:r>
      <w:r>
        <w:rPr>
          <w:spacing w:val="-5"/>
        </w:rPr>
        <w:t> </w:t>
      </w:r>
      <w:r>
        <w:rPr/>
        <w:t>своем</w:t>
      </w:r>
      <w:r>
        <w:rPr>
          <w:spacing w:val="-5"/>
        </w:rPr>
        <w:t> </w:t>
      </w:r>
      <w:r>
        <w:rPr/>
        <w:t>решении</w:t>
      </w:r>
      <w:r>
        <w:rPr>
          <w:spacing w:val="-5"/>
        </w:rPr>
        <w:t> </w:t>
      </w:r>
      <w:r>
        <w:rPr/>
        <w:t>дяде,</w:t>
      </w:r>
      <w:r>
        <w:rPr>
          <w:spacing w:val="-5"/>
        </w:rPr>
        <w:t> </w:t>
      </w:r>
      <w:r>
        <w:rPr/>
        <w:t>потому</w:t>
      </w:r>
      <w:r>
        <w:rPr>
          <w:spacing w:val="-5"/>
        </w:rPr>
        <w:t> </w:t>
      </w:r>
      <w:r>
        <w:rPr/>
        <w:t>что</w:t>
      </w:r>
      <w:r>
        <w:rPr>
          <w:spacing w:val="-5"/>
        </w:rPr>
        <w:t> </w:t>
      </w:r>
      <w:r>
        <w:rPr/>
        <w:t>8</w:t>
      </w:r>
      <w:r>
        <w:rPr>
          <w:spacing w:val="-5"/>
        </w:rPr>
        <w:t> </w:t>
      </w:r>
      <w:r>
        <w:rPr/>
        <w:t>ноября</w:t>
      </w:r>
      <w:r>
        <w:rPr>
          <w:spacing w:val="-5"/>
        </w:rPr>
        <w:t> </w:t>
      </w:r>
      <w:r>
        <w:rPr/>
        <w:t>он</w:t>
      </w:r>
      <w:r>
        <w:rPr>
          <w:spacing w:val="-5"/>
        </w:rPr>
        <w:t> </w:t>
      </w:r>
      <w:r>
        <w:rPr/>
        <w:t>ждал</w:t>
      </w:r>
      <w:r>
        <w:rPr>
          <w:spacing w:val="-5"/>
        </w:rPr>
        <w:t> </w:t>
      </w:r>
      <w:r>
        <w:rPr/>
        <w:t>ее</w:t>
      </w:r>
      <w:r>
        <w:rPr>
          <w:spacing w:val="-5"/>
        </w:rPr>
        <w:t> </w:t>
      </w:r>
      <w:r>
        <w:rPr/>
        <w:t>в аэропорту Тбилиси.</w:t>
      </w:r>
    </w:p>
    <w:p>
      <w:pPr>
        <w:pStyle w:val="BodyText"/>
        <w:ind w:right="43" w:firstLine="705"/>
      </w:pPr>
      <w:r>
        <w:rPr/>
        <w:t>Асаев рассказал Алие, что знакомый поможет ей пересечь границу 9 ноября и что она сможет сразу после этого вылететь в </w:t>
      </w:r>
      <w:r>
        <w:rPr>
          <w:i/>
        </w:rPr>
        <w:t>Дубай</w:t>
      </w:r>
      <w:r>
        <w:rPr/>
        <w:t>, а до этого момента предложил остановиться</w:t>
      </w:r>
      <w:r>
        <w:rPr>
          <w:spacing w:val="-8"/>
        </w:rPr>
        <w:t> </w:t>
      </w:r>
      <w:r>
        <w:rPr/>
        <w:t>в</w:t>
      </w:r>
      <w:r>
        <w:rPr>
          <w:spacing w:val="-8"/>
        </w:rPr>
        <w:t> </w:t>
      </w:r>
      <w:r>
        <w:rPr/>
        <w:t>отеле.</w:t>
      </w:r>
      <w:r>
        <w:rPr>
          <w:spacing w:val="-8"/>
        </w:rPr>
        <w:t> </w:t>
      </w:r>
      <w:r>
        <w:rPr/>
        <w:t>Дядя</w:t>
      </w:r>
      <w:r>
        <w:rPr>
          <w:spacing w:val="-8"/>
        </w:rPr>
        <w:t> </w:t>
      </w:r>
      <w:r>
        <w:rPr/>
        <w:t>говорил,</w:t>
      </w:r>
      <w:r>
        <w:rPr>
          <w:spacing w:val="-8"/>
        </w:rPr>
        <w:t> </w:t>
      </w:r>
      <w:r>
        <w:rPr/>
        <w:t>что</w:t>
      </w:r>
      <w:r>
        <w:rPr>
          <w:spacing w:val="-8"/>
        </w:rPr>
        <w:t> </w:t>
      </w:r>
      <w:r>
        <w:rPr/>
        <w:t>родственники</w:t>
      </w:r>
      <w:r>
        <w:rPr>
          <w:spacing w:val="-8"/>
        </w:rPr>
        <w:t> </w:t>
      </w:r>
      <w:r>
        <w:rPr/>
        <w:t>хотят</w:t>
      </w:r>
      <w:r>
        <w:rPr>
          <w:spacing w:val="-8"/>
        </w:rPr>
        <w:t> </w:t>
      </w:r>
      <w:r>
        <w:rPr/>
        <w:t>ее</w:t>
      </w:r>
      <w:r>
        <w:rPr>
          <w:spacing w:val="-8"/>
        </w:rPr>
        <w:t> </w:t>
      </w:r>
      <w:r>
        <w:rPr/>
        <w:t>убить,</w:t>
      </w:r>
      <w:r>
        <w:rPr>
          <w:spacing w:val="-8"/>
        </w:rPr>
        <w:t> </w:t>
      </w:r>
      <w:r>
        <w:rPr/>
        <w:t>но</w:t>
      </w:r>
      <w:r>
        <w:rPr>
          <w:spacing w:val="-8"/>
        </w:rPr>
        <w:t> </w:t>
      </w:r>
      <w:r>
        <w:rPr/>
        <w:t>он</w:t>
      </w:r>
      <w:r>
        <w:rPr>
          <w:spacing w:val="-8"/>
        </w:rPr>
        <w:t> </w:t>
      </w:r>
      <w:r>
        <w:rPr/>
        <w:t>готов</w:t>
      </w:r>
      <w:r>
        <w:rPr>
          <w:spacing w:val="-8"/>
        </w:rPr>
        <w:t> </w:t>
      </w:r>
      <w:r>
        <w:rPr/>
        <w:t>помочь ей. Все это она по телефону рассказала правозащитникам «СК SOS». Те предположили, что это ловушка и что она рискует не только собой, но и теми, кто ей помогал — если ее вернут в Чечню, то телефон со всеми аккаунтами и контактами окажется в руках недоброжелателей. Но Оздамирова предпочла поверить дяде.</w:t>
      </w:r>
    </w:p>
    <w:p>
      <w:pPr>
        <w:pStyle w:val="BodyText"/>
        <w:ind w:right="421" w:firstLine="705"/>
        <w:jc w:val="both"/>
      </w:pPr>
      <w:r>
        <w:rPr/>
        <w:t>По</w:t>
      </w:r>
      <w:r>
        <w:rPr>
          <w:spacing w:val="-5"/>
        </w:rPr>
        <w:t> </w:t>
      </w:r>
      <w:r>
        <w:rPr/>
        <w:t>данным</w:t>
      </w:r>
      <w:r>
        <w:rPr>
          <w:spacing w:val="-5"/>
        </w:rPr>
        <w:t> </w:t>
      </w:r>
      <w:r>
        <w:rPr/>
        <w:t>«СК</w:t>
      </w:r>
      <w:r>
        <w:rPr>
          <w:spacing w:val="-5"/>
        </w:rPr>
        <w:t> </w:t>
      </w:r>
      <w:r>
        <w:rPr/>
        <w:t>SOS»,</w:t>
      </w:r>
      <w:r>
        <w:rPr>
          <w:spacing w:val="-5"/>
        </w:rPr>
        <w:t> </w:t>
      </w:r>
      <w:r>
        <w:rPr>
          <w:b/>
          <w:i/>
        </w:rPr>
        <w:t>9</w:t>
      </w:r>
      <w:r>
        <w:rPr>
          <w:b/>
          <w:i/>
          <w:spacing w:val="-5"/>
        </w:rPr>
        <w:t> </w:t>
      </w:r>
      <w:r>
        <w:rPr>
          <w:b/>
          <w:i/>
        </w:rPr>
        <w:t>ноября</w:t>
      </w:r>
      <w:r>
        <w:rPr>
          <w:b/>
          <w:i/>
          <w:spacing w:val="-5"/>
        </w:rPr>
        <w:t> </w:t>
      </w:r>
      <w:r>
        <w:rPr/>
        <w:t>Алия</w:t>
      </w:r>
      <w:r>
        <w:rPr>
          <w:spacing w:val="-5"/>
        </w:rPr>
        <w:t> </w:t>
      </w:r>
      <w:r>
        <w:rPr/>
        <w:t>Оздамирова</w:t>
      </w:r>
      <w:r>
        <w:rPr>
          <w:spacing w:val="-5"/>
        </w:rPr>
        <w:t> </w:t>
      </w:r>
      <w:r>
        <w:rPr/>
        <w:t>пересекла</w:t>
      </w:r>
      <w:r>
        <w:rPr>
          <w:spacing w:val="-5"/>
        </w:rPr>
        <w:t> </w:t>
      </w:r>
      <w:r>
        <w:rPr/>
        <w:t>наземную</w:t>
      </w:r>
      <w:r>
        <w:rPr>
          <w:spacing w:val="-5"/>
        </w:rPr>
        <w:t> </w:t>
      </w:r>
      <w:r>
        <w:rPr/>
        <w:t>границу Грузии</w:t>
      </w:r>
      <w:r>
        <w:rPr>
          <w:spacing w:val="-2"/>
        </w:rPr>
        <w:t> </w:t>
      </w:r>
      <w:r>
        <w:rPr/>
        <w:t>и</w:t>
      </w:r>
      <w:r>
        <w:rPr>
          <w:spacing w:val="-2"/>
        </w:rPr>
        <w:t> </w:t>
      </w:r>
      <w:r>
        <w:rPr/>
        <w:t>России.</w:t>
      </w:r>
      <w:r>
        <w:rPr>
          <w:spacing w:val="-2"/>
        </w:rPr>
        <w:t> </w:t>
      </w:r>
      <w:r>
        <w:rPr>
          <w:b/>
          <w:i/>
        </w:rPr>
        <w:t>10</w:t>
      </w:r>
      <w:r>
        <w:rPr>
          <w:b/>
          <w:i/>
          <w:spacing w:val="-2"/>
        </w:rPr>
        <w:t> </w:t>
      </w:r>
      <w:r>
        <w:rPr>
          <w:b/>
          <w:i/>
        </w:rPr>
        <w:t>ноября</w:t>
      </w:r>
      <w:r>
        <w:rPr>
          <w:b/>
          <w:i/>
          <w:spacing w:val="-2"/>
        </w:rPr>
        <w:t> </w:t>
      </w:r>
      <w:r>
        <w:rPr/>
        <w:t>появились</w:t>
      </w:r>
      <w:r>
        <w:rPr>
          <w:spacing w:val="-2"/>
        </w:rPr>
        <w:t> </w:t>
      </w:r>
      <w:r>
        <w:rPr/>
        <w:t>слухи,</w:t>
      </w:r>
      <w:r>
        <w:rPr>
          <w:spacing w:val="-2"/>
        </w:rPr>
        <w:t> </w:t>
      </w:r>
      <w:r>
        <w:rPr/>
        <w:t>что</w:t>
      </w:r>
      <w:r>
        <w:rPr>
          <w:spacing w:val="-2"/>
        </w:rPr>
        <w:t> </w:t>
      </w:r>
      <w:r>
        <w:rPr/>
        <w:t>она</w:t>
      </w:r>
      <w:r>
        <w:rPr>
          <w:spacing w:val="-2"/>
        </w:rPr>
        <w:t> </w:t>
      </w:r>
      <w:r>
        <w:rPr/>
        <w:t>умерла.</w:t>
      </w:r>
      <w:r>
        <w:rPr>
          <w:spacing w:val="-2"/>
        </w:rPr>
        <w:t> </w:t>
      </w:r>
      <w:r>
        <w:rPr>
          <w:b/>
          <w:i/>
        </w:rPr>
        <w:t>12</w:t>
      </w:r>
      <w:r>
        <w:rPr>
          <w:b/>
          <w:i/>
          <w:spacing w:val="-2"/>
        </w:rPr>
        <w:t> </w:t>
      </w:r>
      <w:r>
        <w:rPr>
          <w:b/>
          <w:i/>
        </w:rPr>
        <w:t>ноября</w:t>
      </w:r>
      <w:r>
        <w:rPr>
          <w:b/>
          <w:i/>
          <w:spacing w:val="-2"/>
        </w:rPr>
        <w:t> </w:t>
      </w:r>
      <w:r>
        <w:rPr/>
        <w:t>состоялись</w:t>
      </w:r>
      <w:r>
        <w:rPr>
          <w:spacing w:val="-2"/>
        </w:rPr>
        <w:t> </w:t>
      </w:r>
      <w:r>
        <w:rPr/>
        <w:t>ее похороны. Семья сообщила, что причины смерти были естественными.</w:t>
      </w:r>
    </w:p>
    <w:p>
      <w:pPr>
        <w:pStyle w:val="BodyText"/>
        <w:ind w:right="467" w:firstLine="705"/>
        <w:jc w:val="both"/>
      </w:pPr>
      <w:r>
        <w:rPr/>
        <w:t>Однако</w:t>
      </w:r>
      <w:r>
        <w:rPr>
          <w:spacing w:val="-9"/>
        </w:rPr>
        <w:t> </w:t>
      </w:r>
      <w:r>
        <w:rPr/>
        <w:t>друзья</w:t>
      </w:r>
      <w:r>
        <w:rPr>
          <w:spacing w:val="-9"/>
        </w:rPr>
        <w:t> </w:t>
      </w:r>
      <w:r>
        <w:rPr/>
        <w:t>и</w:t>
      </w:r>
      <w:r>
        <w:rPr>
          <w:spacing w:val="-9"/>
        </w:rPr>
        <w:t> </w:t>
      </w:r>
      <w:r>
        <w:rPr/>
        <w:t>знакомые</w:t>
      </w:r>
      <w:r>
        <w:rPr>
          <w:spacing w:val="-9"/>
        </w:rPr>
        <w:t> </w:t>
      </w:r>
      <w:r>
        <w:rPr/>
        <w:t>Оздамировой,</w:t>
      </w:r>
      <w:r>
        <w:rPr>
          <w:spacing w:val="-9"/>
        </w:rPr>
        <w:t> </w:t>
      </w:r>
      <w:r>
        <w:rPr/>
        <w:t>а</w:t>
      </w:r>
      <w:r>
        <w:rPr>
          <w:spacing w:val="-9"/>
        </w:rPr>
        <w:t> </w:t>
      </w:r>
      <w:r>
        <w:rPr/>
        <w:t>также</w:t>
      </w:r>
      <w:r>
        <w:rPr>
          <w:spacing w:val="-9"/>
        </w:rPr>
        <w:t> </w:t>
      </w:r>
      <w:r>
        <w:rPr/>
        <w:t>правозащитники</w:t>
      </w:r>
      <w:r>
        <w:rPr>
          <w:spacing w:val="-9"/>
        </w:rPr>
        <w:t> </w:t>
      </w:r>
      <w:r>
        <w:rPr/>
        <w:t>из</w:t>
      </w:r>
      <w:r>
        <w:rPr>
          <w:spacing w:val="-9"/>
        </w:rPr>
        <w:t> </w:t>
      </w:r>
      <w:r>
        <w:rPr/>
        <w:t>«СК</w:t>
      </w:r>
      <w:r>
        <w:rPr>
          <w:spacing w:val="-9"/>
        </w:rPr>
        <w:t> </w:t>
      </w:r>
      <w:r>
        <w:rPr/>
        <w:t>SOS» считают, что Алия стала жертвой «убийства чести»</w:t>
      </w:r>
      <w:r>
        <w:rPr>
          <w:vertAlign w:val="superscript"/>
        </w:rPr>
        <w:t>57</w:t>
      </w:r>
      <w:r>
        <w:rPr>
          <w:vertAlign w:val="baseline"/>
        </w:rPr>
        <w:t>.</w:t>
      </w:r>
    </w:p>
    <w:p>
      <w:pPr>
        <w:pStyle w:val="BodyText"/>
        <w:ind w:firstLine="705"/>
      </w:pPr>
      <w:r>
        <w:rPr/>
        <w:t>Мы не знаем, было ли убийство Оздамировой «убийством чести», и если да, то в связи ли с ее ориентацией или же с ее предпринимательской деятельностью. Убийство вообще могло быть исключительно криминальной «разборкой», ликвидацией несостоятельного должника, чтобы удовлетворить кредиторов. Но в любом случае это убийство,</w:t>
      </w:r>
      <w:r>
        <w:rPr>
          <w:spacing w:val="-13"/>
        </w:rPr>
        <w:t> </w:t>
      </w:r>
      <w:r>
        <w:rPr/>
        <w:t>уголовное</w:t>
      </w:r>
      <w:r>
        <w:rPr>
          <w:spacing w:val="-13"/>
        </w:rPr>
        <w:t> </w:t>
      </w:r>
      <w:r>
        <w:rPr/>
        <w:t>преступление,</w:t>
      </w:r>
      <w:r>
        <w:rPr>
          <w:spacing w:val="-13"/>
        </w:rPr>
        <w:t> </w:t>
      </w:r>
      <w:r>
        <w:rPr/>
        <w:t>ставшее</w:t>
      </w:r>
      <w:r>
        <w:rPr>
          <w:spacing w:val="-13"/>
        </w:rPr>
        <w:t> </w:t>
      </w:r>
      <w:r>
        <w:rPr/>
        <w:t>возможным</w:t>
      </w:r>
      <w:r>
        <w:rPr>
          <w:spacing w:val="-13"/>
        </w:rPr>
        <w:t> </w:t>
      </w:r>
      <w:r>
        <w:rPr/>
        <w:t>благодаря</w:t>
      </w:r>
      <w:r>
        <w:rPr>
          <w:spacing w:val="-13"/>
        </w:rPr>
        <w:t> </w:t>
      </w:r>
      <w:r>
        <w:rPr/>
        <w:t>проводимой</w:t>
      </w:r>
      <w:r>
        <w:rPr>
          <w:spacing w:val="-13"/>
        </w:rPr>
        <w:t> </w:t>
      </w:r>
      <w:r>
        <w:rPr/>
        <w:t>Рамзаном Кадыровым системной политике насаждения правового произвола по отношению к </w:t>
      </w:r>
      <w:r>
        <w:rPr>
          <w:spacing w:val="-2"/>
        </w:rPr>
        <w:t>женщинам.</w:t>
      </w:r>
    </w:p>
    <w:p>
      <w:pPr>
        <w:pStyle w:val="Heading3"/>
        <w:spacing w:before="276"/>
        <w:ind w:left="142"/>
      </w:pPr>
      <w:bookmarkStart w:name="Платки " w:id="15"/>
      <w:bookmarkEnd w:id="15"/>
      <w:r>
        <w:rPr>
          <w:b w:val="0"/>
        </w:rPr>
      </w:r>
      <w:bookmarkStart w:name="h.w4o6vdtav4k4" w:id="16"/>
      <w:bookmarkEnd w:id="16"/>
      <w:r>
        <w:rPr>
          <w:b w:val="0"/>
        </w:rPr>
      </w:r>
      <w:r>
        <w:rPr>
          <w:spacing w:val="-2"/>
        </w:rPr>
        <w:t>Платки</w:t>
      </w:r>
    </w:p>
    <w:p>
      <w:pPr>
        <w:pStyle w:val="BodyText"/>
        <w:spacing w:before="276"/>
        <w:ind w:right="14" w:firstLine="570"/>
      </w:pPr>
      <w:r>
        <w:rPr/>
        <w:t>По-видимому, институциализированное право на насилие в отношении женщин, бытовое или любое другое, вплоть до убийства, с точки зрения властей Чеченской Республики</w:t>
      </w:r>
      <w:r>
        <w:rPr>
          <w:spacing w:val="-10"/>
        </w:rPr>
        <w:t> </w:t>
      </w:r>
      <w:r>
        <w:rPr/>
        <w:t>и</w:t>
      </w:r>
      <w:r>
        <w:rPr>
          <w:spacing w:val="-10"/>
        </w:rPr>
        <w:t> </w:t>
      </w:r>
      <w:r>
        <w:rPr/>
        <w:t>лично</w:t>
      </w:r>
      <w:r>
        <w:rPr>
          <w:spacing w:val="-10"/>
        </w:rPr>
        <w:t> </w:t>
      </w:r>
      <w:r>
        <w:rPr/>
        <w:t>Рамзана</w:t>
      </w:r>
      <w:r>
        <w:rPr>
          <w:spacing w:val="-10"/>
        </w:rPr>
        <w:t> </w:t>
      </w:r>
      <w:r>
        <w:rPr/>
        <w:t>Кадырова</w:t>
      </w:r>
      <w:r>
        <w:rPr>
          <w:spacing w:val="-10"/>
        </w:rPr>
        <w:t> </w:t>
      </w:r>
      <w:r>
        <w:rPr/>
        <w:t>не</w:t>
      </w:r>
      <w:r>
        <w:rPr>
          <w:spacing w:val="-10"/>
        </w:rPr>
        <w:t> </w:t>
      </w:r>
      <w:r>
        <w:rPr/>
        <w:t>только</w:t>
      </w:r>
      <w:r>
        <w:rPr>
          <w:spacing w:val="-10"/>
        </w:rPr>
        <w:t> </w:t>
      </w:r>
      <w:r>
        <w:rPr/>
        <w:t>не</w:t>
      </w:r>
      <w:r>
        <w:rPr>
          <w:spacing w:val="-10"/>
        </w:rPr>
        <w:t> </w:t>
      </w:r>
      <w:r>
        <w:rPr/>
        <w:t>составляет</w:t>
      </w:r>
      <w:r>
        <w:rPr>
          <w:spacing w:val="-10"/>
        </w:rPr>
        <w:t> </w:t>
      </w:r>
      <w:r>
        <w:rPr/>
        <w:t>проблему,</w:t>
      </w:r>
      <w:r>
        <w:rPr>
          <w:spacing w:val="-10"/>
        </w:rPr>
        <w:t> </w:t>
      </w:r>
      <w:r>
        <w:rPr/>
        <w:t>но</w:t>
      </w:r>
      <w:r>
        <w:rPr>
          <w:spacing w:val="-10"/>
        </w:rPr>
        <w:t> </w:t>
      </w:r>
      <w:r>
        <w:rPr/>
        <w:t>заслуживает поддержки как своеобразная «скрепа» того общества, которое он строит в Чечне.</w:t>
      </w:r>
    </w:p>
    <w:p>
      <w:pPr>
        <w:pStyle w:val="BodyText"/>
        <w:ind w:left="847"/>
      </w:pPr>
      <w:r>
        <w:rPr/>
        <w:t>Что</w:t>
      </w:r>
      <w:r>
        <w:rPr>
          <w:spacing w:val="-3"/>
        </w:rPr>
        <w:t> </w:t>
      </w:r>
      <w:r>
        <w:rPr/>
        <w:t>же</w:t>
      </w:r>
      <w:r>
        <w:rPr>
          <w:spacing w:val="-3"/>
        </w:rPr>
        <w:t> </w:t>
      </w:r>
      <w:r>
        <w:rPr/>
        <w:t>Рамзан</w:t>
      </w:r>
      <w:r>
        <w:rPr>
          <w:spacing w:val="-3"/>
        </w:rPr>
        <w:t> </w:t>
      </w:r>
      <w:r>
        <w:rPr/>
        <w:t>Кадыров</w:t>
      </w:r>
      <w:r>
        <w:rPr>
          <w:spacing w:val="-3"/>
        </w:rPr>
        <w:t> </w:t>
      </w:r>
      <w:r>
        <w:rPr/>
        <w:t>считает</w:t>
      </w:r>
      <w:r>
        <w:rPr>
          <w:spacing w:val="-3"/>
        </w:rPr>
        <w:t> </w:t>
      </w:r>
      <w:r>
        <w:rPr>
          <w:spacing w:val="-2"/>
        </w:rPr>
        <w:t>проблемой?</w:t>
      </w:r>
    </w:p>
    <w:p>
      <w:pPr>
        <w:pStyle w:val="BodyText"/>
        <w:ind w:firstLine="705"/>
      </w:pPr>
      <w:r>
        <w:rPr>
          <w:b/>
          <w:i/>
        </w:rPr>
        <w:t>23 октября </w:t>
      </w:r>
      <w:r>
        <w:rPr/>
        <w:t>помощник главы Чеченской Республики и первый замминистра по делам</w:t>
      </w:r>
      <w:r>
        <w:rPr>
          <w:spacing w:val="-9"/>
        </w:rPr>
        <w:t> </w:t>
      </w:r>
      <w:r>
        <w:rPr/>
        <w:t>молодежи</w:t>
      </w:r>
      <w:r>
        <w:rPr>
          <w:spacing w:val="-9"/>
        </w:rPr>
        <w:t> </w:t>
      </w:r>
      <w:r>
        <w:rPr>
          <w:b/>
        </w:rPr>
        <w:t>Амир</w:t>
      </w:r>
      <w:r>
        <w:rPr>
          <w:b/>
          <w:spacing w:val="-9"/>
        </w:rPr>
        <w:t> </w:t>
      </w:r>
      <w:r>
        <w:rPr>
          <w:b/>
        </w:rPr>
        <w:t>(Амирхан)</w:t>
      </w:r>
      <w:r>
        <w:rPr>
          <w:b/>
          <w:spacing w:val="-9"/>
        </w:rPr>
        <w:t> </w:t>
      </w:r>
      <w:r>
        <w:rPr>
          <w:b/>
        </w:rPr>
        <w:t>Сугаипов</w:t>
      </w:r>
      <w:r>
        <w:rPr>
          <w:b/>
          <w:spacing w:val="-9"/>
        </w:rPr>
        <w:t> </w:t>
      </w:r>
      <w:r>
        <w:rPr/>
        <w:t>публично</w:t>
      </w:r>
      <w:r>
        <w:rPr>
          <w:spacing w:val="-9"/>
        </w:rPr>
        <w:t> </w:t>
      </w:r>
      <w:r>
        <w:rPr/>
        <w:t>призвал</w:t>
      </w:r>
      <w:r>
        <w:rPr>
          <w:spacing w:val="-9"/>
        </w:rPr>
        <w:t> </w:t>
      </w:r>
      <w:r>
        <w:rPr/>
        <w:t>чеченских</w:t>
      </w:r>
      <w:r>
        <w:rPr>
          <w:spacing w:val="-9"/>
        </w:rPr>
        <w:t> </w:t>
      </w:r>
      <w:r>
        <w:rPr/>
        <w:t>женщин</w:t>
      </w:r>
      <w:r>
        <w:rPr>
          <w:spacing w:val="-9"/>
        </w:rPr>
        <w:t> </w:t>
      </w:r>
      <w:r>
        <w:rPr/>
        <w:t>носить платки. По его мнению, «девушка с покрытой головой выглядит гораздо достойнее и красивее»,</w:t>
      </w:r>
      <w:r>
        <w:rPr>
          <w:spacing w:val="-4"/>
        </w:rPr>
        <w:t> </w:t>
      </w:r>
      <w:r>
        <w:rPr/>
        <w:t>а</w:t>
      </w:r>
      <w:r>
        <w:rPr>
          <w:spacing w:val="-4"/>
        </w:rPr>
        <w:t> </w:t>
      </w:r>
      <w:r>
        <w:rPr/>
        <w:t>отсутствие</w:t>
      </w:r>
      <w:r>
        <w:rPr>
          <w:spacing w:val="-4"/>
        </w:rPr>
        <w:t> </w:t>
      </w:r>
      <w:r>
        <w:rPr/>
        <w:t>платка</w:t>
      </w:r>
      <w:r>
        <w:rPr>
          <w:spacing w:val="-4"/>
        </w:rPr>
        <w:t> </w:t>
      </w:r>
      <w:r>
        <w:rPr/>
        <w:t>противоречит</w:t>
      </w:r>
      <w:r>
        <w:rPr>
          <w:spacing w:val="-4"/>
        </w:rPr>
        <w:t> </w:t>
      </w:r>
      <w:r>
        <w:rPr/>
        <w:t>«эстетике,</w:t>
      </w:r>
      <w:r>
        <w:rPr>
          <w:spacing w:val="-4"/>
        </w:rPr>
        <w:t> </w:t>
      </w:r>
      <w:r>
        <w:rPr/>
        <w:t>религии</w:t>
      </w:r>
      <w:r>
        <w:rPr>
          <w:spacing w:val="-4"/>
        </w:rPr>
        <w:t> </w:t>
      </w:r>
      <w:r>
        <w:rPr/>
        <w:t>и</w:t>
      </w:r>
      <w:r>
        <w:rPr>
          <w:spacing w:val="-4"/>
        </w:rPr>
        <w:t> </w:t>
      </w:r>
      <w:r>
        <w:rPr/>
        <w:t>традициям».</w:t>
      </w:r>
      <w:r>
        <w:rPr>
          <w:spacing w:val="-4"/>
        </w:rPr>
        <w:t> </w:t>
      </w:r>
      <w:r>
        <w:rPr/>
        <w:t>С</w:t>
      </w:r>
      <w:r>
        <w:rPr>
          <w:spacing w:val="-4"/>
        </w:rPr>
        <w:t> </w:t>
      </w:r>
      <w:r>
        <w:rPr/>
        <w:t>теми</w:t>
      </w:r>
      <w:r>
        <w:rPr>
          <w:spacing w:val="-4"/>
        </w:rPr>
        <w:t> </w:t>
      </w:r>
      <w:r>
        <w:rPr/>
        <w:t>же, кто не хочет «выглядеть гораздо красивее», власти проведут «разъяснительные беседы».</w:t>
      </w:r>
    </w:p>
    <w:p>
      <w:pPr>
        <w:spacing w:before="0"/>
        <w:ind w:left="142" w:right="14" w:firstLine="705"/>
        <w:jc w:val="left"/>
        <w:rPr>
          <w:sz w:val="24"/>
        </w:rPr>
      </w:pPr>
      <w:r>
        <w:rPr>
          <w:i/>
          <w:sz w:val="24"/>
        </w:rPr>
        <w:t>«Мы делаем это не ради показухи, а ради нашего народа. И делать это нужно сейчас, чтобы не перейти ту грань, за которой теряются наши ценности. И мы не позволим</w:t>
      </w:r>
      <w:r>
        <w:rPr>
          <w:i/>
          <w:spacing w:val="-12"/>
          <w:sz w:val="24"/>
        </w:rPr>
        <w:t> </w:t>
      </w:r>
      <w:r>
        <w:rPr>
          <w:i/>
          <w:sz w:val="24"/>
        </w:rPr>
        <w:t>никому,</w:t>
      </w:r>
      <w:r>
        <w:rPr>
          <w:i/>
          <w:spacing w:val="-12"/>
          <w:sz w:val="24"/>
        </w:rPr>
        <w:t> </w:t>
      </w:r>
      <w:r>
        <w:rPr>
          <w:i/>
          <w:sz w:val="24"/>
        </w:rPr>
        <w:t>ни</w:t>
      </w:r>
      <w:r>
        <w:rPr>
          <w:i/>
          <w:spacing w:val="-12"/>
          <w:sz w:val="24"/>
        </w:rPr>
        <w:t> </w:t>
      </w:r>
      <w:r>
        <w:rPr>
          <w:i/>
          <w:sz w:val="24"/>
        </w:rPr>
        <w:t>под</w:t>
      </w:r>
      <w:r>
        <w:rPr>
          <w:i/>
          <w:spacing w:val="-12"/>
          <w:sz w:val="24"/>
        </w:rPr>
        <w:t> </w:t>
      </w:r>
      <w:r>
        <w:rPr>
          <w:i/>
          <w:sz w:val="24"/>
        </w:rPr>
        <w:t>каким</w:t>
      </w:r>
      <w:r>
        <w:rPr>
          <w:i/>
          <w:spacing w:val="-12"/>
          <w:sz w:val="24"/>
        </w:rPr>
        <w:t> </w:t>
      </w:r>
      <w:r>
        <w:rPr>
          <w:i/>
          <w:sz w:val="24"/>
        </w:rPr>
        <w:t>предлогом,</w:t>
      </w:r>
      <w:r>
        <w:rPr>
          <w:i/>
          <w:spacing w:val="-12"/>
          <w:sz w:val="24"/>
        </w:rPr>
        <w:t> </w:t>
      </w:r>
      <w:r>
        <w:rPr>
          <w:i/>
          <w:sz w:val="24"/>
        </w:rPr>
        <w:t>переступать</w:t>
      </w:r>
      <w:r>
        <w:rPr>
          <w:i/>
          <w:spacing w:val="-12"/>
          <w:sz w:val="24"/>
        </w:rPr>
        <w:t> </w:t>
      </w:r>
      <w:r>
        <w:rPr>
          <w:i/>
          <w:sz w:val="24"/>
        </w:rPr>
        <w:t>ту</w:t>
      </w:r>
      <w:r>
        <w:rPr>
          <w:i/>
          <w:spacing w:val="-12"/>
          <w:sz w:val="24"/>
        </w:rPr>
        <w:t> </w:t>
      </w:r>
      <w:r>
        <w:rPr>
          <w:i/>
          <w:sz w:val="24"/>
        </w:rPr>
        <w:t>грань,</w:t>
      </w:r>
      <w:r>
        <w:rPr>
          <w:i/>
          <w:spacing w:val="-12"/>
          <w:sz w:val="24"/>
        </w:rPr>
        <w:t> </w:t>
      </w:r>
      <w:r>
        <w:rPr>
          <w:i/>
          <w:sz w:val="24"/>
        </w:rPr>
        <w:t>за</w:t>
      </w:r>
      <w:r>
        <w:rPr>
          <w:i/>
          <w:spacing w:val="-12"/>
          <w:sz w:val="24"/>
        </w:rPr>
        <w:t> </w:t>
      </w:r>
      <w:r>
        <w:rPr>
          <w:i/>
          <w:sz w:val="24"/>
        </w:rPr>
        <w:t>которой</w:t>
      </w:r>
      <w:r>
        <w:rPr>
          <w:i/>
          <w:spacing w:val="-12"/>
          <w:sz w:val="24"/>
        </w:rPr>
        <w:t> </w:t>
      </w:r>
      <w:r>
        <w:rPr>
          <w:i/>
          <w:sz w:val="24"/>
        </w:rPr>
        <w:t>теряются наши ценности. Это — неприкосновенно»</w:t>
      </w:r>
      <w:r>
        <w:rPr>
          <w:sz w:val="24"/>
        </w:rPr>
        <w:t>, — заявил Сугаипов</w:t>
      </w:r>
      <w:r>
        <w:rPr>
          <w:sz w:val="24"/>
          <w:vertAlign w:val="superscript"/>
        </w:rPr>
        <w:t>58</w:t>
      </w:r>
      <w:r>
        <w:rPr>
          <w:sz w:val="24"/>
          <w:vertAlign w:val="baseline"/>
        </w:rPr>
        <w:t>.</w:t>
      </w:r>
    </w:p>
    <w:p>
      <w:pPr>
        <w:pStyle w:val="BodyText"/>
        <w:ind w:firstLine="705"/>
      </w:pPr>
      <w:r>
        <w:rPr/>
        <w:t>Принуждать женщин носить платки в Чечне Рамзан Кадыров начал еще </w:t>
      </w:r>
      <w:r>
        <w:rPr>
          <w:b/>
          <w:i/>
        </w:rPr>
        <w:t>в 2006 г</w:t>
      </w:r>
      <w:r>
        <w:rPr/>
        <w:t>. Постепенно</w:t>
      </w:r>
      <w:r>
        <w:rPr>
          <w:spacing w:val="-5"/>
        </w:rPr>
        <w:t> </w:t>
      </w:r>
      <w:r>
        <w:rPr/>
        <w:t>требования</w:t>
      </w:r>
      <w:r>
        <w:rPr>
          <w:spacing w:val="-5"/>
        </w:rPr>
        <w:t> </w:t>
      </w:r>
      <w:r>
        <w:rPr/>
        <w:t>к</w:t>
      </w:r>
      <w:r>
        <w:rPr>
          <w:spacing w:val="-5"/>
        </w:rPr>
        <w:t> </w:t>
      </w:r>
      <w:r>
        <w:rPr/>
        <w:t>внешнему</w:t>
      </w:r>
      <w:r>
        <w:rPr>
          <w:spacing w:val="-5"/>
        </w:rPr>
        <w:t> </w:t>
      </w:r>
      <w:r>
        <w:rPr/>
        <w:t>виду</w:t>
      </w:r>
      <w:r>
        <w:rPr>
          <w:spacing w:val="-5"/>
        </w:rPr>
        <w:t> </w:t>
      </w:r>
      <w:r>
        <w:rPr/>
        <w:t>женщин</w:t>
      </w:r>
      <w:r>
        <w:rPr>
          <w:spacing w:val="-5"/>
        </w:rPr>
        <w:t> </w:t>
      </w:r>
      <w:r>
        <w:rPr/>
        <w:t>ужесточались:</w:t>
      </w:r>
      <w:r>
        <w:rPr>
          <w:spacing w:val="-5"/>
        </w:rPr>
        <w:t> </w:t>
      </w:r>
      <w:r>
        <w:rPr/>
        <w:t>их</w:t>
      </w:r>
      <w:r>
        <w:rPr>
          <w:spacing w:val="-5"/>
        </w:rPr>
        <w:t> </w:t>
      </w:r>
      <w:r>
        <w:rPr/>
        <w:t>перестали</w:t>
      </w:r>
      <w:r>
        <w:rPr>
          <w:spacing w:val="-5"/>
        </w:rPr>
        <w:t> </w:t>
      </w:r>
      <w:r>
        <w:rPr/>
        <w:t>пускать</w:t>
      </w:r>
      <w:r>
        <w:rPr>
          <w:spacing w:val="-5"/>
        </w:rPr>
        <w:t> </w:t>
      </w:r>
      <w:r>
        <w:rPr/>
        <w:t>в административные здания без головных уборов</w:t>
      </w:r>
      <w:r>
        <w:rPr>
          <w:vertAlign w:val="superscript"/>
        </w:rPr>
        <w:t>59</w:t>
      </w:r>
      <w:r>
        <w:rPr>
          <w:vertAlign w:val="baseline"/>
        </w:rPr>
        <w:t>, к ношению платков принудили также студенток,</w:t>
      </w:r>
      <w:r>
        <w:rPr>
          <w:spacing w:val="-1"/>
          <w:vertAlign w:val="baseline"/>
        </w:rPr>
        <w:t> </w:t>
      </w:r>
      <w:r>
        <w:rPr>
          <w:vertAlign w:val="baseline"/>
        </w:rPr>
        <w:t>а</w:t>
      </w:r>
      <w:r>
        <w:rPr>
          <w:spacing w:val="-1"/>
          <w:vertAlign w:val="baseline"/>
        </w:rPr>
        <w:t> </w:t>
      </w:r>
      <w:r>
        <w:rPr>
          <w:vertAlign w:val="baseline"/>
        </w:rPr>
        <w:t>затем</w:t>
      </w:r>
      <w:r>
        <w:rPr>
          <w:spacing w:val="-1"/>
          <w:vertAlign w:val="baseline"/>
        </w:rPr>
        <w:t> </w:t>
      </w:r>
      <w:r>
        <w:rPr>
          <w:vertAlign w:val="baseline"/>
        </w:rPr>
        <w:t>и</w:t>
      </w:r>
      <w:r>
        <w:rPr>
          <w:spacing w:val="-1"/>
          <w:vertAlign w:val="baseline"/>
        </w:rPr>
        <w:t> </w:t>
      </w:r>
      <w:r>
        <w:rPr>
          <w:vertAlign w:val="baseline"/>
        </w:rPr>
        <w:t>школьниц.</w:t>
      </w:r>
      <w:r>
        <w:rPr>
          <w:spacing w:val="-1"/>
          <w:vertAlign w:val="baseline"/>
        </w:rPr>
        <w:t> </w:t>
      </w:r>
      <w:r>
        <w:rPr>
          <w:vertAlign w:val="baseline"/>
        </w:rPr>
        <w:t>К</w:t>
      </w:r>
      <w:r>
        <w:rPr>
          <w:spacing w:val="-1"/>
          <w:vertAlign w:val="baseline"/>
        </w:rPr>
        <w:t> </w:t>
      </w:r>
      <w:r>
        <w:rPr>
          <w:vertAlign w:val="baseline"/>
        </w:rPr>
        <w:t>тем,</w:t>
      </w:r>
      <w:r>
        <w:rPr>
          <w:spacing w:val="-1"/>
          <w:vertAlign w:val="baseline"/>
        </w:rPr>
        <w:t> </w:t>
      </w:r>
      <w:r>
        <w:rPr>
          <w:vertAlign w:val="baseline"/>
        </w:rPr>
        <w:t>кто</w:t>
      </w:r>
      <w:r>
        <w:rPr>
          <w:spacing w:val="-1"/>
          <w:vertAlign w:val="baseline"/>
        </w:rPr>
        <w:t> </w:t>
      </w:r>
      <w:r>
        <w:rPr>
          <w:vertAlign w:val="baseline"/>
        </w:rPr>
        <w:t>не</w:t>
      </w:r>
      <w:r>
        <w:rPr>
          <w:spacing w:val="-1"/>
          <w:vertAlign w:val="baseline"/>
        </w:rPr>
        <w:t> </w:t>
      </w:r>
      <w:r>
        <w:rPr>
          <w:vertAlign w:val="baseline"/>
        </w:rPr>
        <w:t>выполнял</w:t>
      </w:r>
      <w:r>
        <w:rPr>
          <w:spacing w:val="-1"/>
          <w:vertAlign w:val="baseline"/>
        </w:rPr>
        <w:t> </w:t>
      </w:r>
      <w:r>
        <w:rPr>
          <w:vertAlign w:val="baseline"/>
        </w:rPr>
        <w:t>эти</w:t>
      </w:r>
      <w:r>
        <w:rPr>
          <w:spacing w:val="-1"/>
          <w:vertAlign w:val="baseline"/>
        </w:rPr>
        <w:t> </w:t>
      </w:r>
      <w:r>
        <w:rPr>
          <w:vertAlign w:val="baseline"/>
        </w:rPr>
        <w:t>противоречащие</w:t>
      </w:r>
      <w:r>
        <w:rPr>
          <w:spacing w:val="-1"/>
          <w:vertAlign w:val="baseline"/>
        </w:rPr>
        <w:t> </w:t>
      </w:r>
      <w:r>
        <w:rPr>
          <w:vertAlign w:val="baseline"/>
        </w:rPr>
        <w:t>российской Конституции и законам требования, применялись меры дисциплинарного воздействия</w:t>
      </w:r>
    </w:p>
    <w:p>
      <w:pPr>
        <w:pStyle w:val="BodyText"/>
        <w:spacing w:before="221"/>
        <w:ind w:left="0"/>
        <w:rPr>
          <w:sz w:val="20"/>
        </w:rPr>
      </w:pPr>
      <w:r>
        <w:rPr>
          <w:sz w:val="20"/>
        </w:rPr>
        <mc:AlternateContent>
          <mc:Choice Requires="wps">
            <w:drawing>
              <wp:anchor distT="0" distB="0" distL="0" distR="0" allowOverlap="1" layoutInCell="1" locked="0" behindDoc="1" simplePos="0" relativeHeight="487591936">
                <wp:simplePos x="0" y="0"/>
                <wp:positionH relativeFrom="page">
                  <wp:posOffset>1076325</wp:posOffset>
                </wp:positionH>
                <wp:positionV relativeFrom="paragraph">
                  <wp:posOffset>301975</wp:posOffset>
                </wp:positionV>
                <wp:extent cx="1828800"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23.777637pt;width:144pt;height:.1pt;mso-position-horizontal-relative:page;mso-position-vertical-relative:paragraph;z-index:-15724544;mso-wrap-distance-left:0;mso-wrap-distance-right:0" id="docshape10" coordorigin="1695,476" coordsize="2880,0" path="m1695,476l4575,476e" filled="false" stroked="true" strokeweight=".75pt" strokecolor="#000000">
                <v:path arrowok="t"/>
                <v:stroke dashstyle="solid"/>
                <w10:wrap type="topAndBottom"/>
              </v:shape>
            </w:pict>
          </mc:Fallback>
        </mc:AlternateContent>
      </w:r>
    </w:p>
    <w:p>
      <w:pPr>
        <w:spacing w:line="249" w:lineRule="auto" w:before="141"/>
        <w:ind w:left="142" w:right="0" w:firstLine="0"/>
        <w:jc w:val="left"/>
        <w:rPr>
          <w:sz w:val="20"/>
        </w:rPr>
      </w:pPr>
      <w:r>
        <w:rPr>
          <w:sz w:val="20"/>
          <w:vertAlign w:val="superscript"/>
        </w:rPr>
        <w:t>57</w:t>
      </w:r>
      <w:r>
        <w:rPr>
          <w:sz w:val="20"/>
          <w:vertAlign w:val="baseline"/>
        </w:rPr>
        <w:t> СК</w:t>
      </w:r>
      <w:r>
        <w:rPr>
          <w:spacing w:val="-7"/>
          <w:sz w:val="20"/>
          <w:vertAlign w:val="baseline"/>
        </w:rPr>
        <w:t> </w:t>
      </w:r>
      <w:r>
        <w:rPr>
          <w:sz w:val="20"/>
          <w:vertAlign w:val="baseline"/>
        </w:rPr>
        <w:t>SOS,</w:t>
      </w:r>
      <w:r>
        <w:rPr>
          <w:spacing w:val="-7"/>
          <w:sz w:val="20"/>
          <w:vertAlign w:val="baseline"/>
        </w:rPr>
        <w:t> </w:t>
      </w:r>
      <w:r>
        <w:rPr>
          <w:sz w:val="20"/>
          <w:vertAlign w:val="baseline"/>
        </w:rPr>
        <w:t>13.11.2025,</w:t>
      </w:r>
      <w:r>
        <w:rPr>
          <w:spacing w:val="-7"/>
          <w:sz w:val="20"/>
          <w:vertAlign w:val="baseline"/>
        </w:rPr>
        <w:t> </w:t>
      </w:r>
      <w:hyperlink r:id="rId33">
        <w:r>
          <w:rPr>
            <w:color w:val="0000FF"/>
            <w:sz w:val="20"/>
            <w:u w:val="thick" w:color="0000FF"/>
            <w:vertAlign w:val="baseline"/>
          </w:rPr>
          <w:t>https://sksos.org/news/chechenka-umerla-pri-strannyh-obstoyatelstvah/</w:t>
        </w:r>
      </w:hyperlink>
      <w:r>
        <w:rPr>
          <w:sz w:val="20"/>
          <w:vertAlign w:val="baseline"/>
        </w:rPr>
        <w:t>,</w:t>
      </w:r>
      <w:r>
        <w:rPr>
          <w:spacing w:val="-7"/>
          <w:sz w:val="20"/>
          <w:vertAlign w:val="baseline"/>
        </w:rPr>
        <w:t> </w:t>
      </w:r>
      <w:r>
        <w:rPr>
          <w:sz w:val="20"/>
          <w:vertAlign w:val="baseline"/>
        </w:rPr>
        <w:t>Новая</w:t>
      </w:r>
      <w:r>
        <w:rPr>
          <w:spacing w:val="-7"/>
          <w:sz w:val="20"/>
          <w:vertAlign w:val="baseline"/>
        </w:rPr>
        <w:t> </w:t>
      </w:r>
      <w:r>
        <w:rPr>
          <w:sz w:val="20"/>
          <w:vertAlign w:val="baseline"/>
        </w:rPr>
        <w:t>газета Европа, 13.11.2025.</w:t>
      </w:r>
    </w:p>
    <w:p>
      <w:pPr>
        <w:spacing w:line="220" w:lineRule="exact" w:before="0"/>
        <w:ind w:left="142" w:right="0" w:firstLine="0"/>
        <w:jc w:val="left"/>
        <w:rPr>
          <w:sz w:val="20"/>
        </w:rPr>
      </w:pPr>
      <w:r>
        <w:rPr>
          <w:sz w:val="20"/>
          <w:vertAlign w:val="superscript"/>
        </w:rPr>
        <w:t>58</w:t>
      </w:r>
      <w:r>
        <w:rPr>
          <w:spacing w:val="-11"/>
          <w:sz w:val="20"/>
          <w:vertAlign w:val="baseline"/>
        </w:rPr>
        <w:t> </w:t>
      </w:r>
      <w:r>
        <w:rPr>
          <w:sz w:val="20"/>
          <w:vertAlign w:val="baseline"/>
        </w:rPr>
        <w:t>ИА</w:t>
      </w:r>
      <w:r>
        <w:rPr>
          <w:spacing w:val="-10"/>
          <w:sz w:val="20"/>
          <w:vertAlign w:val="baseline"/>
        </w:rPr>
        <w:t> </w:t>
      </w:r>
      <w:r>
        <w:rPr>
          <w:sz w:val="20"/>
          <w:vertAlign w:val="baseline"/>
        </w:rPr>
        <w:t>«Чечня</w:t>
      </w:r>
      <w:r>
        <w:rPr>
          <w:spacing w:val="-10"/>
          <w:sz w:val="20"/>
          <w:vertAlign w:val="baseline"/>
        </w:rPr>
        <w:t> </w:t>
      </w:r>
      <w:r>
        <w:rPr>
          <w:sz w:val="20"/>
          <w:vertAlign w:val="baseline"/>
        </w:rPr>
        <w:t>Сегодня»,</w:t>
      </w:r>
      <w:r>
        <w:rPr>
          <w:spacing w:val="-11"/>
          <w:sz w:val="20"/>
          <w:vertAlign w:val="baseline"/>
        </w:rPr>
        <w:t> </w:t>
      </w:r>
      <w:r>
        <w:rPr>
          <w:sz w:val="20"/>
          <w:vertAlign w:val="baseline"/>
        </w:rPr>
        <w:t>23.10.2025,</w:t>
      </w:r>
      <w:r>
        <w:rPr>
          <w:spacing w:val="-10"/>
          <w:sz w:val="20"/>
          <w:vertAlign w:val="baseline"/>
        </w:rPr>
        <w:t> </w:t>
      </w:r>
      <w:hyperlink r:id="rId36">
        <w:r>
          <w:rPr>
            <w:color w:val="0000FF"/>
            <w:spacing w:val="-2"/>
            <w:sz w:val="20"/>
            <w:u w:val="thick" w:color="0000FF"/>
            <w:vertAlign w:val="baseline"/>
          </w:rPr>
          <w:t>https://chechnyatoday.com/news/390369</w:t>
        </w:r>
      </w:hyperlink>
      <w:r>
        <w:rPr>
          <w:spacing w:val="-2"/>
          <w:sz w:val="20"/>
          <w:vertAlign w:val="baseline"/>
        </w:rPr>
        <w:t>.</w:t>
      </w:r>
    </w:p>
    <w:p>
      <w:pPr>
        <w:spacing w:before="0"/>
        <w:ind w:left="142" w:right="0" w:firstLine="0"/>
        <w:jc w:val="left"/>
        <w:rPr>
          <w:sz w:val="20"/>
        </w:rPr>
      </w:pPr>
      <w:r>
        <w:rPr>
          <w:spacing w:val="-2"/>
          <w:sz w:val="20"/>
          <w:vertAlign w:val="superscript"/>
        </w:rPr>
        <w:t>59</w:t>
      </w:r>
      <w:r>
        <w:rPr>
          <w:spacing w:val="4"/>
          <w:sz w:val="20"/>
          <w:vertAlign w:val="baseline"/>
        </w:rPr>
        <w:t> </w:t>
      </w:r>
      <w:r>
        <w:rPr>
          <w:spacing w:val="-2"/>
          <w:sz w:val="20"/>
          <w:vertAlign w:val="baseline"/>
        </w:rPr>
        <w:t>Кавказский</w:t>
      </w:r>
      <w:r>
        <w:rPr>
          <w:spacing w:val="5"/>
          <w:sz w:val="20"/>
          <w:vertAlign w:val="baseline"/>
        </w:rPr>
        <w:t> </w:t>
      </w:r>
      <w:r>
        <w:rPr>
          <w:spacing w:val="-2"/>
          <w:sz w:val="20"/>
          <w:vertAlign w:val="baseline"/>
        </w:rPr>
        <w:t>узел,</w:t>
      </w:r>
      <w:r>
        <w:rPr>
          <w:spacing w:val="5"/>
          <w:sz w:val="20"/>
          <w:vertAlign w:val="baseline"/>
        </w:rPr>
        <w:t> </w:t>
      </w:r>
      <w:r>
        <w:rPr>
          <w:spacing w:val="-2"/>
          <w:sz w:val="20"/>
          <w:vertAlign w:val="baseline"/>
        </w:rPr>
        <w:t>17.12.2007,</w:t>
      </w:r>
      <w:r>
        <w:rPr>
          <w:spacing w:val="5"/>
          <w:sz w:val="20"/>
          <w:vertAlign w:val="baseline"/>
        </w:rPr>
        <w:t> </w:t>
      </w:r>
      <w:hyperlink r:id="rId37">
        <w:r>
          <w:rPr>
            <w:color w:val="0000FF"/>
            <w:spacing w:val="-2"/>
            <w:sz w:val="20"/>
            <w:u w:val="thick" w:color="0000FF"/>
            <w:vertAlign w:val="baseline"/>
          </w:rPr>
          <w:t>https://www.kavkaz-uzel.eu/articles/129083</w:t>
        </w:r>
      </w:hyperlink>
      <w:r>
        <w:rPr>
          <w:spacing w:val="-2"/>
          <w:sz w:val="20"/>
          <w:vertAlign w:val="baseline"/>
        </w:rPr>
        <w:t>.</w:t>
      </w:r>
    </w:p>
    <w:p>
      <w:pPr>
        <w:spacing w:after="0"/>
        <w:jc w:val="left"/>
        <w:rPr>
          <w:sz w:val="20"/>
        </w:rPr>
        <w:sectPr>
          <w:pgSz w:w="11920" w:h="16840"/>
          <w:pgMar w:header="0" w:footer="769" w:top="1060" w:bottom="960" w:left="1559" w:right="850"/>
        </w:sectPr>
      </w:pPr>
    </w:p>
    <w:p>
      <w:pPr>
        <w:pStyle w:val="BodyText"/>
        <w:spacing w:before="74"/>
        <w:ind w:right="141"/>
      </w:pPr>
      <w:r>
        <w:rPr/>
        <w:t>вплоть</w:t>
      </w:r>
      <w:r>
        <w:rPr>
          <w:spacing w:val="-13"/>
        </w:rPr>
        <w:t> </w:t>
      </w:r>
      <w:r>
        <w:rPr/>
        <w:t>до</w:t>
      </w:r>
      <w:r>
        <w:rPr>
          <w:spacing w:val="-13"/>
        </w:rPr>
        <w:t> </w:t>
      </w:r>
      <w:r>
        <w:rPr/>
        <w:t>исключения</w:t>
      </w:r>
      <w:r>
        <w:rPr>
          <w:vertAlign w:val="superscript"/>
        </w:rPr>
        <w:t>60</w:t>
      </w:r>
      <w:r>
        <w:rPr>
          <w:vertAlign w:val="baseline"/>
        </w:rPr>
        <w:t>.</w:t>
      </w:r>
      <w:r>
        <w:rPr>
          <w:spacing w:val="-13"/>
          <w:vertAlign w:val="baseline"/>
        </w:rPr>
        <w:t> </w:t>
      </w:r>
      <w:r>
        <w:rPr>
          <w:vertAlign w:val="baseline"/>
        </w:rPr>
        <w:t>Были</w:t>
      </w:r>
      <w:r>
        <w:rPr>
          <w:spacing w:val="-13"/>
          <w:vertAlign w:val="baseline"/>
        </w:rPr>
        <w:t> </w:t>
      </w:r>
      <w:r>
        <w:rPr>
          <w:vertAlign w:val="baseline"/>
        </w:rPr>
        <w:t>отмечены</w:t>
      </w:r>
      <w:r>
        <w:rPr>
          <w:spacing w:val="-13"/>
          <w:vertAlign w:val="baseline"/>
        </w:rPr>
        <w:t> </w:t>
      </w:r>
      <w:r>
        <w:rPr>
          <w:vertAlign w:val="baseline"/>
        </w:rPr>
        <w:t>случаи,</w:t>
      </w:r>
      <w:r>
        <w:rPr>
          <w:spacing w:val="-13"/>
          <w:vertAlign w:val="baseline"/>
        </w:rPr>
        <w:t> </w:t>
      </w:r>
      <w:r>
        <w:rPr>
          <w:vertAlign w:val="baseline"/>
        </w:rPr>
        <w:t>когда</w:t>
      </w:r>
      <w:r>
        <w:rPr>
          <w:spacing w:val="-13"/>
          <w:vertAlign w:val="baseline"/>
        </w:rPr>
        <w:t> </w:t>
      </w:r>
      <w:r>
        <w:rPr>
          <w:vertAlign w:val="baseline"/>
        </w:rPr>
        <w:t>по</w:t>
      </w:r>
      <w:r>
        <w:rPr>
          <w:spacing w:val="-13"/>
          <w:vertAlign w:val="baseline"/>
        </w:rPr>
        <w:t> </w:t>
      </w:r>
      <w:r>
        <w:rPr>
          <w:vertAlign w:val="baseline"/>
        </w:rPr>
        <w:t>девушкам</w:t>
      </w:r>
      <w:r>
        <w:rPr>
          <w:spacing w:val="-13"/>
          <w:vertAlign w:val="baseline"/>
        </w:rPr>
        <w:t> </w:t>
      </w:r>
      <w:r>
        <w:rPr>
          <w:vertAlign w:val="baseline"/>
        </w:rPr>
        <w:t>без</w:t>
      </w:r>
      <w:r>
        <w:rPr>
          <w:spacing w:val="-13"/>
          <w:vertAlign w:val="baseline"/>
        </w:rPr>
        <w:t> </w:t>
      </w:r>
      <w:r>
        <w:rPr>
          <w:vertAlign w:val="baseline"/>
        </w:rPr>
        <w:t>платка неизвестные стреляли на улицах из пейнтбольного оружия</w:t>
      </w:r>
      <w:r>
        <w:rPr>
          <w:vertAlign w:val="superscript"/>
        </w:rPr>
        <w:t>61</w:t>
      </w:r>
      <w:r>
        <w:rPr>
          <w:vertAlign w:val="baseline"/>
        </w:rPr>
        <w:t>.</w:t>
      </w:r>
    </w:p>
    <w:p>
      <w:pPr>
        <w:pStyle w:val="BodyText"/>
        <w:ind w:left="847"/>
      </w:pPr>
      <w:r>
        <w:rPr/>
        <w:t>Первой</w:t>
      </w:r>
      <w:r>
        <w:rPr>
          <w:spacing w:val="-8"/>
        </w:rPr>
        <w:t> </w:t>
      </w:r>
      <w:r>
        <w:rPr/>
        <w:t>об</w:t>
      </w:r>
      <w:r>
        <w:rPr>
          <w:spacing w:val="-7"/>
        </w:rPr>
        <w:t> </w:t>
      </w:r>
      <w:r>
        <w:rPr/>
        <w:t>этой</w:t>
      </w:r>
      <w:r>
        <w:rPr>
          <w:spacing w:val="-8"/>
        </w:rPr>
        <w:t> </w:t>
      </w:r>
      <w:r>
        <w:rPr/>
        <w:t>проблеме</w:t>
      </w:r>
      <w:r>
        <w:rPr>
          <w:spacing w:val="-7"/>
        </w:rPr>
        <w:t> </w:t>
      </w:r>
      <w:r>
        <w:rPr/>
        <w:t>публично</w:t>
      </w:r>
      <w:r>
        <w:rPr>
          <w:spacing w:val="-8"/>
        </w:rPr>
        <w:t> </w:t>
      </w:r>
      <w:r>
        <w:rPr/>
        <w:t>заговорила</w:t>
      </w:r>
      <w:r>
        <w:rPr>
          <w:spacing w:val="-7"/>
        </w:rPr>
        <w:t> </w:t>
      </w:r>
      <w:r>
        <w:rPr/>
        <w:t>сотрудница</w:t>
      </w:r>
      <w:r>
        <w:rPr>
          <w:spacing w:val="-8"/>
        </w:rPr>
        <w:t> </w:t>
      </w:r>
      <w:r>
        <w:rPr/>
        <w:t>Правозащитного</w:t>
      </w:r>
      <w:r>
        <w:rPr>
          <w:spacing w:val="-7"/>
        </w:rPr>
        <w:t> </w:t>
      </w:r>
      <w:r>
        <w:rPr>
          <w:spacing w:val="-2"/>
        </w:rPr>
        <w:t>центра</w:t>
      </w:r>
    </w:p>
    <w:p>
      <w:pPr>
        <w:pStyle w:val="BodyText"/>
        <w:ind w:right="14"/>
      </w:pPr>
      <w:r>
        <w:rPr/>
        <w:t>«Мемориал» </w:t>
      </w:r>
      <w:r>
        <w:rPr>
          <w:b/>
        </w:rPr>
        <w:t>Наталья Эстемирова</w:t>
      </w:r>
      <w:r>
        <w:rPr>
          <w:vertAlign w:val="superscript"/>
        </w:rPr>
        <w:t>62</w:t>
      </w:r>
      <w:r>
        <w:rPr>
          <w:vertAlign w:val="baseline"/>
        </w:rPr>
        <w:t>. </w:t>
      </w:r>
      <w:r>
        <w:rPr>
          <w:b/>
          <w:i/>
          <w:vertAlign w:val="baseline"/>
        </w:rPr>
        <w:t>30 марта 2008 г. </w:t>
      </w:r>
      <w:r>
        <w:rPr>
          <w:vertAlign w:val="baseline"/>
        </w:rPr>
        <w:t>в интервью «Рен-ТВ» она резко выступила против того, что женщин обязывают покрывать голову в присутственных местах и образовательных учреждениях</w:t>
      </w:r>
      <w:r>
        <w:rPr>
          <w:vertAlign w:val="superscript"/>
        </w:rPr>
        <w:t>63</w:t>
      </w:r>
      <w:r>
        <w:rPr>
          <w:vertAlign w:val="baseline"/>
        </w:rPr>
        <w:t>. На следующий же день, </w:t>
      </w:r>
      <w:r>
        <w:rPr>
          <w:b/>
          <w:i/>
          <w:vertAlign w:val="baseline"/>
        </w:rPr>
        <w:t>31 марта</w:t>
      </w:r>
      <w:r>
        <w:rPr>
          <w:vertAlign w:val="baseline"/>
        </w:rPr>
        <w:t>, Рамзан Кадыров</w:t>
      </w:r>
      <w:r>
        <w:rPr>
          <w:spacing w:val="-3"/>
          <w:vertAlign w:val="baseline"/>
        </w:rPr>
        <w:t> </w:t>
      </w:r>
      <w:r>
        <w:rPr>
          <w:vertAlign w:val="baseline"/>
        </w:rPr>
        <w:t>вызвал</w:t>
      </w:r>
      <w:r>
        <w:rPr>
          <w:spacing w:val="-3"/>
          <w:vertAlign w:val="baseline"/>
        </w:rPr>
        <w:t> </w:t>
      </w:r>
      <w:r>
        <w:rPr>
          <w:vertAlign w:val="baseline"/>
        </w:rPr>
        <w:t>Эстемирову</w:t>
      </w:r>
      <w:r>
        <w:rPr>
          <w:spacing w:val="-3"/>
          <w:vertAlign w:val="baseline"/>
        </w:rPr>
        <w:t> </w:t>
      </w:r>
      <w:r>
        <w:rPr>
          <w:vertAlign w:val="baseline"/>
        </w:rPr>
        <w:t>на</w:t>
      </w:r>
      <w:r>
        <w:rPr>
          <w:spacing w:val="-3"/>
          <w:vertAlign w:val="baseline"/>
        </w:rPr>
        <w:t> </w:t>
      </w:r>
      <w:r>
        <w:rPr>
          <w:vertAlign w:val="baseline"/>
        </w:rPr>
        <w:t>встречу,</w:t>
      </w:r>
      <w:r>
        <w:rPr>
          <w:spacing w:val="-3"/>
          <w:vertAlign w:val="baseline"/>
        </w:rPr>
        <w:t> </w:t>
      </w:r>
      <w:r>
        <w:rPr>
          <w:vertAlign w:val="baseline"/>
        </w:rPr>
        <w:t>где</w:t>
      </w:r>
      <w:r>
        <w:rPr>
          <w:spacing w:val="-3"/>
          <w:vertAlign w:val="baseline"/>
        </w:rPr>
        <w:t> </w:t>
      </w:r>
      <w:r>
        <w:rPr>
          <w:vertAlign w:val="baseline"/>
        </w:rPr>
        <w:t>обрушил</w:t>
      </w:r>
      <w:r>
        <w:rPr>
          <w:spacing w:val="-3"/>
          <w:vertAlign w:val="baseline"/>
        </w:rPr>
        <w:t> </w:t>
      </w:r>
      <w:r>
        <w:rPr>
          <w:vertAlign w:val="baseline"/>
        </w:rPr>
        <w:t>на</w:t>
      </w:r>
      <w:r>
        <w:rPr>
          <w:spacing w:val="-3"/>
          <w:vertAlign w:val="baseline"/>
        </w:rPr>
        <w:t> </w:t>
      </w:r>
      <w:r>
        <w:rPr>
          <w:vertAlign w:val="baseline"/>
        </w:rPr>
        <w:t>нее</w:t>
      </w:r>
      <w:r>
        <w:rPr>
          <w:spacing w:val="-3"/>
          <w:vertAlign w:val="baseline"/>
        </w:rPr>
        <w:t> </w:t>
      </w:r>
      <w:r>
        <w:rPr>
          <w:vertAlign w:val="baseline"/>
        </w:rPr>
        <w:t>поток</w:t>
      </w:r>
      <w:r>
        <w:rPr>
          <w:spacing w:val="-3"/>
          <w:vertAlign w:val="baseline"/>
        </w:rPr>
        <w:t> </w:t>
      </w:r>
      <w:r>
        <w:rPr>
          <w:vertAlign w:val="baseline"/>
        </w:rPr>
        <w:t>оскорблений</w:t>
      </w:r>
      <w:r>
        <w:rPr>
          <w:spacing w:val="-3"/>
          <w:vertAlign w:val="baseline"/>
        </w:rPr>
        <w:t> </w:t>
      </w:r>
      <w:r>
        <w:rPr>
          <w:vertAlign w:val="baseline"/>
        </w:rPr>
        <w:t>и</w:t>
      </w:r>
      <w:r>
        <w:rPr>
          <w:spacing w:val="-3"/>
          <w:vertAlign w:val="baseline"/>
        </w:rPr>
        <w:t> </w:t>
      </w:r>
      <w:r>
        <w:rPr>
          <w:vertAlign w:val="baseline"/>
        </w:rPr>
        <w:t>прямых угроз,</w:t>
      </w:r>
      <w:r>
        <w:rPr>
          <w:spacing w:val="-1"/>
          <w:vertAlign w:val="baseline"/>
        </w:rPr>
        <w:t> </w:t>
      </w:r>
      <w:r>
        <w:rPr>
          <w:vertAlign w:val="baseline"/>
        </w:rPr>
        <w:t>а</w:t>
      </w:r>
      <w:r>
        <w:rPr>
          <w:spacing w:val="-1"/>
          <w:vertAlign w:val="baseline"/>
        </w:rPr>
        <w:t> </w:t>
      </w:r>
      <w:r>
        <w:rPr>
          <w:vertAlign w:val="baseline"/>
        </w:rPr>
        <w:t>затем</w:t>
      </w:r>
      <w:r>
        <w:rPr>
          <w:spacing w:val="-1"/>
          <w:vertAlign w:val="baseline"/>
        </w:rPr>
        <w:t> </w:t>
      </w:r>
      <w:r>
        <w:rPr>
          <w:vertAlign w:val="baseline"/>
        </w:rPr>
        <w:t>снял</w:t>
      </w:r>
      <w:r>
        <w:rPr>
          <w:spacing w:val="-1"/>
          <w:vertAlign w:val="baseline"/>
        </w:rPr>
        <w:t> </w:t>
      </w:r>
      <w:r>
        <w:rPr>
          <w:vertAlign w:val="baseline"/>
        </w:rPr>
        <w:t>с</w:t>
      </w:r>
      <w:r>
        <w:rPr>
          <w:spacing w:val="-1"/>
          <w:vertAlign w:val="baseline"/>
        </w:rPr>
        <w:t> </w:t>
      </w:r>
      <w:r>
        <w:rPr>
          <w:vertAlign w:val="baseline"/>
        </w:rPr>
        <w:t>поста</w:t>
      </w:r>
      <w:r>
        <w:rPr>
          <w:spacing w:val="-1"/>
          <w:vertAlign w:val="baseline"/>
        </w:rPr>
        <w:t> </w:t>
      </w:r>
      <w:r>
        <w:rPr>
          <w:vertAlign w:val="baseline"/>
        </w:rPr>
        <w:t>руководителя</w:t>
      </w:r>
      <w:r>
        <w:rPr>
          <w:spacing w:val="-1"/>
          <w:vertAlign w:val="baseline"/>
        </w:rPr>
        <w:t> </w:t>
      </w:r>
      <w:r>
        <w:rPr>
          <w:vertAlign w:val="baseline"/>
        </w:rPr>
        <w:t>грозненского</w:t>
      </w:r>
      <w:r>
        <w:rPr>
          <w:spacing w:val="-1"/>
          <w:vertAlign w:val="baseline"/>
        </w:rPr>
        <w:t> </w:t>
      </w:r>
      <w:r>
        <w:rPr>
          <w:vertAlign w:val="baseline"/>
        </w:rPr>
        <w:t>Общественного</w:t>
      </w:r>
      <w:r>
        <w:rPr>
          <w:spacing w:val="-1"/>
          <w:vertAlign w:val="baseline"/>
        </w:rPr>
        <w:t> </w:t>
      </w:r>
      <w:r>
        <w:rPr>
          <w:vertAlign w:val="baseline"/>
        </w:rPr>
        <w:t>совета,</w:t>
      </w:r>
      <w:r>
        <w:rPr>
          <w:spacing w:val="-1"/>
          <w:vertAlign w:val="baseline"/>
        </w:rPr>
        <w:t> </w:t>
      </w:r>
      <w:r>
        <w:rPr>
          <w:vertAlign w:val="baseline"/>
        </w:rPr>
        <w:t>на</w:t>
      </w:r>
      <w:r>
        <w:rPr>
          <w:spacing w:val="-1"/>
          <w:vertAlign w:val="baseline"/>
        </w:rPr>
        <w:t> </w:t>
      </w:r>
      <w:r>
        <w:rPr>
          <w:vertAlign w:val="baseline"/>
        </w:rPr>
        <w:t>который сам же назначил чуть больше месяца назад. Эстемирова была всерьез напугана, коллеги смогли</w:t>
      </w:r>
      <w:r>
        <w:rPr>
          <w:spacing w:val="-7"/>
          <w:vertAlign w:val="baseline"/>
        </w:rPr>
        <w:t> </w:t>
      </w:r>
      <w:r>
        <w:rPr>
          <w:vertAlign w:val="baseline"/>
        </w:rPr>
        <w:t>убедить</w:t>
      </w:r>
      <w:r>
        <w:rPr>
          <w:spacing w:val="-7"/>
          <w:vertAlign w:val="baseline"/>
        </w:rPr>
        <w:t> </w:t>
      </w:r>
      <w:r>
        <w:rPr>
          <w:vertAlign w:val="baseline"/>
        </w:rPr>
        <w:t>ее</w:t>
      </w:r>
      <w:r>
        <w:rPr>
          <w:spacing w:val="-7"/>
          <w:vertAlign w:val="baseline"/>
        </w:rPr>
        <w:t> </w:t>
      </w:r>
      <w:r>
        <w:rPr>
          <w:vertAlign w:val="baseline"/>
        </w:rPr>
        <w:t>на</w:t>
      </w:r>
      <w:r>
        <w:rPr>
          <w:spacing w:val="-7"/>
          <w:vertAlign w:val="baseline"/>
        </w:rPr>
        <w:t> </w:t>
      </w:r>
      <w:r>
        <w:rPr>
          <w:vertAlign w:val="baseline"/>
        </w:rPr>
        <w:t>время</w:t>
      </w:r>
      <w:r>
        <w:rPr>
          <w:spacing w:val="-7"/>
          <w:vertAlign w:val="baseline"/>
        </w:rPr>
        <w:t> </w:t>
      </w:r>
      <w:r>
        <w:rPr>
          <w:vertAlign w:val="baseline"/>
        </w:rPr>
        <w:t>покинуть</w:t>
      </w:r>
      <w:r>
        <w:rPr>
          <w:spacing w:val="-7"/>
          <w:vertAlign w:val="baseline"/>
        </w:rPr>
        <w:t> </w:t>
      </w:r>
      <w:r>
        <w:rPr>
          <w:vertAlign w:val="baseline"/>
        </w:rPr>
        <w:t>Россию.</w:t>
      </w:r>
      <w:r>
        <w:rPr>
          <w:spacing w:val="-7"/>
          <w:vertAlign w:val="baseline"/>
        </w:rPr>
        <w:t> </w:t>
      </w:r>
      <w:r>
        <w:rPr>
          <w:b/>
          <w:i/>
          <w:vertAlign w:val="baseline"/>
        </w:rPr>
        <w:t>Осенью</w:t>
      </w:r>
      <w:r>
        <w:rPr>
          <w:b/>
          <w:i/>
          <w:spacing w:val="-7"/>
          <w:vertAlign w:val="baseline"/>
        </w:rPr>
        <w:t> </w:t>
      </w:r>
      <w:r>
        <w:rPr>
          <w:b/>
          <w:i/>
          <w:vertAlign w:val="baseline"/>
        </w:rPr>
        <w:t>2008</w:t>
      </w:r>
      <w:r>
        <w:rPr>
          <w:b/>
          <w:i/>
          <w:spacing w:val="-7"/>
          <w:vertAlign w:val="baseline"/>
        </w:rPr>
        <w:t> </w:t>
      </w:r>
      <w:r>
        <w:rPr>
          <w:b/>
          <w:i/>
          <w:vertAlign w:val="baseline"/>
        </w:rPr>
        <w:t>г.</w:t>
      </w:r>
      <w:r>
        <w:rPr>
          <w:b/>
          <w:i/>
          <w:spacing w:val="-7"/>
          <w:vertAlign w:val="baseline"/>
        </w:rPr>
        <w:t> </w:t>
      </w:r>
      <w:r>
        <w:rPr>
          <w:vertAlign w:val="baseline"/>
        </w:rPr>
        <w:t>она</w:t>
      </w:r>
      <w:r>
        <w:rPr>
          <w:spacing w:val="-7"/>
          <w:vertAlign w:val="baseline"/>
        </w:rPr>
        <w:t> </w:t>
      </w:r>
      <w:r>
        <w:rPr>
          <w:vertAlign w:val="baseline"/>
        </w:rPr>
        <w:t>вернулась</w:t>
      </w:r>
      <w:r>
        <w:rPr>
          <w:spacing w:val="-7"/>
          <w:vertAlign w:val="baseline"/>
        </w:rPr>
        <w:t> </w:t>
      </w:r>
      <w:r>
        <w:rPr>
          <w:vertAlign w:val="baseline"/>
        </w:rPr>
        <w:t>и</w:t>
      </w:r>
      <w:r>
        <w:rPr>
          <w:spacing w:val="-7"/>
          <w:vertAlign w:val="baseline"/>
        </w:rPr>
        <w:t> </w:t>
      </w:r>
      <w:r>
        <w:rPr>
          <w:vertAlign w:val="baseline"/>
        </w:rPr>
        <w:t>продолжила правозащитную работу в Чечне. </w:t>
      </w:r>
      <w:r>
        <w:rPr>
          <w:b/>
          <w:i/>
          <w:vertAlign w:val="baseline"/>
        </w:rPr>
        <w:t>15 июля 2009 г. </w:t>
      </w:r>
      <w:r>
        <w:rPr>
          <w:vertAlign w:val="baseline"/>
        </w:rPr>
        <w:t>Эстемирову похитили и убили</w:t>
      </w:r>
      <w:r>
        <w:rPr>
          <w:vertAlign w:val="superscript"/>
        </w:rPr>
        <w:t>64</w:t>
      </w:r>
      <w:r>
        <w:rPr>
          <w:vertAlign w:val="baseline"/>
        </w:rPr>
        <w:t>.</w:t>
      </w:r>
    </w:p>
    <w:p>
      <w:pPr>
        <w:pStyle w:val="BodyText"/>
        <w:ind w:firstLine="705"/>
      </w:pPr>
      <w:r>
        <w:rPr/>
        <w:t>В </w:t>
      </w:r>
      <w:r>
        <w:rPr>
          <w:b/>
          <w:i/>
        </w:rPr>
        <w:t>2013 г. </w:t>
      </w:r>
      <w:r>
        <w:rPr/>
        <w:t>сотрудниц госучреждений Чечни обязали приходить на работу с полностью закрытыми волосами и лбом</w:t>
      </w:r>
      <w:r>
        <w:rPr>
          <w:vertAlign w:val="superscript"/>
        </w:rPr>
        <w:t>65</w:t>
      </w:r>
      <w:r>
        <w:rPr>
          <w:vertAlign w:val="baseline"/>
        </w:rPr>
        <w:t>. Распоряжение это было устным, но обязательным.</w:t>
      </w:r>
      <w:r>
        <w:rPr>
          <w:spacing w:val="-8"/>
          <w:vertAlign w:val="baseline"/>
        </w:rPr>
        <w:t> </w:t>
      </w:r>
      <w:r>
        <w:rPr>
          <w:vertAlign w:val="baseline"/>
        </w:rPr>
        <w:t>В</w:t>
      </w:r>
      <w:r>
        <w:rPr>
          <w:spacing w:val="-8"/>
          <w:vertAlign w:val="baseline"/>
        </w:rPr>
        <w:t> </w:t>
      </w:r>
      <w:r>
        <w:rPr>
          <w:vertAlign w:val="baseline"/>
        </w:rPr>
        <w:t>то</w:t>
      </w:r>
      <w:r>
        <w:rPr>
          <w:spacing w:val="-8"/>
          <w:vertAlign w:val="baseline"/>
        </w:rPr>
        <w:t> </w:t>
      </w:r>
      <w:r>
        <w:rPr>
          <w:vertAlign w:val="baseline"/>
        </w:rPr>
        <w:t>же</w:t>
      </w:r>
      <w:r>
        <w:rPr>
          <w:spacing w:val="-8"/>
          <w:vertAlign w:val="baseline"/>
        </w:rPr>
        <w:t> </w:t>
      </w:r>
      <w:r>
        <w:rPr>
          <w:vertAlign w:val="baseline"/>
        </w:rPr>
        <w:t>время</w:t>
      </w:r>
      <w:r>
        <w:rPr>
          <w:spacing w:val="-8"/>
          <w:vertAlign w:val="baseline"/>
        </w:rPr>
        <w:t> </w:t>
      </w:r>
      <w:r>
        <w:rPr>
          <w:vertAlign w:val="baseline"/>
        </w:rPr>
        <w:t>силовики</w:t>
      </w:r>
      <w:r>
        <w:rPr>
          <w:spacing w:val="-8"/>
          <w:vertAlign w:val="baseline"/>
        </w:rPr>
        <w:t> </w:t>
      </w:r>
      <w:r>
        <w:rPr>
          <w:vertAlign w:val="baseline"/>
        </w:rPr>
        <w:t>задерживали</w:t>
      </w:r>
      <w:r>
        <w:rPr>
          <w:spacing w:val="-8"/>
          <w:vertAlign w:val="baseline"/>
        </w:rPr>
        <w:t> </w:t>
      </w:r>
      <w:r>
        <w:rPr>
          <w:vertAlign w:val="baseline"/>
        </w:rPr>
        <w:t>женщин</w:t>
      </w:r>
      <w:r>
        <w:rPr>
          <w:spacing w:val="-8"/>
          <w:vertAlign w:val="baseline"/>
        </w:rPr>
        <w:t> </w:t>
      </w:r>
      <w:r>
        <w:rPr>
          <w:vertAlign w:val="baseline"/>
        </w:rPr>
        <w:t>в</w:t>
      </w:r>
      <w:r>
        <w:rPr>
          <w:spacing w:val="-8"/>
          <w:vertAlign w:val="baseline"/>
        </w:rPr>
        <w:t> </w:t>
      </w:r>
      <w:r>
        <w:rPr>
          <w:vertAlign w:val="baseline"/>
        </w:rPr>
        <w:t>«слишком</w:t>
      </w:r>
      <w:r>
        <w:rPr>
          <w:spacing w:val="-8"/>
          <w:vertAlign w:val="baseline"/>
        </w:rPr>
        <w:t> </w:t>
      </w:r>
      <w:r>
        <w:rPr>
          <w:vertAlign w:val="baseline"/>
        </w:rPr>
        <w:t>закрытых </w:t>
      </w:r>
      <w:r>
        <w:rPr>
          <w:spacing w:val="-2"/>
          <w:vertAlign w:val="baseline"/>
        </w:rPr>
        <w:t>хиджабах»</w:t>
      </w:r>
      <w:r>
        <w:rPr>
          <w:spacing w:val="-2"/>
          <w:vertAlign w:val="superscript"/>
        </w:rPr>
        <w:t>66</w:t>
      </w:r>
      <w:r>
        <w:rPr>
          <w:spacing w:val="-2"/>
          <w:vertAlign w:val="baseline"/>
        </w:rPr>
        <w:t>.</w:t>
      </w:r>
    </w:p>
    <w:p>
      <w:pPr>
        <w:pStyle w:val="BodyText"/>
        <w:ind w:right="141" w:firstLine="705"/>
      </w:pPr>
      <w:r>
        <w:rPr/>
        <w:t>Такие противоречивые практики, несовместимые ни с законом, ни с чеченскими обычаями, служат дополнительным признаком того, что режим, установленный в Чечне Рамзаном Кадыровым, — тоталитарный. Государство стремится подавить женщин, полностью контролировать их тело и поведение. Мужчины также не свободны от этого контроля, поскольку действует принцип коллективной ответственности. Это делает мужчину</w:t>
      </w:r>
      <w:r>
        <w:rPr>
          <w:spacing w:val="-7"/>
        </w:rPr>
        <w:t> </w:t>
      </w:r>
      <w:r>
        <w:rPr/>
        <w:t>ответственным</w:t>
      </w:r>
      <w:r>
        <w:rPr>
          <w:spacing w:val="-7"/>
        </w:rPr>
        <w:t> </w:t>
      </w:r>
      <w:r>
        <w:rPr/>
        <w:t>перед</w:t>
      </w:r>
      <w:r>
        <w:rPr>
          <w:spacing w:val="-7"/>
        </w:rPr>
        <w:t> </w:t>
      </w:r>
      <w:r>
        <w:rPr/>
        <w:t>«народом»</w:t>
      </w:r>
      <w:r>
        <w:rPr>
          <w:spacing w:val="-7"/>
        </w:rPr>
        <w:t> </w:t>
      </w:r>
      <w:r>
        <w:rPr/>
        <w:t>—</w:t>
      </w:r>
      <w:r>
        <w:rPr>
          <w:spacing w:val="-7"/>
        </w:rPr>
        <w:t> </w:t>
      </w:r>
      <w:r>
        <w:rPr/>
        <w:t>т.е.</w:t>
      </w:r>
      <w:r>
        <w:rPr>
          <w:spacing w:val="-7"/>
        </w:rPr>
        <w:t> </w:t>
      </w:r>
      <w:r>
        <w:rPr/>
        <w:t>перед</w:t>
      </w:r>
      <w:r>
        <w:rPr>
          <w:spacing w:val="-7"/>
        </w:rPr>
        <w:t> </w:t>
      </w:r>
      <w:r>
        <w:rPr/>
        <w:t>Рамзаном</w:t>
      </w:r>
      <w:r>
        <w:rPr>
          <w:spacing w:val="-7"/>
        </w:rPr>
        <w:t> </w:t>
      </w:r>
      <w:r>
        <w:rPr/>
        <w:t>Кадыровым</w:t>
      </w:r>
      <w:r>
        <w:rPr>
          <w:spacing w:val="-7"/>
        </w:rPr>
        <w:t> </w:t>
      </w:r>
      <w:r>
        <w:rPr/>
        <w:t>лично</w:t>
      </w:r>
      <w:r>
        <w:rPr>
          <w:spacing w:val="-7"/>
        </w:rPr>
        <w:t> </w:t>
      </w:r>
      <w:r>
        <w:rPr/>
        <w:t>—</w:t>
      </w:r>
      <w:r>
        <w:rPr>
          <w:spacing w:val="-7"/>
        </w:rPr>
        <w:t> </w:t>
      </w:r>
      <w:r>
        <w:rPr/>
        <w:t>за поведение</w:t>
      </w:r>
      <w:r>
        <w:rPr>
          <w:spacing w:val="-7"/>
        </w:rPr>
        <w:t> </w:t>
      </w:r>
      <w:r>
        <w:rPr/>
        <w:t>«его»</w:t>
      </w:r>
      <w:r>
        <w:rPr>
          <w:spacing w:val="-7"/>
        </w:rPr>
        <w:t> </w:t>
      </w:r>
      <w:r>
        <w:rPr/>
        <w:t>женщин:</w:t>
      </w:r>
      <w:r>
        <w:rPr>
          <w:spacing w:val="-7"/>
        </w:rPr>
        <w:t> </w:t>
      </w:r>
      <w:r>
        <w:rPr/>
        <w:t>жены,</w:t>
      </w:r>
      <w:r>
        <w:rPr>
          <w:spacing w:val="-7"/>
        </w:rPr>
        <w:t> </w:t>
      </w:r>
      <w:r>
        <w:rPr/>
        <w:t>сестер,</w:t>
      </w:r>
      <w:r>
        <w:rPr>
          <w:spacing w:val="-7"/>
        </w:rPr>
        <w:t> </w:t>
      </w:r>
      <w:r>
        <w:rPr/>
        <w:t>дочерей.</w:t>
      </w:r>
      <w:r>
        <w:rPr>
          <w:spacing w:val="-7"/>
        </w:rPr>
        <w:t> </w:t>
      </w:r>
      <w:r>
        <w:rPr/>
        <w:t>С</w:t>
      </w:r>
      <w:r>
        <w:rPr>
          <w:spacing w:val="-7"/>
        </w:rPr>
        <w:t> </w:t>
      </w:r>
      <w:r>
        <w:rPr/>
        <w:t>другой</w:t>
      </w:r>
      <w:r>
        <w:rPr>
          <w:spacing w:val="-7"/>
        </w:rPr>
        <w:t> </w:t>
      </w:r>
      <w:r>
        <w:rPr/>
        <w:t>стороны,</w:t>
      </w:r>
      <w:r>
        <w:rPr>
          <w:spacing w:val="-7"/>
        </w:rPr>
        <w:t> </w:t>
      </w:r>
      <w:r>
        <w:rPr/>
        <w:t>тоталитарный</w:t>
      </w:r>
      <w:r>
        <w:rPr>
          <w:spacing w:val="-7"/>
        </w:rPr>
        <w:t> </w:t>
      </w:r>
      <w:r>
        <w:rPr/>
        <w:t>режим Кадырова как бы берет мужчин в союзники, говоря: ты не в силах повлиять на свою жизнь, но и у тебя есть абсолютная власть в своей семье, над женщинами. «Власть развращает, абсолютная власть развращает абсолютно»</w:t>
      </w:r>
      <w:r>
        <w:rPr>
          <w:vertAlign w:val="superscript"/>
        </w:rPr>
        <w:t>67</w:t>
      </w:r>
      <w:r>
        <w:rPr>
          <w:vertAlign w:val="baseline"/>
        </w:rPr>
        <w:t>: и Айшат Баймурадова, и Алия Оздамирова стали жертвами этой тоталитарной системы, независимо от того, кто и по каким мотивам их убил.</w:t>
      </w:r>
    </w:p>
    <w:p>
      <w:pPr>
        <w:pStyle w:val="BodyText"/>
        <w:spacing w:before="275"/>
        <w:ind w:left="0"/>
      </w:pPr>
    </w:p>
    <w:p>
      <w:pPr>
        <w:pStyle w:val="Heading1"/>
      </w:pPr>
      <w:bookmarkStart w:name="​​Убийство Абакара Абакарова " w:id="17"/>
      <w:bookmarkEnd w:id="17"/>
      <w:r>
        <w:rPr>
          <w:b w:val="0"/>
        </w:rPr>
      </w:r>
      <w:bookmarkStart w:name="h.y2msjmus5vxz" w:id="18"/>
      <w:bookmarkEnd w:id="18"/>
      <w:r>
        <w:rPr>
          <w:b w:val="0"/>
        </w:rPr>
      </w:r>
      <w:r>
        <w:rPr/>
        <w:t>Убийство</w:t>
      </w:r>
      <w:r>
        <w:rPr>
          <w:spacing w:val="-21"/>
        </w:rPr>
        <w:t> </w:t>
      </w:r>
      <w:r>
        <w:rPr/>
        <w:t>Абакара</w:t>
      </w:r>
      <w:r>
        <w:rPr>
          <w:spacing w:val="-21"/>
        </w:rPr>
        <w:t> </w:t>
      </w:r>
      <w:r>
        <w:rPr>
          <w:spacing w:val="-2"/>
        </w:rPr>
        <w:t>Абакарова</w:t>
      </w:r>
    </w:p>
    <w:p>
      <w:pPr>
        <w:pStyle w:val="BodyText"/>
        <w:spacing w:before="338"/>
        <w:ind w:firstLine="705"/>
      </w:pPr>
      <w:r>
        <w:rPr/>
        <w:t>В</w:t>
      </w:r>
      <w:r>
        <w:rPr>
          <w:spacing w:val="-7"/>
        </w:rPr>
        <w:t> </w:t>
      </w:r>
      <w:r>
        <w:rPr/>
        <w:t>октябре</w:t>
      </w:r>
      <w:r>
        <w:rPr>
          <w:spacing w:val="-7"/>
        </w:rPr>
        <w:t> </w:t>
      </w:r>
      <w:r>
        <w:rPr/>
        <w:t>2025</w:t>
      </w:r>
      <w:r>
        <w:rPr>
          <w:spacing w:val="-7"/>
        </w:rPr>
        <w:t> </w:t>
      </w:r>
      <w:r>
        <w:rPr/>
        <w:t>года</w:t>
      </w:r>
      <w:r>
        <w:rPr>
          <w:spacing w:val="-7"/>
        </w:rPr>
        <w:t> </w:t>
      </w:r>
      <w:r>
        <w:rPr/>
        <w:t>за</w:t>
      </w:r>
      <w:r>
        <w:rPr>
          <w:spacing w:val="-7"/>
        </w:rPr>
        <w:t> </w:t>
      </w:r>
      <w:r>
        <w:rPr/>
        <w:t>пределами</w:t>
      </w:r>
      <w:r>
        <w:rPr>
          <w:spacing w:val="-7"/>
        </w:rPr>
        <w:t> </w:t>
      </w:r>
      <w:r>
        <w:rPr/>
        <w:t>России</w:t>
      </w:r>
      <w:r>
        <w:rPr>
          <w:spacing w:val="-7"/>
        </w:rPr>
        <w:t> </w:t>
      </w:r>
      <w:r>
        <w:rPr/>
        <w:t>при</w:t>
      </w:r>
      <w:r>
        <w:rPr>
          <w:spacing w:val="-7"/>
        </w:rPr>
        <w:t> </w:t>
      </w:r>
      <w:r>
        <w:rPr/>
        <w:t>странных</w:t>
      </w:r>
      <w:r>
        <w:rPr>
          <w:spacing w:val="-7"/>
        </w:rPr>
        <w:t> </w:t>
      </w:r>
      <w:r>
        <w:rPr/>
        <w:t>обстоятельствах</w:t>
      </w:r>
      <w:r>
        <w:rPr>
          <w:spacing w:val="-7"/>
        </w:rPr>
        <w:t> </w:t>
      </w:r>
      <w:r>
        <w:rPr/>
        <w:t>был</w:t>
      </w:r>
      <w:r>
        <w:rPr>
          <w:spacing w:val="-7"/>
        </w:rPr>
        <w:t> </w:t>
      </w:r>
      <w:r>
        <w:rPr/>
        <w:t>убит еще один выходец с Северного Кавказа: в </w:t>
      </w:r>
      <w:r>
        <w:rPr>
          <w:i/>
        </w:rPr>
        <w:t>Турции, в Стамбуле </w:t>
      </w:r>
      <w:r>
        <w:rPr/>
        <w:t>был найден зарезанным уроженец</w:t>
      </w:r>
      <w:r>
        <w:rPr>
          <w:spacing w:val="-7"/>
        </w:rPr>
        <w:t> </w:t>
      </w:r>
      <w:r>
        <w:rPr>
          <w:i/>
        </w:rPr>
        <w:t>Дагестана</w:t>
      </w:r>
      <w:r>
        <w:rPr>
          <w:i/>
          <w:spacing w:val="-7"/>
        </w:rPr>
        <w:t> </w:t>
      </w:r>
      <w:r>
        <w:rPr>
          <w:b/>
        </w:rPr>
        <w:t>Абакар</w:t>
      </w:r>
      <w:r>
        <w:rPr>
          <w:b/>
          <w:spacing w:val="-7"/>
        </w:rPr>
        <w:t> </w:t>
      </w:r>
      <w:r>
        <w:rPr>
          <w:b/>
        </w:rPr>
        <w:t>Абакаров</w:t>
      </w:r>
      <w:r>
        <w:rPr/>
        <w:t>,</w:t>
      </w:r>
      <w:r>
        <w:rPr>
          <w:spacing w:val="-7"/>
        </w:rPr>
        <w:t> </w:t>
      </w:r>
      <w:r>
        <w:rPr/>
        <w:t>бывший</w:t>
      </w:r>
      <w:r>
        <w:rPr>
          <w:spacing w:val="-7"/>
        </w:rPr>
        <w:t> </w:t>
      </w:r>
      <w:r>
        <w:rPr/>
        <w:t>администратор</w:t>
      </w:r>
      <w:r>
        <w:rPr>
          <w:spacing w:val="-8"/>
        </w:rPr>
        <w:t> </w:t>
      </w:r>
      <w:r>
        <w:rPr/>
        <w:t>Telegram-канала</w:t>
      </w:r>
      <w:r>
        <w:rPr>
          <w:spacing w:val="-7"/>
        </w:rPr>
        <w:t> </w:t>
      </w:r>
      <w:r>
        <w:rPr/>
        <w:t>«Утро Дагестан», получившего скандальную известность в связи с антисемитским погромом в аэропорту Махачкалы в 2023 г. Одна из версий убийства предполагает политический </w:t>
      </w:r>
      <w:r>
        <w:rPr>
          <w:spacing w:val="-2"/>
        </w:rPr>
        <w:t>мотив.</w:t>
      </w:r>
    </w:p>
    <w:p>
      <w:pPr>
        <w:pStyle w:val="BodyText"/>
        <w:ind w:right="62" w:firstLine="705"/>
        <w:rPr>
          <w:b/>
          <w:i/>
        </w:rPr>
      </w:pPr>
      <w:r>
        <w:rPr/>
        <w:t>Как сообщали турецкие медиа, </w:t>
      </w:r>
      <w:r>
        <w:rPr>
          <w:b/>
          <w:i/>
        </w:rPr>
        <w:t>6 октября </w:t>
      </w:r>
      <w:r>
        <w:rPr/>
        <w:t>в </w:t>
      </w:r>
      <w:r>
        <w:rPr>
          <w:i/>
        </w:rPr>
        <w:t>Стамбуле </w:t>
      </w:r>
      <w:r>
        <w:rPr/>
        <w:t>через мобильное приложение</w:t>
      </w:r>
      <w:r>
        <w:rPr>
          <w:spacing w:val="-7"/>
        </w:rPr>
        <w:t> </w:t>
      </w:r>
      <w:r>
        <w:rPr/>
        <w:t>была</w:t>
      </w:r>
      <w:r>
        <w:rPr>
          <w:spacing w:val="-7"/>
        </w:rPr>
        <w:t> </w:t>
      </w:r>
      <w:r>
        <w:rPr/>
        <w:t>арендована</w:t>
      </w:r>
      <w:r>
        <w:rPr>
          <w:spacing w:val="-7"/>
        </w:rPr>
        <w:t> </w:t>
      </w:r>
      <w:r>
        <w:rPr/>
        <w:t>вилла,</w:t>
      </w:r>
      <w:r>
        <w:rPr>
          <w:spacing w:val="-7"/>
        </w:rPr>
        <w:t> </w:t>
      </w:r>
      <w:r>
        <w:rPr/>
        <w:t>сдававшаяся</w:t>
      </w:r>
      <w:r>
        <w:rPr>
          <w:spacing w:val="-7"/>
        </w:rPr>
        <w:t> </w:t>
      </w:r>
      <w:r>
        <w:rPr/>
        <w:t>посуточно.</w:t>
      </w:r>
      <w:r>
        <w:rPr>
          <w:spacing w:val="-7"/>
        </w:rPr>
        <w:t> </w:t>
      </w:r>
      <w:r>
        <w:rPr>
          <w:b/>
          <w:i/>
        </w:rPr>
        <w:t>7</w:t>
      </w:r>
      <w:r>
        <w:rPr>
          <w:b/>
          <w:i/>
          <w:spacing w:val="-7"/>
        </w:rPr>
        <w:t> </w:t>
      </w:r>
      <w:r>
        <w:rPr>
          <w:b/>
          <w:i/>
        </w:rPr>
        <w:t>октября</w:t>
      </w:r>
      <w:r>
        <w:rPr>
          <w:b/>
          <w:i/>
          <w:spacing w:val="-7"/>
        </w:rPr>
        <w:t> </w:t>
      </w:r>
      <w:r>
        <w:rPr/>
        <w:t>в</w:t>
      </w:r>
      <w:r>
        <w:rPr>
          <w:spacing w:val="-7"/>
        </w:rPr>
        <w:t> </w:t>
      </w:r>
      <w:r>
        <w:rPr/>
        <w:t>дом</w:t>
      </w:r>
      <w:r>
        <w:rPr>
          <w:spacing w:val="-7"/>
        </w:rPr>
        <w:t> </w:t>
      </w:r>
      <w:r>
        <w:rPr/>
        <w:t>вошли</w:t>
      </w:r>
      <w:r>
        <w:rPr>
          <w:spacing w:val="-7"/>
        </w:rPr>
        <w:t> </w:t>
      </w:r>
      <w:r>
        <w:rPr/>
        <w:t>двое мужчин. Тем же вечером один из них покинул виллу с двумя пакетами в руках. </w:t>
      </w:r>
      <w:r>
        <w:rPr>
          <w:b/>
          <w:i/>
        </w:rPr>
        <w:t>12</w:t>
      </w:r>
    </w:p>
    <w:p>
      <w:pPr>
        <w:pStyle w:val="BodyText"/>
        <w:ind w:right="14"/>
      </w:pPr>
      <w:r>
        <w:rPr>
          <w:b/>
          <w:i/>
        </w:rPr>
        <w:t>октября</w:t>
      </w:r>
      <w:r>
        <w:rPr>
          <w:b/>
          <w:i/>
          <w:spacing w:val="-9"/>
        </w:rPr>
        <w:t> </w:t>
      </w:r>
      <w:r>
        <w:rPr/>
        <w:t>уборщица</w:t>
      </w:r>
      <w:r>
        <w:rPr>
          <w:spacing w:val="-9"/>
        </w:rPr>
        <w:t> </w:t>
      </w:r>
      <w:r>
        <w:rPr/>
        <w:t>обнаружила</w:t>
      </w:r>
      <w:r>
        <w:rPr>
          <w:spacing w:val="-9"/>
        </w:rPr>
        <w:t> </w:t>
      </w:r>
      <w:r>
        <w:rPr/>
        <w:t>на</w:t>
      </w:r>
      <w:r>
        <w:rPr>
          <w:spacing w:val="-9"/>
        </w:rPr>
        <w:t> </w:t>
      </w:r>
      <w:r>
        <w:rPr/>
        <w:t>вилле</w:t>
      </w:r>
      <w:r>
        <w:rPr>
          <w:spacing w:val="-9"/>
        </w:rPr>
        <w:t> </w:t>
      </w:r>
      <w:r>
        <w:rPr/>
        <w:t>труп</w:t>
      </w:r>
      <w:r>
        <w:rPr>
          <w:spacing w:val="-9"/>
        </w:rPr>
        <w:t> </w:t>
      </w:r>
      <w:r>
        <w:rPr/>
        <w:t>второго</w:t>
      </w:r>
      <w:r>
        <w:rPr>
          <w:spacing w:val="-9"/>
        </w:rPr>
        <w:t> </w:t>
      </w:r>
      <w:r>
        <w:rPr/>
        <w:t>мужчины</w:t>
      </w:r>
      <w:r>
        <w:rPr>
          <w:spacing w:val="-9"/>
        </w:rPr>
        <w:t> </w:t>
      </w:r>
      <w:r>
        <w:rPr/>
        <w:t>с</w:t>
      </w:r>
      <w:r>
        <w:rPr>
          <w:spacing w:val="-9"/>
        </w:rPr>
        <w:t> </w:t>
      </w:r>
      <w:r>
        <w:rPr/>
        <w:t>ножевыми</w:t>
      </w:r>
      <w:r>
        <w:rPr>
          <w:spacing w:val="-9"/>
        </w:rPr>
        <w:t> </w:t>
      </w:r>
      <w:r>
        <w:rPr/>
        <w:t>ранениями. Вечером</w:t>
      </w:r>
      <w:r>
        <w:rPr>
          <w:spacing w:val="-7"/>
        </w:rPr>
        <w:t> </w:t>
      </w:r>
      <w:r>
        <w:rPr>
          <w:b/>
          <w:i/>
        </w:rPr>
        <w:t>17</w:t>
      </w:r>
      <w:r>
        <w:rPr>
          <w:b/>
          <w:i/>
          <w:spacing w:val="-5"/>
        </w:rPr>
        <w:t> </w:t>
      </w:r>
      <w:r>
        <w:rPr>
          <w:b/>
          <w:i/>
        </w:rPr>
        <w:t>октября</w:t>
      </w:r>
      <w:r>
        <w:rPr>
          <w:b/>
          <w:i/>
          <w:spacing w:val="-4"/>
        </w:rPr>
        <w:t> </w:t>
      </w:r>
      <w:r>
        <w:rPr/>
        <w:t>в</w:t>
      </w:r>
      <w:r>
        <w:rPr>
          <w:spacing w:val="-5"/>
        </w:rPr>
        <w:t> </w:t>
      </w:r>
      <w:r>
        <w:rPr/>
        <w:t>дагестанской</w:t>
      </w:r>
      <w:r>
        <w:rPr>
          <w:spacing w:val="-5"/>
        </w:rPr>
        <w:t> </w:t>
      </w:r>
      <w:r>
        <w:rPr/>
        <w:t>диаспоре</w:t>
      </w:r>
      <w:r>
        <w:rPr>
          <w:spacing w:val="-4"/>
        </w:rPr>
        <w:t> </w:t>
      </w:r>
      <w:r>
        <w:rPr/>
        <w:t>Стамбула</w:t>
      </w:r>
      <w:r>
        <w:rPr>
          <w:spacing w:val="-5"/>
        </w:rPr>
        <w:t> </w:t>
      </w:r>
      <w:r>
        <w:rPr/>
        <w:t>стало</w:t>
      </w:r>
      <w:r>
        <w:rPr>
          <w:spacing w:val="-5"/>
        </w:rPr>
        <w:t> </w:t>
      </w:r>
      <w:r>
        <w:rPr/>
        <w:t>известно,</w:t>
      </w:r>
      <w:r>
        <w:rPr>
          <w:spacing w:val="-4"/>
        </w:rPr>
        <w:t> </w:t>
      </w:r>
      <w:r>
        <w:rPr/>
        <w:t>что</w:t>
      </w:r>
      <w:r>
        <w:rPr>
          <w:spacing w:val="-5"/>
        </w:rPr>
        <w:t> </w:t>
      </w:r>
      <w:r>
        <w:rPr/>
        <w:t>убит</w:t>
      </w:r>
      <w:r>
        <w:rPr>
          <w:spacing w:val="-4"/>
        </w:rPr>
        <w:t> </w:t>
      </w:r>
      <w:r>
        <w:rPr>
          <w:spacing w:val="-2"/>
        </w:rPr>
        <w:t>Абакар</w:t>
      </w:r>
    </w:p>
    <w:p>
      <w:pPr>
        <w:pStyle w:val="BodyText"/>
        <w:spacing w:before="2"/>
        <w:ind w:left="0"/>
        <w:rPr>
          <w:sz w:val="10"/>
        </w:rPr>
      </w:pPr>
      <w:r>
        <w:rPr>
          <w:sz w:val="10"/>
        </w:rPr>
        <mc:AlternateContent>
          <mc:Choice Requires="wps">
            <w:drawing>
              <wp:anchor distT="0" distB="0" distL="0" distR="0" allowOverlap="1" layoutInCell="1" locked="0" behindDoc="1" simplePos="0" relativeHeight="487592448">
                <wp:simplePos x="0" y="0"/>
                <wp:positionH relativeFrom="page">
                  <wp:posOffset>1076325</wp:posOffset>
                </wp:positionH>
                <wp:positionV relativeFrom="paragraph">
                  <wp:posOffset>89810</wp:posOffset>
                </wp:positionV>
                <wp:extent cx="1828800"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7.07168pt;width:144pt;height:.1pt;mso-position-horizontal-relative:page;mso-position-vertical-relative:paragraph;z-index:-15724032;mso-wrap-distance-left:0;mso-wrap-distance-right:0" id="docshape11" coordorigin="1695,141" coordsize="2880,0" path="m1695,141l4575,141e" filled="false" stroked="true" strokeweight=".75pt" strokecolor="#000000">
                <v:path arrowok="t"/>
                <v:stroke dashstyle="solid"/>
                <w10:wrap type="topAndBottom"/>
              </v:shape>
            </w:pict>
          </mc:Fallback>
        </mc:AlternateContent>
      </w:r>
    </w:p>
    <w:p>
      <w:pPr>
        <w:spacing w:before="100"/>
        <w:ind w:left="142" w:right="0" w:firstLine="0"/>
        <w:jc w:val="left"/>
        <w:rPr>
          <w:sz w:val="20"/>
        </w:rPr>
      </w:pPr>
      <w:r>
        <w:rPr>
          <w:sz w:val="20"/>
          <w:vertAlign w:val="superscript"/>
        </w:rPr>
        <w:t>60</w:t>
      </w:r>
      <w:r>
        <w:rPr>
          <w:spacing w:val="-9"/>
          <w:sz w:val="20"/>
          <w:vertAlign w:val="baseline"/>
        </w:rPr>
        <w:t> </w:t>
      </w:r>
      <w:r>
        <w:rPr>
          <w:sz w:val="20"/>
          <w:vertAlign w:val="baseline"/>
        </w:rPr>
        <w:t>ПЦ</w:t>
      </w:r>
      <w:r>
        <w:rPr>
          <w:spacing w:val="-8"/>
          <w:sz w:val="20"/>
          <w:vertAlign w:val="baseline"/>
        </w:rPr>
        <w:t> </w:t>
      </w:r>
      <w:r>
        <w:rPr>
          <w:sz w:val="20"/>
          <w:vertAlign w:val="baseline"/>
        </w:rPr>
        <w:t>«Мемориал»,</w:t>
      </w:r>
      <w:r>
        <w:rPr>
          <w:spacing w:val="-8"/>
          <w:sz w:val="20"/>
          <w:vertAlign w:val="baseline"/>
        </w:rPr>
        <w:t> </w:t>
      </w:r>
      <w:hyperlink r:id="rId38">
        <w:r>
          <w:rPr>
            <w:color w:val="0000FF"/>
            <w:spacing w:val="-2"/>
            <w:sz w:val="20"/>
            <w:u w:val="thick" w:color="0000FF"/>
            <w:vertAlign w:val="baseline"/>
          </w:rPr>
          <w:t>https://memohrc.org/sites/default/files/old/files/321_source.pdf</w:t>
        </w:r>
      </w:hyperlink>
      <w:r>
        <w:rPr>
          <w:spacing w:val="-2"/>
          <w:sz w:val="20"/>
          <w:vertAlign w:val="baseline"/>
        </w:rPr>
        <w:t>.</w:t>
      </w:r>
    </w:p>
    <w:p>
      <w:pPr>
        <w:spacing w:before="0"/>
        <w:ind w:left="142" w:right="0" w:firstLine="0"/>
        <w:jc w:val="left"/>
        <w:rPr>
          <w:sz w:val="20"/>
        </w:rPr>
      </w:pPr>
      <w:r>
        <w:rPr>
          <w:spacing w:val="-2"/>
          <w:sz w:val="20"/>
          <w:vertAlign w:val="superscript"/>
        </w:rPr>
        <w:t>61</w:t>
      </w:r>
      <w:r>
        <w:rPr>
          <w:spacing w:val="19"/>
          <w:sz w:val="20"/>
          <w:vertAlign w:val="baseline"/>
        </w:rPr>
        <w:t> </w:t>
      </w:r>
      <w:r>
        <w:rPr>
          <w:spacing w:val="-2"/>
          <w:sz w:val="20"/>
          <w:vertAlign w:val="baseline"/>
        </w:rPr>
        <w:t>BBC,</w:t>
      </w:r>
      <w:r>
        <w:rPr>
          <w:spacing w:val="19"/>
          <w:sz w:val="20"/>
          <w:vertAlign w:val="baseline"/>
        </w:rPr>
        <w:t> </w:t>
      </w:r>
      <w:r>
        <w:rPr>
          <w:spacing w:val="-2"/>
          <w:sz w:val="20"/>
          <w:vertAlign w:val="baseline"/>
        </w:rPr>
        <w:t>30.07.2010,</w:t>
      </w:r>
      <w:r>
        <w:rPr>
          <w:spacing w:val="19"/>
          <w:sz w:val="20"/>
          <w:vertAlign w:val="baseline"/>
        </w:rPr>
        <w:t> </w:t>
      </w:r>
      <w:hyperlink r:id="rId39">
        <w:r>
          <w:rPr>
            <w:color w:val="0000FF"/>
            <w:spacing w:val="-2"/>
            <w:sz w:val="20"/>
            <w:u w:val="thick" w:color="0000FF"/>
            <w:vertAlign w:val="baseline"/>
          </w:rPr>
          <w:t>https://www.bbc.co.uk/blogs/russian/northcaucasus/2010/07/post-30.html</w:t>
        </w:r>
      </w:hyperlink>
      <w:r>
        <w:rPr>
          <w:spacing w:val="-2"/>
          <w:sz w:val="20"/>
          <w:vertAlign w:val="baseline"/>
        </w:rPr>
        <w:t>.</w:t>
      </w:r>
    </w:p>
    <w:p>
      <w:pPr>
        <w:spacing w:before="0"/>
        <w:ind w:left="427" w:right="0" w:hanging="285"/>
        <w:jc w:val="left"/>
        <w:rPr>
          <w:sz w:val="20"/>
        </w:rPr>
      </w:pPr>
      <w:r>
        <w:rPr>
          <w:sz w:val="20"/>
          <w:vertAlign w:val="superscript"/>
        </w:rPr>
        <w:t>62</w:t>
      </w:r>
      <w:r>
        <w:rPr>
          <w:spacing w:val="-6"/>
          <w:sz w:val="20"/>
          <w:vertAlign w:val="baseline"/>
        </w:rPr>
        <w:t> </w:t>
      </w:r>
      <w:r>
        <w:rPr>
          <w:sz w:val="20"/>
          <w:vertAlign w:val="baseline"/>
        </w:rPr>
        <w:t>Подробнее</w:t>
      </w:r>
      <w:r>
        <w:rPr>
          <w:spacing w:val="-6"/>
          <w:sz w:val="20"/>
          <w:vertAlign w:val="baseline"/>
        </w:rPr>
        <w:t> </w:t>
      </w:r>
      <w:r>
        <w:rPr>
          <w:sz w:val="20"/>
          <w:vertAlign w:val="baseline"/>
        </w:rPr>
        <w:t>об</w:t>
      </w:r>
      <w:r>
        <w:rPr>
          <w:spacing w:val="-6"/>
          <w:sz w:val="20"/>
          <w:vertAlign w:val="baseline"/>
        </w:rPr>
        <w:t> </w:t>
      </w:r>
      <w:r>
        <w:rPr>
          <w:sz w:val="20"/>
          <w:vertAlign w:val="baseline"/>
        </w:rPr>
        <w:t>работе</w:t>
      </w:r>
      <w:r>
        <w:rPr>
          <w:spacing w:val="-6"/>
          <w:sz w:val="20"/>
          <w:vertAlign w:val="baseline"/>
        </w:rPr>
        <w:t> </w:t>
      </w:r>
      <w:r>
        <w:rPr>
          <w:sz w:val="20"/>
          <w:vertAlign w:val="baseline"/>
        </w:rPr>
        <w:t>Н.</w:t>
      </w:r>
      <w:r>
        <w:rPr>
          <w:spacing w:val="-6"/>
          <w:sz w:val="20"/>
          <w:vertAlign w:val="baseline"/>
        </w:rPr>
        <w:t> </w:t>
      </w:r>
      <w:r>
        <w:rPr>
          <w:sz w:val="20"/>
          <w:vertAlign w:val="baseline"/>
        </w:rPr>
        <w:t>Эстемировой,</w:t>
      </w:r>
      <w:r>
        <w:rPr>
          <w:spacing w:val="-6"/>
          <w:sz w:val="20"/>
          <w:vertAlign w:val="baseline"/>
        </w:rPr>
        <w:t> </w:t>
      </w:r>
      <w:r>
        <w:rPr>
          <w:sz w:val="20"/>
          <w:vertAlign w:val="baseline"/>
        </w:rPr>
        <w:t>в</w:t>
      </w:r>
      <w:r>
        <w:rPr>
          <w:spacing w:val="-6"/>
          <w:sz w:val="20"/>
          <w:vertAlign w:val="baseline"/>
        </w:rPr>
        <w:t> </w:t>
      </w:r>
      <w:r>
        <w:rPr>
          <w:sz w:val="20"/>
          <w:vertAlign w:val="baseline"/>
        </w:rPr>
        <w:t>Чечне,</w:t>
      </w:r>
      <w:r>
        <w:rPr>
          <w:spacing w:val="-6"/>
          <w:sz w:val="20"/>
          <w:vertAlign w:val="baseline"/>
        </w:rPr>
        <w:t> </w:t>
      </w:r>
      <w:r>
        <w:rPr>
          <w:sz w:val="20"/>
          <w:vertAlign w:val="baseline"/>
        </w:rPr>
        <w:t>ее</w:t>
      </w:r>
      <w:r>
        <w:rPr>
          <w:spacing w:val="-6"/>
          <w:sz w:val="20"/>
          <w:vertAlign w:val="baseline"/>
        </w:rPr>
        <w:t> </w:t>
      </w:r>
      <w:r>
        <w:rPr>
          <w:sz w:val="20"/>
          <w:vertAlign w:val="baseline"/>
        </w:rPr>
        <w:t>убийстве</w:t>
      </w:r>
      <w:r>
        <w:rPr>
          <w:spacing w:val="-6"/>
          <w:sz w:val="20"/>
          <w:vertAlign w:val="baseline"/>
        </w:rPr>
        <w:t> </w:t>
      </w:r>
      <w:r>
        <w:rPr>
          <w:sz w:val="20"/>
          <w:vertAlign w:val="baseline"/>
        </w:rPr>
        <w:t>и</w:t>
      </w:r>
      <w:r>
        <w:rPr>
          <w:spacing w:val="-6"/>
          <w:sz w:val="20"/>
          <w:vertAlign w:val="baseline"/>
        </w:rPr>
        <w:t> </w:t>
      </w:r>
      <w:r>
        <w:rPr>
          <w:sz w:val="20"/>
          <w:vertAlign w:val="baseline"/>
        </w:rPr>
        <w:t>расследовании</w:t>
      </w:r>
      <w:r>
        <w:rPr>
          <w:spacing w:val="-6"/>
          <w:sz w:val="20"/>
          <w:vertAlign w:val="baseline"/>
        </w:rPr>
        <w:t> </w:t>
      </w:r>
      <w:r>
        <w:rPr>
          <w:sz w:val="20"/>
          <w:vertAlign w:val="baseline"/>
        </w:rPr>
        <w:t>преступления</w:t>
      </w:r>
      <w:r>
        <w:rPr>
          <w:spacing w:val="-6"/>
          <w:sz w:val="20"/>
          <w:vertAlign w:val="baseline"/>
        </w:rPr>
        <w:t> </w:t>
      </w:r>
      <w:r>
        <w:rPr>
          <w:sz w:val="20"/>
          <w:vertAlign w:val="baseline"/>
        </w:rPr>
        <w:t>см. </w:t>
      </w:r>
      <w:hyperlink r:id="rId40">
        <w:r>
          <w:rPr>
            <w:color w:val="0000FF"/>
            <w:spacing w:val="-2"/>
            <w:sz w:val="20"/>
            <w:u w:val="thick" w:color="0000FF"/>
            <w:vertAlign w:val="baseline"/>
          </w:rPr>
          <w:t>http://estimirova10.memorialcenter.org/</w:t>
        </w:r>
      </w:hyperlink>
      <w:r>
        <w:rPr>
          <w:spacing w:val="-2"/>
          <w:sz w:val="20"/>
          <w:vertAlign w:val="baseline"/>
        </w:rPr>
        <w:t>.</w:t>
      </w:r>
    </w:p>
    <w:p>
      <w:pPr>
        <w:spacing w:before="0"/>
        <w:ind w:left="142" w:right="0" w:firstLine="0"/>
        <w:jc w:val="left"/>
        <w:rPr>
          <w:sz w:val="20"/>
        </w:rPr>
      </w:pPr>
      <w:r>
        <w:rPr>
          <w:sz w:val="20"/>
          <w:vertAlign w:val="superscript"/>
        </w:rPr>
        <w:t>63</w:t>
      </w:r>
      <w:r>
        <w:rPr>
          <w:spacing w:val="-11"/>
          <w:sz w:val="20"/>
          <w:vertAlign w:val="baseline"/>
        </w:rPr>
        <w:t> </w:t>
      </w:r>
      <w:r>
        <w:rPr>
          <w:sz w:val="20"/>
          <w:vertAlign w:val="baseline"/>
        </w:rPr>
        <w:t>«Исламская</w:t>
      </w:r>
      <w:r>
        <w:rPr>
          <w:spacing w:val="-10"/>
          <w:sz w:val="20"/>
          <w:vertAlign w:val="baseline"/>
        </w:rPr>
        <w:t> </w:t>
      </w:r>
      <w:r>
        <w:rPr>
          <w:sz w:val="20"/>
          <w:vertAlign w:val="baseline"/>
        </w:rPr>
        <w:t>эволюция»,</w:t>
      </w:r>
      <w:r>
        <w:rPr>
          <w:spacing w:val="-11"/>
          <w:sz w:val="20"/>
          <w:vertAlign w:val="baseline"/>
        </w:rPr>
        <w:t> </w:t>
      </w:r>
      <w:r>
        <w:rPr>
          <w:sz w:val="20"/>
          <w:vertAlign w:val="baseline"/>
        </w:rPr>
        <w:t>репортаж</w:t>
      </w:r>
      <w:r>
        <w:rPr>
          <w:spacing w:val="-10"/>
          <w:sz w:val="20"/>
          <w:vertAlign w:val="baseline"/>
        </w:rPr>
        <w:t> </w:t>
      </w:r>
      <w:r>
        <w:rPr>
          <w:sz w:val="20"/>
          <w:vertAlign w:val="baseline"/>
        </w:rPr>
        <w:t>Леонида</w:t>
      </w:r>
      <w:r>
        <w:rPr>
          <w:spacing w:val="-10"/>
          <w:sz w:val="20"/>
          <w:vertAlign w:val="baseline"/>
        </w:rPr>
        <w:t> </w:t>
      </w:r>
      <w:r>
        <w:rPr>
          <w:sz w:val="20"/>
          <w:vertAlign w:val="baseline"/>
        </w:rPr>
        <w:t>Канфера,</w:t>
      </w:r>
      <w:r>
        <w:rPr>
          <w:spacing w:val="-11"/>
          <w:sz w:val="20"/>
          <w:vertAlign w:val="baseline"/>
        </w:rPr>
        <w:t> </w:t>
      </w:r>
      <w:hyperlink r:id="rId41">
        <w:r>
          <w:rPr>
            <w:color w:val="0000FF"/>
            <w:spacing w:val="-2"/>
            <w:sz w:val="20"/>
            <w:u w:val="thick" w:color="0000FF"/>
            <w:vertAlign w:val="baseline"/>
          </w:rPr>
          <w:t>https://www.youtube.com/watch?v=t5UFY7fHMGw</w:t>
        </w:r>
      </w:hyperlink>
      <w:r>
        <w:rPr>
          <w:spacing w:val="-2"/>
          <w:sz w:val="20"/>
          <w:vertAlign w:val="baseline"/>
        </w:rPr>
        <w:t>.</w:t>
      </w:r>
    </w:p>
    <w:p>
      <w:pPr>
        <w:spacing w:before="0"/>
        <w:ind w:left="142" w:right="0" w:firstLine="0"/>
        <w:jc w:val="left"/>
        <w:rPr>
          <w:sz w:val="20"/>
        </w:rPr>
      </w:pPr>
      <w:r>
        <w:rPr>
          <w:sz w:val="20"/>
          <w:vertAlign w:val="superscript"/>
        </w:rPr>
        <w:t>64</w:t>
      </w:r>
      <w:r>
        <w:rPr>
          <w:spacing w:val="-9"/>
          <w:sz w:val="20"/>
          <w:vertAlign w:val="baseline"/>
        </w:rPr>
        <w:t> </w:t>
      </w:r>
      <w:r>
        <w:rPr>
          <w:sz w:val="20"/>
          <w:vertAlign w:val="baseline"/>
        </w:rPr>
        <w:t>Центр</w:t>
      </w:r>
      <w:r>
        <w:rPr>
          <w:spacing w:val="-8"/>
          <w:sz w:val="20"/>
          <w:vertAlign w:val="baseline"/>
        </w:rPr>
        <w:t> </w:t>
      </w:r>
      <w:r>
        <w:rPr>
          <w:sz w:val="20"/>
          <w:vertAlign w:val="baseline"/>
        </w:rPr>
        <w:t>«Мемориал»,</w:t>
      </w:r>
      <w:r>
        <w:rPr>
          <w:spacing w:val="-8"/>
          <w:sz w:val="20"/>
          <w:vertAlign w:val="baseline"/>
        </w:rPr>
        <w:t> </w:t>
      </w:r>
      <w:r>
        <w:rPr>
          <w:spacing w:val="-2"/>
          <w:sz w:val="20"/>
          <w:vertAlign w:val="baseline"/>
        </w:rPr>
        <w:t>30.10.2025,</w:t>
      </w:r>
    </w:p>
    <w:p>
      <w:pPr>
        <w:spacing w:before="0"/>
        <w:ind w:left="427" w:right="0" w:firstLine="0"/>
        <w:jc w:val="left"/>
        <w:rPr>
          <w:sz w:val="20"/>
        </w:rPr>
      </w:pPr>
      <w:hyperlink r:id="rId42">
        <w:r>
          <w:rPr>
            <w:color w:val="0000FF"/>
            <w:spacing w:val="-2"/>
            <w:sz w:val="20"/>
            <w:u w:val="thick" w:color="0000FF"/>
          </w:rPr>
          <w:t>https://memorialcenter.org/ru/news/nesovmestimo-ni-s-zakonom-ni-s-chechenskimi-obychayami</w:t>
        </w:r>
      </w:hyperlink>
      <w:r>
        <w:rPr>
          <w:spacing w:val="-2"/>
          <w:sz w:val="20"/>
        </w:rPr>
        <w:t>.</w:t>
      </w:r>
    </w:p>
    <w:p>
      <w:pPr>
        <w:spacing w:before="0"/>
        <w:ind w:left="142" w:right="0" w:firstLine="0"/>
        <w:jc w:val="left"/>
        <w:rPr>
          <w:sz w:val="20"/>
        </w:rPr>
      </w:pPr>
      <w:r>
        <w:rPr>
          <w:spacing w:val="-2"/>
          <w:sz w:val="20"/>
          <w:vertAlign w:val="superscript"/>
        </w:rPr>
        <w:t>65</w:t>
      </w:r>
      <w:r>
        <w:rPr>
          <w:spacing w:val="4"/>
          <w:sz w:val="20"/>
          <w:vertAlign w:val="baseline"/>
        </w:rPr>
        <w:t> </w:t>
      </w:r>
      <w:r>
        <w:rPr>
          <w:spacing w:val="-2"/>
          <w:sz w:val="20"/>
          <w:vertAlign w:val="baseline"/>
        </w:rPr>
        <w:t>Кавказский</w:t>
      </w:r>
      <w:r>
        <w:rPr>
          <w:spacing w:val="5"/>
          <w:sz w:val="20"/>
          <w:vertAlign w:val="baseline"/>
        </w:rPr>
        <w:t> </w:t>
      </w:r>
      <w:r>
        <w:rPr>
          <w:spacing w:val="-2"/>
          <w:sz w:val="20"/>
          <w:vertAlign w:val="baseline"/>
        </w:rPr>
        <w:t>узел,</w:t>
      </w:r>
      <w:r>
        <w:rPr>
          <w:spacing w:val="5"/>
          <w:sz w:val="20"/>
          <w:vertAlign w:val="baseline"/>
        </w:rPr>
        <w:t> </w:t>
      </w:r>
      <w:r>
        <w:rPr>
          <w:spacing w:val="-2"/>
          <w:sz w:val="20"/>
          <w:vertAlign w:val="baseline"/>
        </w:rPr>
        <w:t>07.12.2016,</w:t>
      </w:r>
      <w:r>
        <w:rPr>
          <w:spacing w:val="5"/>
          <w:sz w:val="20"/>
          <w:vertAlign w:val="baseline"/>
        </w:rPr>
        <w:t> </w:t>
      </w:r>
      <w:hyperlink r:id="rId43">
        <w:r>
          <w:rPr>
            <w:color w:val="0000FF"/>
            <w:spacing w:val="-2"/>
            <w:sz w:val="20"/>
            <w:u w:val="thick" w:color="0000FF"/>
            <w:vertAlign w:val="baseline"/>
          </w:rPr>
          <w:t>https://www.kavkaz-uzel.eu/articles/294463/</w:t>
        </w:r>
      </w:hyperlink>
      <w:r>
        <w:rPr>
          <w:spacing w:val="-2"/>
          <w:sz w:val="20"/>
          <w:vertAlign w:val="baseline"/>
        </w:rPr>
        <w:t>.</w:t>
      </w:r>
    </w:p>
    <w:p>
      <w:pPr>
        <w:spacing w:before="0"/>
        <w:ind w:left="427" w:right="2081" w:hanging="285"/>
        <w:jc w:val="left"/>
        <w:rPr>
          <w:sz w:val="20"/>
        </w:rPr>
      </w:pPr>
      <w:r>
        <w:rPr>
          <w:sz w:val="20"/>
          <w:vertAlign w:val="superscript"/>
        </w:rPr>
        <w:t>66</w:t>
      </w:r>
      <w:r>
        <w:rPr>
          <w:spacing w:val="-13"/>
          <w:sz w:val="20"/>
          <w:vertAlign w:val="baseline"/>
        </w:rPr>
        <w:t> </w:t>
      </w:r>
      <w:r>
        <w:rPr>
          <w:sz w:val="20"/>
          <w:vertAlign w:val="baseline"/>
        </w:rPr>
        <w:t>Кавказский</w:t>
      </w:r>
      <w:r>
        <w:rPr>
          <w:spacing w:val="-12"/>
          <w:sz w:val="20"/>
          <w:vertAlign w:val="baseline"/>
        </w:rPr>
        <w:t> </w:t>
      </w:r>
      <w:r>
        <w:rPr>
          <w:sz w:val="20"/>
          <w:vertAlign w:val="baseline"/>
        </w:rPr>
        <w:t>узел,</w:t>
      </w:r>
      <w:r>
        <w:rPr>
          <w:spacing w:val="-13"/>
          <w:sz w:val="20"/>
          <w:vertAlign w:val="baseline"/>
        </w:rPr>
        <w:t> </w:t>
      </w:r>
      <w:r>
        <w:rPr>
          <w:sz w:val="20"/>
          <w:vertAlign w:val="baseline"/>
        </w:rPr>
        <w:t>18.09.2014,</w:t>
      </w:r>
      <w:r>
        <w:rPr>
          <w:spacing w:val="-12"/>
          <w:sz w:val="20"/>
          <w:vertAlign w:val="baseline"/>
        </w:rPr>
        <w:t> </w:t>
      </w:r>
      <w:hyperlink r:id="rId44">
        <w:r>
          <w:rPr>
            <w:color w:val="0000FF"/>
            <w:sz w:val="20"/>
            <w:u w:val="thick" w:color="0000FF"/>
            <w:vertAlign w:val="baseline"/>
          </w:rPr>
          <w:t>https://www.kavkaz-uzel.eu/articles/249331/</w:t>
        </w:r>
      </w:hyperlink>
      <w:r>
        <w:rPr>
          <w:sz w:val="20"/>
          <w:vertAlign w:val="baseline"/>
        </w:rPr>
        <w:t>,</w:t>
      </w:r>
      <w:r>
        <w:rPr>
          <w:spacing w:val="-13"/>
          <w:sz w:val="20"/>
          <w:vertAlign w:val="baseline"/>
        </w:rPr>
        <w:t> </w:t>
      </w:r>
      <w:r>
        <w:rPr>
          <w:sz w:val="20"/>
          <w:vertAlign w:val="baseline"/>
        </w:rPr>
        <w:t>01.06.2015, </w:t>
      </w:r>
      <w:hyperlink r:id="rId45">
        <w:r>
          <w:rPr>
            <w:color w:val="0000FF"/>
            <w:spacing w:val="-2"/>
            <w:sz w:val="20"/>
            <w:u w:val="thick" w:color="0000FF"/>
            <w:vertAlign w:val="baseline"/>
          </w:rPr>
          <w:t>https://www.kavkaz-uzel.eu/articles/263245/</w:t>
        </w:r>
      </w:hyperlink>
      <w:r>
        <w:rPr>
          <w:spacing w:val="-2"/>
          <w:sz w:val="20"/>
          <w:vertAlign w:val="baseline"/>
        </w:rPr>
        <w:t>.</w:t>
      </w:r>
    </w:p>
    <w:p>
      <w:pPr>
        <w:spacing w:before="0"/>
        <w:ind w:left="142" w:right="0" w:firstLine="0"/>
        <w:jc w:val="left"/>
        <w:rPr>
          <w:sz w:val="20"/>
        </w:rPr>
      </w:pPr>
      <w:r>
        <w:rPr>
          <w:sz w:val="20"/>
          <w:vertAlign w:val="superscript"/>
        </w:rPr>
        <w:t>67</w:t>
      </w:r>
      <w:r>
        <w:rPr>
          <w:spacing w:val="-11"/>
          <w:sz w:val="20"/>
          <w:vertAlign w:val="baseline"/>
        </w:rPr>
        <w:t> </w:t>
      </w:r>
      <w:r>
        <w:rPr>
          <w:sz w:val="20"/>
          <w:vertAlign w:val="baseline"/>
        </w:rPr>
        <w:t>Джон</w:t>
      </w:r>
      <w:r>
        <w:rPr>
          <w:spacing w:val="-10"/>
          <w:sz w:val="20"/>
          <w:vertAlign w:val="baseline"/>
        </w:rPr>
        <w:t> </w:t>
      </w:r>
      <w:r>
        <w:rPr>
          <w:sz w:val="20"/>
          <w:vertAlign w:val="baseline"/>
        </w:rPr>
        <w:t>Актон-Далберг,</w:t>
      </w:r>
      <w:r>
        <w:rPr>
          <w:spacing w:val="-11"/>
          <w:sz w:val="20"/>
          <w:vertAlign w:val="baseline"/>
        </w:rPr>
        <w:t> </w:t>
      </w:r>
      <w:r>
        <w:rPr>
          <w:sz w:val="20"/>
          <w:vertAlign w:val="baseline"/>
        </w:rPr>
        <w:t>барон</w:t>
      </w:r>
      <w:r>
        <w:rPr>
          <w:spacing w:val="-10"/>
          <w:sz w:val="20"/>
          <w:vertAlign w:val="baseline"/>
        </w:rPr>
        <w:t> </w:t>
      </w:r>
      <w:r>
        <w:rPr>
          <w:sz w:val="20"/>
          <w:vertAlign w:val="baseline"/>
        </w:rPr>
        <w:t>Актон,</w:t>
      </w:r>
      <w:r>
        <w:rPr>
          <w:spacing w:val="-11"/>
          <w:sz w:val="20"/>
          <w:vertAlign w:val="baseline"/>
        </w:rPr>
        <w:t> </w:t>
      </w:r>
      <w:r>
        <w:rPr>
          <w:sz w:val="20"/>
          <w:vertAlign w:val="baseline"/>
        </w:rPr>
        <w:t>британский</w:t>
      </w:r>
      <w:r>
        <w:rPr>
          <w:spacing w:val="-10"/>
          <w:sz w:val="20"/>
          <w:vertAlign w:val="baseline"/>
        </w:rPr>
        <w:t> </w:t>
      </w:r>
      <w:r>
        <w:rPr>
          <w:sz w:val="20"/>
          <w:vertAlign w:val="baseline"/>
        </w:rPr>
        <w:t>историк</w:t>
      </w:r>
      <w:r>
        <w:rPr>
          <w:spacing w:val="-11"/>
          <w:sz w:val="20"/>
          <w:vertAlign w:val="baseline"/>
        </w:rPr>
        <w:t> </w:t>
      </w:r>
      <w:r>
        <w:rPr>
          <w:sz w:val="20"/>
          <w:vertAlign w:val="baseline"/>
        </w:rPr>
        <w:t>и</w:t>
      </w:r>
      <w:r>
        <w:rPr>
          <w:spacing w:val="-10"/>
          <w:sz w:val="20"/>
          <w:vertAlign w:val="baseline"/>
        </w:rPr>
        <w:t> </w:t>
      </w:r>
      <w:r>
        <w:rPr>
          <w:sz w:val="20"/>
          <w:vertAlign w:val="baseline"/>
        </w:rPr>
        <w:t>политик</w:t>
      </w:r>
      <w:r>
        <w:rPr>
          <w:spacing w:val="-10"/>
          <w:sz w:val="20"/>
          <w:vertAlign w:val="baseline"/>
        </w:rPr>
        <w:t> </w:t>
      </w:r>
      <w:r>
        <w:rPr>
          <w:sz w:val="20"/>
          <w:vertAlign w:val="baseline"/>
        </w:rPr>
        <w:t>XIX</w:t>
      </w:r>
      <w:r>
        <w:rPr>
          <w:spacing w:val="-11"/>
          <w:sz w:val="20"/>
          <w:vertAlign w:val="baseline"/>
        </w:rPr>
        <w:t> </w:t>
      </w:r>
      <w:r>
        <w:rPr>
          <w:spacing w:val="-2"/>
          <w:sz w:val="20"/>
          <w:vertAlign w:val="baseline"/>
        </w:rPr>
        <w:t>века.</w:t>
      </w:r>
    </w:p>
    <w:p>
      <w:pPr>
        <w:spacing w:after="0"/>
        <w:jc w:val="left"/>
        <w:rPr>
          <w:sz w:val="20"/>
        </w:rPr>
        <w:sectPr>
          <w:pgSz w:w="11920" w:h="16840"/>
          <w:pgMar w:header="0" w:footer="769" w:top="1060" w:bottom="960" w:left="1559" w:right="850"/>
        </w:sectPr>
      </w:pPr>
    </w:p>
    <w:p>
      <w:pPr>
        <w:pStyle w:val="BodyText"/>
        <w:spacing w:before="74"/>
      </w:pPr>
      <w:r>
        <w:rPr/>
        <w:t>Абакаров.</w:t>
      </w:r>
      <w:r>
        <w:rPr>
          <w:spacing w:val="-9"/>
        </w:rPr>
        <w:t> </w:t>
      </w:r>
      <w:r>
        <w:rPr/>
        <w:t>Люди,</w:t>
      </w:r>
      <w:r>
        <w:rPr>
          <w:spacing w:val="-9"/>
        </w:rPr>
        <w:t> </w:t>
      </w:r>
      <w:r>
        <w:rPr/>
        <w:t>с</w:t>
      </w:r>
      <w:r>
        <w:rPr>
          <w:spacing w:val="-9"/>
        </w:rPr>
        <w:t> </w:t>
      </w:r>
      <w:r>
        <w:rPr/>
        <w:t>которыми</w:t>
      </w:r>
      <w:r>
        <w:rPr>
          <w:spacing w:val="-9"/>
        </w:rPr>
        <w:t> </w:t>
      </w:r>
      <w:r>
        <w:rPr/>
        <w:t>он</w:t>
      </w:r>
      <w:r>
        <w:rPr>
          <w:spacing w:val="-9"/>
        </w:rPr>
        <w:t> </w:t>
      </w:r>
      <w:r>
        <w:rPr/>
        <w:t>поддерживал</w:t>
      </w:r>
      <w:r>
        <w:rPr>
          <w:spacing w:val="-9"/>
        </w:rPr>
        <w:t> </w:t>
      </w:r>
      <w:r>
        <w:rPr/>
        <w:t>связь,</w:t>
      </w:r>
      <w:r>
        <w:rPr>
          <w:spacing w:val="-9"/>
        </w:rPr>
        <w:t> </w:t>
      </w:r>
      <w:r>
        <w:rPr/>
        <w:t>сообщили,</w:t>
      </w:r>
      <w:r>
        <w:rPr>
          <w:spacing w:val="-9"/>
        </w:rPr>
        <w:t> </w:t>
      </w:r>
      <w:r>
        <w:rPr/>
        <w:t>что</w:t>
      </w:r>
      <w:r>
        <w:rPr>
          <w:spacing w:val="-9"/>
        </w:rPr>
        <w:t> </w:t>
      </w:r>
      <w:r>
        <w:rPr/>
        <w:t>потеряли</w:t>
      </w:r>
      <w:r>
        <w:rPr>
          <w:spacing w:val="-9"/>
        </w:rPr>
        <w:t> </w:t>
      </w:r>
      <w:r>
        <w:rPr/>
        <w:t>с</w:t>
      </w:r>
      <w:r>
        <w:rPr>
          <w:spacing w:val="-9"/>
        </w:rPr>
        <w:t> </w:t>
      </w:r>
      <w:r>
        <w:rPr/>
        <w:t>ним</w:t>
      </w:r>
      <w:r>
        <w:rPr>
          <w:spacing w:val="-9"/>
        </w:rPr>
        <w:t> </w:t>
      </w:r>
      <w:r>
        <w:rPr/>
        <w:t>связь примерно неделей ранее. По словам представителя дагестанской диаспоры в Стамбуле, ранее Абакарова угрожали убить</w:t>
      </w:r>
      <w:r>
        <w:rPr>
          <w:vertAlign w:val="superscript"/>
        </w:rPr>
        <w:t>68</w:t>
      </w:r>
      <w:r>
        <w:rPr>
          <w:vertAlign w:val="baseline"/>
        </w:rPr>
        <w:t>.</w:t>
      </w:r>
    </w:p>
    <w:p>
      <w:pPr>
        <w:pStyle w:val="Heading3"/>
        <w:spacing w:before="276"/>
        <w:ind w:left="142"/>
      </w:pPr>
      <w:bookmarkStart w:name="Кто такой Абакар Абакаров " w:id="19"/>
      <w:bookmarkEnd w:id="19"/>
      <w:r>
        <w:rPr>
          <w:b w:val="0"/>
        </w:rPr>
      </w:r>
      <w:bookmarkStart w:name="h.y0pu2c937jjr" w:id="20"/>
      <w:bookmarkEnd w:id="20"/>
      <w:r>
        <w:rPr>
          <w:b w:val="0"/>
        </w:rPr>
      </w:r>
      <w:r>
        <w:rPr/>
        <w:t>Кто</w:t>
      </w:r>
      <w:r>
        <w:rPr>
          <w:spacing w:val="-14"/>
        </w:rPr>
        <w:t> </w:t>
      </w:r>
      <w:r>
        <w:rPr/>
        <w:t>такой</w:t>
      </w:r>
      <w:r>
        <w:rPr>
          <w:spacing w:val="-14"/>
        </w:rPr>
        <w:t> </w:t>
      </w:r>
      <w:r>
        <w:rPr/>
        <w:t>Абакар</w:t>
      </w:r>
      <w:r>
        <w:rPr>
          <w:spacing w:val="-13"/>
        </w:rPr>
        <w:t> </w:t>
      </w:r>
      <w:r>
        <w:rPr>
          <w:spacing w:val="-2"/>
        </w:rPr>
        <w:t>Абакаров</w:t>
      </w:r>
    </w:p>
    <w:p>
      <w:pPr>
        <w:pStyle w:val="BodyText"/>
        <w:spacing w:before="276"/>
        <w:ind w:right="43" w:firstLine="570"/>
      </w:pPr>
      <w:r>
        <w:rPr/>
        <w:t>Абакар Абакаров родился в 1976 году. Он аварец, выходец из </w:t>
      </w:r>
      <w:r>
        <w:rPr>
          <w:i/>
        </w:rPr>
        <w:t>селения Карата, </w:t>
      </w:r>
      <w:r>
        <w:rPr/>
        <w:t>райцентра </w:t>
      </w:r>
      <w:r>
        <w:rPr>
          <w:i/>
        </w:rPr>
        <w:t>Ахвахского района Дагестана</w:t>
      </w:r>
      <w:r>
        <w:rPr/>
        <w:t>. Абакаров, запомнившийся прежде всего скандальными</w:t>
      </w:r>
      <w:r>
        <w:rPr>
          <w:spacing w:val="-11"/>
        </w:rPr>
        <w:t> </w:t>
      </w:r>
      <w:r>
        <w:rPr/>
        <w:t>историями,</w:t>
      </w:r>
      <w:r>
        <w:rPr>
          <w:spacing w:val="-11"/>
        </w:rPr>
        <w:t> </w:t>
      </w:r>
      <w:r>
        <w:rPr/>
        <w:t>при</w:t>
      </w:r>
      <w:r>
        <w:rPr>
          <w:spacing w:val="-11"/>
        </w:rPr>
        <w:t> </w:t>
      </w:r>
      <w:r>
        <w:rPr/>
        <w:t>внимательном</w:t>
      </w:r>
      <w:r>
        <w:rPr>
          <w:spacing w:val="-11"/>
        </w:rPr>
        <w:t> </w:t>
      </w:r>
      <w:r>
        <w:rPr/>
        <w:t>рассмотрении</w:t>
      </w:r>
      <w:r>
        <w:rPr>
          <w:spacing w:val="-11"/>
        </w:rPr>
        <w:t> </w:t>
      </w:r>
      <w:r>
        <w:rPr/>
        <w:t>оказывается</w:t>
      </w:r>
      <w:r>
        <w:rPr>
          <w:spacing w:val="-11"/>
        </w:rPr>
        <w:t> </w:t>
      </w:r>
      <w:r>
        <w:rPr/>
        <w:t>человеком</w:t>
      </w:r>
      <w:r>
        <w:rPr>
          <w:spacing w:val="-11"/>
        </w:rPr>
        <w:t> </w:t>
      </w:r>
      <w:r>
        <w:rPr/>
        <w:t>весьма разносторонним, занимавшимся не только общественной, но также предпринимательской и образовательной деятельностью.</w:t>
      </w:r>
    </w:p>
    <w:p>
      <w:pPr>
        <w:pStyle w:val="BodyText"/>
        <w:ind w:right="536" w:firstLine="570"/>
      </w:pPr>
      <w:r>
        <w:rPr/>
        <w:t>Абакар Абакаров закончил экономический факультет Дагестанского государственного</w:t>
      </w:r>
      <w:r>
        <w:rPr>
          <w:spacing w:val="-15"/>
        </w:rPr>
        <w:t> </w:t>
      </w:r>
      <w:r>
        <w:rPr/>
        <w:t>университета,</w:t>
      </w:r>
      <w:r>
        <w:rPr>
          <w:spacing w:val="-15"/>
        </w:rPr>
        <w:t> </w:t>
      </w:r>
      <w:r>
        <w:rPr/>
        <w:t>затем</w:t>
      </w:r>
      <w:r>
        <w:rPr>
          <w:spacing w:val="-15"/>
        </w:rPr>
        <w:t> </w:t>
      </w:r>
      <w:r>
        <w:rPr/>
        <w:t>—</w:t>
      </w:r>
      <w:r>
        <w:rPr>
          <w:spacing w:val="-15"/>
        </w:rPr>
        <w:t> </w:t>
      </w:r>
      <w:r>
        <w:rPr/>
        <w:t>аспирантуру</w:t>
      </w:r>
      <w:r>
        <w:rPr>
          <w:spacing w:val="-15"/>
        </w:rPr>
        <w:t> </w:t>
      </w:r>
      <w:r>
        <w:rPr/>
        <w:t>Московского</w:t>
      </w:r>
      <w:r>
        <w:rPr>
          <w:spacing w:val="-15"/>
        </w:rPr>
        <w:t> </w:t>
      </w:r>
      <w:r>
        <w:rPr/>
        <w:t>государственного университета,</w:t>
      </w:r>
      <w:r>
        <w:rPr>
          <w:spacing w:val="-8"/>
        </w:rPr>
        <w:t> </w:t>
      </w:r>
      <w:r>
        <w:rPr/>
        <w:t>получил</w:t>
      </w:r>
      <w:r>
        <w:rPr>
          <w:spacing w:val="-6"/>
        </w:rPr>
        <w:t> </w:t>
      </w:r>
      <w:r>
        <w:rPr/>
        <w:t>степень</w:t>
      </w:r>
      <w:r>
        <w:rPr>
          <w:spacing w:val="-5"/>
        </w:rPr>
        <w:t> </w:t>
      </w:r>
      <w:r>
        <w:rPr/>
        <w:t>кандидата</w:t>
      </w:r>
      <w:r>
        <w:rPr>
          <w:spacing w:val="-6"/>
        </w:rPr>
        <w:t> </w:t>
      </w:r>
      <w:r>
        <w:rPr/>
        <w:t>экономических</w:t>
      </w:r>
      <w:r>
        <w:rPr>
          <w:spacing w:val="-5"/>
        </w:rPr>
        <w:t> </w:t>
      </w:r>
      <w:r>
        <w:rPr/>
        <w:t>наук,</w:t>
      </w:r>
      <w:r>
        <w:rPr>
          <w:spacing w:val="-6"/>
        </w:rPr>
        <w:t> </w:t>
      </w:r>
      <w:r>
        <w:rPr/>
        <w:t>занимался</w:t>
      </w:r>
      <w:r>
        <w:rPr>
          <w:spacing w:val="-5"/>
        </w:rPr>
        <w:t> </w:t>
      </w:r>
      <w:r>
        <w:rPr>
          <w:spacing w:val="-2"/>
        </w:rPr>
        <w:t>бизнесом</w:t>
      </w:r>
      <w:r>
        <w:rPr>
          <w:spacing w:val="-2"/>
          <w:vertAlign w:val="superscript"/>
        </w:rPr>
        <w:t>69</w:t>
      </w:r>
      <w:r>
        <w:rPr>
          <w:spacing w:val="-2"/>
          <w:vertAlign w:val="baseline"/>
        </w:rPr>
        <w:t>.</w:t>
      </w:r>
    </w:p>
    <w:p>
      <w:pPr>
        <w:pStyle w:val="BodyText"/>
        <w:ind w:right="14" w:firstLine="570"/>
      </w:pPr>
      <w:r>
        <w:rPr/>
        <w:t>В 2000-е годы Абакаров создал благотворительный фонд «Образование», который участвовал</w:t>
      </w:r>
      <w:r>
        <w:rPr>
          <w:spacing w:val="-10"/>
        </w:rPr>
        <w:t> </w:t>
      </w:r>
      <w:r>
        <w:rPr/>
        <w:t>в</w:t>
      </w:r>
      <w:r>
        <w:rPr>
          <w:spacing w:val="-10"/>
        </w:rPr>
        <w:t> </w:t>
      </w:r>
      <w:r>
        <w:rPr/>
        <w:t>организации</w:t>
      </w:r>
      <w:r>
        <w:rPr>
          <w:spacing w:val="-10"/>
        </w:rPr>
        <w:t> </w:t>
      </w:r>
      <w:r>
        <w:rPr/>
        <w:t>и</w:t>
      </w:r>
      <w:r>
        <w:rPr>
          <w:spacing w:val="-10"/>
        </w:rPr>
        <w:t> </w:t>
      </w:r>
      <w:r>
        <w:rPr/>
        <w:t>проведении</w:t>
      </w:r>
      <w:r>
        <w:rPr>
          <w:spacing w:val="-10"/>
        </w:rPr>
        <w:t> </w:t>
      </w:r>
      <w:r>
        <w:rPr/>
        <w:t>олимпиад</w:t>
      </w:r>
      <w:r>
        <w:rPr>
          <w:spacing w:val="-10"/>
        </w:rPr>
        <w:t> </w:t>
      </w:r>
      <w:r>
        <w:rPr/>
        <w:t>для</w:t>
      </w:r>
      <w:r>
        <w:rPr>
          <w:spacing w:val="-10"/>
        </w:rPr>
        <w:t> </w:t>
      </w:r>
      <w:r>
        <w:rPr/>
        <w:t>школьников</w:t>
      </w:r>
      <w:r>
        <w:rPr>
          <w:spacing w:val="-10"/>
        </w:rPr>
        <w:t> </w:t>
      </w:r>
      <w:r>
        <w:rPr/>
        <w:t>из</w:t>
      </w:r>
      <w:r>
        <w:rPr>
          <w:spacing w:val="-10"/>
        </w:rPr>
        <w:t> </w:t>
      </w:r>
      <w:r>
        <w:rPr/>
        <w:t>высокогорных</w:t>
      </w:r>
      <w:r>
        <w:rPr>
          <w:spacing w:val="-10"/>
        </w:rPr>
        <w:t> </w:t>
      </w:r>
      <w:r>
        <w:rPr/>
        <w:t>сел. Победителям олимпиад затем помогали в поступлении в ведущие московские вузы</w:t>
      </w:r>
      <w:r>
        <w:rPr>
          <w:vertAlign w:val="superscript"/>
        </w:rPr>
        <w:t>70</w:t>
      </w:r>
      <w:r>
        <w:rPr>
          <w:vertAlign w:val="baseline"/>
        </w:rPr>
        <w:t>.</w:t>
      </w:r>
    </w:p>
    <w:p>
      <w:pPr>
        <w:spacing w:before="0"/>
        <w:ind w:left="142" w:right="0" w:firstLine="0"/>
        <w:jc w:val="left"/>
        <w:rPr>
          <w:sz w:val="24"/>
        </w:rPr>
      </w:pPr>
      <w:r>
        <w:rPr>
          <w:i/>
          <w:sz w:val="24"/>
        </w:rPr>
        <w:t>«У</w:t>
      </w:r>
      <w:r>
        <w:rPr>
          <w:i/>
          <w:spacing w:val="-6"/>
          <w:sz w:val="24"/>
        </w:rPr>
        <w:t> </w:t>
      </w:r>
      <w:r>
        <w:rPr>
          <w:i/>
          <w:sz w:val="24"/>
        </w:rPr>
        <w:t>нас</w:t>
      </w:r>
      <w:r>
        <w:rPr>
          <w:i/>
          <w:spacing w:val="-6"/>
          <w:sz w:val="24"/>
        </w:rPr>
        <w:t> </w:t>
      </w:r>
      <w:r>
        <w:rPr>
          <w:i/>
          <w:sz w:val="24"/>
        </w:rPr>
        <w:t>за</w:t>
      </w:r>
      <w:r>
        <w:rPr>
          <w:i/>
          <w:spacing w:val="-6"/>
          <w:sz w:val="24"/>
        </w:rPr>
        <w:t> </w:t>
      </w:r>
      <w:r>
        <w:rPr>
          <w:i/>
          <w:sz w:val="24"/>
        </w:rPr>
        <w:t>13</w:t>
      </w:r>
      <w:r>
        <w:rPr>
          <w:i/>
          <w:spacing w:val="-6"/>
          <w:sz w:val="24"/>
        </w:rPr>
        <w:t> </w:t>
      </w:r>
      <w:r>
        <w:rPr>
          <w:i/>
          <w:sz w:val="24"/>
        </w:rPr>
        <w:t>лет</w:t>
      </w:r>
      <w:r>
        <w:rPr>
          <w:i/>
          <w:spacing w:val="-6"/>
          <w:sz w:val="24"/>
        </w:rPr>
        <w:t> </w:t>
      </w:r>
      <w:r>
        <w:rPr>
          <w:i/>
          <w:sz w:val="24"/>
        </w:rPr>
        <w:t>30</w:t>
      </w:r>
      <w:r>
        <w:rPr>
          <w:i/>
          <w:spacing w:val="-6"/>
          <w:sz w:val="24"/>
        </w:rPr>
        <w:t> </w:t>
      </w:r>
      <w:r>
        <w:rPr>
          <w:i/>
          <w:sz w:val="24"/>
        </w:rPr>
        <w:t>человек</w:t>
      </w:r>
      <w:r>
        <w:rPr>
          <w:i/>
          <w:spacing w:val="-6"/>
          <w:sz w:val="24"/>
        </w:rPr>
        <w:t> </w:t>
      </w:r>
      <w:r>
        <w:rPr>
          <w:i/>
          <w:sz w:val="24"/>
        </w:rPr>
        <w:t>окончили</w:t>
      </w:r>
      <w:r>
        <w:rPr>
          <w:i/>
          <w:spacing w:val="-6"/>
          <w:sz w:val="24"/>
        </w:rPr>
        <w:t> </w:t>
      </w:r>
      <w:r>
        <w:rPr>
          <w:i/>
          <w:sz w:val="24"/>
        </w:rPr>
        <w:t>московские</w:t>
      </w:r>
      <w:r>
        <w:rPr>
          <w:i/>
          <w:spacing w:val="-6"/>
          <w:sz w:val="24"/>
        </w:rPr>
        <w:t> </w:t>
      </w:r>
      <w:r>
        <w:rPr>
          <w:i/>
          <w:sz w:val="24"/>
        </w:rPr>
        <w:t>вузы,</w:t>
      </w:r>
      <w:r>
        <w:rPr>
          <w:i/>
          <w:spacing w:val="-6"/>
          <w:sz w:val="24"/>
        </w:rPr>
        <w:t> </w:t>
      </w:r>
      <w:r>
        <w:rPr>
          <w:i/>
          <w:sz w:val="24"/>
        </w:rPr>
        <w:t>12</w:t>
      </w:r>
      <w:r>
        <w:rPr>
          <w:i/>
          <w:spacing w:val="-6"/>
          <w:sz w:val="24"/>
        </w:rPr>
        <w:t> </w:t>
      </w:r>
      <w:r>
        <w:rPr>
          <w:i/>
          <w:sz w:val="24"/>
        </w:rPr>
        <w:t>кандидатов</w:t>
      </w:r>
      <w:r>
        <w:rPr>
          <w:i/>
          <w:spacing w:val="-6"/>
          <w:sz w:val="24"/>
        </w:rPr>
        <w:t> </w:t>
      </w:r>
      <w:r>
        <w:rPr>
          <w:i/>
          <w:sz w:val="24"/>
        </w:rPr>
        <w:t>наук,</w:t>
      </w:r>
      <w:r>
        <w:rPr>
          <w:i/>
          <w:spacing w:val="-6"/>
          <w:sz w:val="24"/>
        </w:rPr>
        <w:t> </w:t>
      </w:r>
      <w:r>
        <w:rPr>
          <w:i/>
          <w:sz w:val="24"/>
        </w:rPr>
        <w:t>двое</w:t>
      </w:r>
      <w:r>
        <w:rPr>
          <w:i/>
          <w:spacing w:val="-6"/>
          <w:sz w:val="24"/>
        </w:rPr>
        <w:t> </w:t>
      </w:r>
      <w:r>
        <w:rPr>
          <w:i/>
          <w:sz w:val="24"/>
        </w:rPr>
        <w:t>остались преподавать</w:t>
      </w:r>
      <w:r>
        <w:rPr>
          <w:i/>
          <w:spacing w:val="-1"/>
          <w:sz w:val="24"/>
        </w:rPr>
        <w:t> </w:t>
      </w:r>
      <w:r>
        <w:rPr>
          <w:i/>
          <w:sz w:val="24"/>
        </w:rPr>
        <w:t>в</w:t>
      </w:r>
      <w:r>
        <w:rPr>
          <w:i/>
          <w:spacing w:val="-1"/>
          <w:sz w:val="24"/>
        </w:rPr>
        <w:t> </w:t>
      </w:r>
      <w:r>
        <w:rPr>
          <w:i/>
          <w:sz w:val="24"/>
        </w:rPr>
        <w:t>вузах»</w:t>
      </w:r>
      <w:r>
        <w:rPr>
          <w:sz w:val="24"/>
        </w:rPr>
        <w:t>,</w:t>
      </w:r>
      <w:r>
        <w:rPr>
          <w:spacing w:val="-1"/>
          <w:sz w:val="24"/>
        </w:rPr>
        <w:t> </w:t>
      </w:r>
      <w:r>
        <w:rPr>
          <w:sz w:val="24"/>
        </w:rPr>
        <w:t>—</w:t>
      </w:r>
      <w:r>
        <w:rPr>
          <w:spacing w:val="-1"/>
          <w:sz w:val="24"/>
        </w:rPr>
        <w:t> </w:t>
      </w:r>
      <w:r>
        <w:rPr>
          <w:sz w:val="24"/>
        </w:rPr>
        <w:t>рассказывал</w:t>
      </w:r>
      <w:r>
        <w:rPr>
          <w:spacing w:val="-1"/>
          <w:sz w:val="24"/>
        </w:rPr>
        <w:t> </w:t>
      </w:r>
      <w:r>
        <w:rPr>
          <w:sz w:val="24"/>
        </w:rPr>
        <w:t>Абакаров</w:t>
      </w:r>
      <w:r>
        <w:rPr>
          <w:spacing w:val="-1"/>
          <w:sz w:val="24"/>
        </w:rPr>
        <w:t> </w:t>
      </w:r>
      <w:r>
        <w:rPr>
          <w:sz w:val="24"/>
        </w:rPr>
        <w:t>в</w:t>
      </w:r>
      <w:r>
        <w:rPr>
          <w:spacing w:val="-1"/>
          <w:sz w:val="24"/>
        </w:rPr>
        <w:t> </w:t>
      </w:r>
      <w:r>
        <w:rPr>
          <w:sz w:val="24"/>
        </w:rPr>
        <w:t>2016</w:t>
      </w:r>
      <w:r>
        <w:rPr>
          <w:spacing w:val="-1"/>
          <w:sz w:val="24"/>
        </w:rPr>
        <w:t> </w:t>
      </w:r>
      <w:r>
        <w:rPr>
          <w:sz w:val="24"/>
        </w:rPr>
        <w:t>году</w:t>
      </w:r>
      <w:r>
        <w:rPr>
          <w:sz w:val="24"/>
          <w:vertAlign w:val="superscript"/>
        </w:rPr>
        <w:t>71</w:t>
      </w:r>
      <w:r>
        <w:rPr>
          <w:sz w:val="24"/>
          <w:vertAlign w:val="baseline"/>
        </w:rPr>
        <w:t>.</w:t>
      </w:r>
      <w:r>
        <w:rPr>
          <w:spacing w:val="-1"/>
          <w:sz w:val="24"/>
          <w:vertAlign w:val="baseline"/>
        </w:rPr>
        <w:t> </w:t>
      </w:r>
      <w:r>
        <w:rPr>
          <w:sz w:val="24"/>
          <w:vertAlign w:val="baseline"/>
        </w:rPr>
        <w:t>По</w:t>
      </w:r>
      <w:r>
        <w:rPr>
          <w:spacing w:val="-1"/>
          <w:sz w:val="24"/>
          <w:vertAlign w:val="baseline"/>
        </w:rPr>
        <w:t> </w:t>
      </w:r>
      <w:r>
        <w:rPr>
          <w:sz w:val="24"/>
          <w:vertAlign w:val="baseline"/>
        </w:rPr>
        <w:t>словам</w:t>
      </w:r>
      <w:r>
        <w:rPr>
          <w:spacing w:val="-1"/>
          <w:sz w:val="24"/>
          <w:vertAlign w:val="baseline"/>
        </w:rPr>
        <w:t> </w:t>
      </w:r>
      <w:r>
        <w:rPr>
          <w:sz w:val="24"/>
          <w:vertAlign w:val="baseline"/>
        </w:rPr>
        <w:t>знакомого</w:t>
      </w:r>
      <w:r>
        <w:rPr>
          <w:spacing w:val="-1"/>
          <w:sz w:val="24"/>
          <w:vertAlign w:val="baseline"/>
        </w:rPr>
        <w:t> </w:t>
      </w:r>
      <w:r>
        <w:rPr>
          <w:sz w:val="24"/>
          <w:vertAlign w:val="baseline"/>
        </w:rPr>
        <w:t>с</w:t>
      </w:r>
      <w:r>
        <w:rPr>
          <w:spacing w:val="-1"/>
          <w:sz w:val="24"/>
          <w:vertAlign w:val="baseline"/>
        </w:rPr>
        <w:t> </w:t>
      </w:r>
      <w:r>
        <w:rPr>
          <w:sz w:val="24"/>
          <w:vertAlign w:val="baseline"/>
        </w:rPr>
        <w:t>ним главного редактора «Кавказского Узла» </w:t>
      </w:r>
      <w:r>
        <w:rPr>
          <w:b/>
          <w:sz w:val="24"/>
          <w:vertAlign w:val="baseline"/>
        </w:rPr>
        <w:t>Григория Шведова</w:t>
      </w:r>
      <w:r>
        <w:rPr>
          <w:sz w:val="24"/>
          <w:vertAlign w:val="baseline"/>
        </w:rPr>
        <w:t>, для этого Абакаров привлекал значительные суммы денег от представителей бизнеса — исключительно на основе устных договоренностей, без контрактов, обязательств и отчетов</w:t>
      </w:r>
      <w:r>
        <w:rPr>
          <w:sz w:val="24"/>
          <w:vertAlign w:val="superscript"/>
        </w:rPr>
        <w:t>72</w:t>
      </w:r>
      <w:r>
        <w:rPr>
          <w:sz w:val="24"/>
          <w:vertAlign w:val="baseline"/>
        </w:rPr>
        <w:t>.</w:t>
      </w:r>
    </w:p>
    <w:p>
      <w:pPr>
        <w:pStyle w:val="BodyText"/>
        <w:ind w:firstLine="570"/>
      </w:pPr>
      <w:r>
        <w:rPr/>
        <w:t>В начале 2010-х годов Абакар Абакаров активно занялся общественной, политической</w:t>
      </w:r>
      <w:r>
        <w:rPr>
          <w:spacing w:val="-11"/>
        </w:rPr>
        <w:t> </w:t>
      </w:r>
      <w:r>
        <w:rPr/>
        <w:t>и</w:t>
      </w:r>
      <w:r>
        <w:rPr>
          <w:spacing w:val="-11"/>
        </w:rPr>
        <w:t> </w:t>
      </w:r>
      <w:r>
        <w:rPr/>
        <w:t>благотворительной</w:t>
      </w:r>
      <w:r>
        <w:rPr>
          <w:spacing w:val="-11"/>
        </w:rPr>
        <w:t> </w:t>
      </w:r>
      <w:r>
        <w:rPr/>
        <w:t>деятельностью,</w:t>
      </w:r>
      <w:r>
        <w:rPr>
          <w:spacing w:val="-11"/>
        </w:rPr>
        <w:t> </w:t>
      </w:r>
      <w:r>
        <w:rPr/>
        <w:t>став</w:t>
      </w:r>
      <w:r>
        <w:rPr>
          <w:spacing w:val="-11"/>
        </w:rPr>
        <w:t> </w:t>
      </w:r>
      <w:r>
        <w:rPr/>
        <w:t>соучредителем</w:t>
      </w:r>
      <w:r>
        <w:rPr>
          <w:spacing w:val="-11"/>
        </w:rPr>
        <w:t> </w:t>
      </w:r>
      <w:r>
        <w:rPr/>
        <w:t>и</w:t>
      </w:r>
      <w:r>
        <w:rPr>
          <w:spacing w:val="-11"/>
        </w:rPr>
        <w:t> </w:t>
      </w:r>
      <w:r>
        <w:rPr/>
        <w:t>председателем исполкома общероссийского общественного движения «Российский конгресс народов </w:t>
      </w:r>
      <w:r>
        <w:rPr>
          <w:spacing w:val="-2"/>
        </w:rPr>
        <w:t>Кавказа».</w:t>
      </w:r>
    </w:p>
    <w:p>
      <w:pPr>
        <w:pStyle w:val="BodyText"/>
        <w:ind w:right="43" w:firstLine="570"/>
        <w:rPr>
          <w:i/>
        </w:rPr>
      </w:pPr>
      <w:r>
        <w:rPr/>
        <w:t>Абакаров выступал против убийств и преследований мусульман и выходцев с Кавказа</w:t>
      </w:r>
      <w:r>
        <w:rPr>
          <w:spacing w:val="-6"/>
        </w:rPr>
        <w:t> </w:t>
      </w:r>
      <w:r>
        <w:rPr/>
        <w:t>в</w:t>
      </w:r>
      <w:r>
        <w:rPr>
          <w:spacing w:val="-6"/>
        </w:rPr>
        <w:t> </w:t>
      </w:r>
      <w:r>
        <w:rPr/>
        <w:t>России,</w:t>
      </w:r>
      <w:r>
        <w:rPr>
          <w:spacing w:val="-6"/>
        </w:rPr>
        <w:t> </w:t>
      </w:r>
      <w:r>
        <w:rPr/>
        <w:t>против</w:t>
      </w:r>
      <w:r>
        <w:rPr>
          <w:spacing w:val="-6"/>
        </w:rPr>
        <w:t> </w:t>
      </w:r>
      <w:r>
        <w:rPr/>
        <w:t>ксенофобии</w:t>
      </w:r>
      <w:r>
        <w:rPr>
          <w:spacing w:val="-6"/>
        </w:rPr>
        <w:t> </w:t>
      </w:r>
      <w:r>
        <w:rPr/>
        <w:t>и</w:t>
      </w:r>
      <w:r>
        <w:rPr>
          <w:spacing w:val="-6"/>
        </w:rPr>
        <w:t> </w:t>
      </w:r>
      <w:r>
        <w:rPr/>
        <w:t>закрытия</w:t>
      </w:r>
      <w:r>
        <w:rPr>
          <w:spacing w:val="-6"/>
        </w:rPr>
        <w:t> </w:t>
      </w:r>
      <w:r>
        <w:rPr/>
        <w:t>мечетей.</w:t>
      </w:r>
      <w:r>
        <w:rPr>
          <w:spacing w:val="-6"/>
        </w:rPr>
        <w:t> </w:t>
      </w:r>
      <w:r>
        <w:rPr/>
        <w:t>Он</w:t>
      </w:r>
      <w:r>
        <w:rPr>
          <w:spacing w:val="-6"/>
        </w:rPr>
        <w:t> </w:t>
      </w:r>
      <w:r>
        <w:rPr/>
        <w:t>организовывал</w:t>
      </w:r>
      <w:r>
        <w:rPr>
          <w:spacing w:val="-6"/>
        </w:rPr>
        <w:t> </w:t>
      </w:r>
      <w:r>
        <w:rPr/>
        <w:t>дискуссии,</w:t>
      </w:r>
      <w:r>
        <w:rPr>
          <w:spacing w:val="-6"/>
        </w:rPr>
        <w:t> </w:t>
      </w:r>
      <w:r>
        <w:rPr/>
        <w:t>в которых оппонентами были, в том числе, русские националисты. Он считал, что выходцы с</w:t>
      </w:r>
      <w:r>
        <w:rPr>
          <w:spacing w:val="-1"/>
        </w:rPr>
        <w:t> </w:t>
      </w:r>
      <w:r>
        <w:rPr/>
        <w:t>Кавказа</w:t>
      </w:r>
      <w:r>
        <w:rPr>
          <w:spacing w:val="-1"/>
        </w:rPr>
        <w:t> </w:t>
      </w:r>
      <w:r>
        <w:rPr/>
        <w:t>должны</w:t>
      </w:r>
      <w:r>
        <w:rPr>
          <w:spacing w:val="-1"/>
        </w:rPr>
        <w:t> </w:t>
      </w:r>
      <w:r>
        <w:rPr/>
        <w:t>отстаивать</w:t>
      </w:r>
      <w:r>
        <w:rPr>
          <w:spacing w:val="-1"/>
        </w:rPr>
        <w:t> </w:t>
      </w:r>
      <w:r>
        <w:rPr/>
        <w:t>свои</w:t>
      </w:r>
      <w:r>
        <w:rPr>
          <w:spacing w:val="-1"/>
        </w:rPr>
        <w:t> </w:t>
      </w:r>
      <w:r>
        <w:rPr/>
        <w:t>права</w:t>
      </w:r>
      <w:r>
        <w:rPr>
          <w:spacing w:val="-1"/>
        </w:rPr>
        <w:t> </w:t>
      </w:r>
      <w:r>
        <w:rPr/>
        <w:t>в</w:t>
      </w:r>
      <w:r>
        <w:rPr>
          <w:spacing w:val="-1"/>
        </w:rPr>
        <w:t> </w:t>
      </w:r>
      <w:r>
        <w:rPr/>
        <w:t>России</w:t>
      </w:r>
      <w:r>
        <w:rPr>
          <w:spacing w:val="-1"/>
        </w:rPr>
        <w:t> </w:t>
      </w:r>
      <w:r>
        <w:rPr/>
        <w:t>при</w:t>
      </w:r>
      <w:r>
        <w:rPr>
          <w:spacing w:val="-1"/>
        </w:rPr>
        <w:t> </w:t>
      </w:r>
      <w:r>
        <w:rPr/>
        <w:t>помощи</w:t>
      </w:r>
      <w:r>
        <w:rPr>
          <w:spacing w:val="-1"/>
        </w:rPr>
        <w:t> </w:t>
      </w:r>
      <w:r>
        <w:rPr/>
        <w:t>акций</w:t>
      </w:r>
      <w:r>
        <w:rPr>
          <w:spacing w:val="-1"/>
        </w:rPr>
        <w:t> </w:t>
      </w:r>
      <w:r>
        <w:rPr/>
        <w:t>протеста:</w:t>
      </w:r>
      <w:r>
        <w:rPr>
          <w:spacing w:val="-1"/>
        </w:rPr>
        <w:t> </w:t>
      </w:r>
      <w:r>
        <w:rPr>
          <w:i/>
        </w:rPr>
        <w:t>«Митинги</w:t>
      </w:r>
    </w:p>
    <w:p>
      <w:pPr>
        <w:spacing w:before="0"/>
        <w:ind w:left="142" w:right="0" w:firstLine="0"/>
        <w:jc w:val="left"/>
        <w:rPr>
          <w:i/>
          <w:sz w:val="24"/>
        </w:rPr>
      </w:pPr>
      <w:r>
        <w:rPr>
          <w:i/>
          <w:sz w:val="24"/>
        </w:rPr>
        <w:t>—</w:t>
      </w:r>
      <w:r>
        <w:rPr>
          <w:i/>
          <w:spacing w:val="-6"/>
          <w:sz w:val="24"/>
        </w:rPr>
        <w:t> </w:t>
      </w:r>
      <w:r>
        <w:rPr>
          <w:i/>
          <w:sz w:val="24"/>
        </w:rPr>
        <w:t>это</w:t>
      </w:r>
      <w:r>
        <w:rPr>
          <w:i/>
          <w:spacing w:val="-6"/>
          <w:sz w:val="24"/>
        </w:rPr>
        <w:t> </w:t>
      </w:r>
      <w:r>
        <w:rPr>
          <w:i/>
          <w:sz w:val="24"/>
        </w:rPr>
        <w:t>именно</w:t>
      </w:r>
      <w:r>
        <w:rPr>
          <w:i/>
          <w:spacing w:val="-6"/>
          <w:sz w:val="24"/>
        </w:rPr>
        <w:t> </w:t>
      </w:r>
      <w:r>
        <w:rPr>
          <w:i/>
          <w:sz w:val="24"/>
        </w:rPr>
        <w:t>то,</w:t>
      </w:r>
      <w:r>
        <w:rPr>
          <w:i/>
          <w:spacing w:val="-6"/>
          <w:sz w:val="24"/>
        </w:rPr>
        <w:t> </w:t>
      </w:r>
      <w:r>
        <w:rPr>
          <w:i/>
          <w:sz w:val="24"/>
        </w:rPr>
        <w:t>чего</w:t>
      </w:r>
      <w:r>
        <w:rPr>
          <w:i/>
          <w:spacing w:val="-6"/>
          <w:sz w:val="24"/>
        </w:rPr>
        <w:t> </w:t>
      </w:r>
      <w:r>
        <w:rPr>
          <w:i/>
          <w:sz w:val="24"/>
        </w:rPr>
        <w:t>так</w:t>
      </w:r>
      <w:r>
        <w:rPr>
          <w:i/>
          <w:spacing w:val="-6"/>
          <w:sz w:val="24"/>
        </w:rPr>
        <w:t> </w:t>
      </w:r>
      <w:r>
        <w:rPr>
          <w:i/>
          <w:sz w:val="24"/>
        </w:rPr>
        <w:t>боятся</w:t>
      </w:r>
      <w:r>
        <w:rPr>
          <w:i/>
          <w:spacing w:val="-6"/>
          <w:sz w:val="24"/>
        </w:rPr>
        <w:t> </w:t>
      </w:r>
      <w:r>
        <w:rPr>
          <w:i/>
          <w:sz w:val="24"/>
        </w:rPr>
        <w:t>власти.</w:t>
      </w:r>
      <w:r>
        <w:rPr>
          <w:i/>
          <w:spacing w:val="-6"/>
          <w:sz w:val="24"/>
        </w:rPr>
        <w:t> </w:t>
      </w:r>
      <w:r>
        <w:rPr>
          <w:i/>
          <w:sz w:val="24"/>
        </w:rPr>
        <w:t>Это</w:t>
      </w:r>
      <w:r>
        <w:rPr>
          <w:i/>
          <w:spacing w:val="-6"/>
          <w:sz w:val="24"/>
        </w:rPr>
        <w:t> </w:t>
      </w:r>
      <w:r>
        <w:rPr>
          <w:i/>
          <w:sz w:val="24"/>
        </w:rPr>
        <w:t>тот</w:t>
      </w:r>
      <w:r>
        <w:rPr>
          <w:i/>
          <w:spacing w:val="-6"/>
          <w:sz w:val="24"/>
        </w:rPr>
        <w:t> </w:t>
      </w:r>
      <w:r>
        <w:rPr>
          <w:i/>
          <w:sz w:val="24"/>
        </w:rPr>
        <w:t>законный</w:t>
      </w:r>
      <w:r>
        <w:rPr>
          <w:i/>
          <w:spacing w:val="-6"/>
          <w:sz w:val="24"/>
        </w:rPr>
        <w:t> </w:t>
      </w:r>
      <w:r>
        <w:rPr>
          <w:i/>
          <w:sz w:val="24"/>
        </w:rPr>
        <w:t>инструмент,</w:t>
      </w:r>
      <w:r>
        <w:rPr>
          <w:i/>
          <w:spacing w:val="-6"/>
          <w:sz w:val="24"/>
        </w:rPr>
        <w:t> </w:t>
      </w:r>
      <w:r>
        <w:rPr>
          <w:i/>
          <w:sz w:val="24"/>
        </w:rPr>
        <w:t>который помогает достучаться до власти!»</w:t>
      </w:r>
      <w:r>
        <w:rPr>
          <w:i/>
          <w:sz w:val="24"/>
          <w:vertAlign w:val="superscript"/>
        </w:rPr>
        <w:t>7</w:t>
      </w:r>
      <w:r>
        <w:rPr>
          <w:i/>
          <w:sz w:val="24"/>
          <w:vertAlign w:val="superscript"/>
        </w:rPr>
        <w:t>3</w:t>
      </w:r>
    </w:p>
    <w:p>
      <w:pPr>
        <w:pStyle w:val="BodyText"/>
        <w:ind w:right="141" w:firstLine="705"/>
      </w:pPr>
      <w:r>
        <w:rPr/>
        <w:t>Главными проблемами Дагестана он тогда называл радикализацию молодежи и низкий уровень ее занятости, причем в радикализации он обвинял безграмотную и репрессивную политику властей и силовиков, как федеральных, так и местных дагестанских. Он выделял проблемы фабрикаций уголовных дел по террористическим статьям,</w:t>
      </w:r>
      <w:r>
        <w:rPr>
          <w:spacing w:val="-10"/>
        </w:rPr>
        <w:t> </w:t>
      </w:r>
      <w:r>
        <w:rPr/>
        <w:t>подбросов</w:t>
      </w:r>
      <w:r>
        <w:rPr>
          <w:spacing w:val="-10"/>
        </w:rPr>
        <w:t> </w:t>
      </w:r>
      <w:r>
        <w:rPr/>
        <w:t>оружия,</w:t>
      </w:r>
      <w:r>
        <w:rPr>
          <w:spacing w:val="-10"/>
        </w:rPr>
        <w:t> </w:t>
      </w:r>
      <w:r>
        <w:rPr/>
        <w:t>боеприпасов</w:t>
      </w:r>
      <w:r>
        <w:rPr>
          <w:spacing w:val="-10"/>
        </w:rPr>
        <w:t> </w:t>
      </w:r>
      <w:r>
        <w:rPr/>
        <w:t>и</w:t>
      </w:r>
      <w:r>
        <w:rPr>
          <w:spacing w:val="-10"/>
        </w:rPr>
        <w:t> </w:t>
      </w:r>
      <w:r>
        <w:rPr/>
        <w:t>наркотиков</w:t>
      </w:r>
      <w:r>
        <w:rPr>
          <w:spacing w:val="-10"/>
        </w:rPr>
        <w:t> </w:t>
      </w:r>
      <w:r>
        <w:rPr/>
        <w:t>подозреваемым</w:t>
      </w:r>
      <w:r>
        <w:rPr>
          <w:spacing w:val="-10"/>
        </w:rPr>
        <w:t> </w:t>
      </w:r>
      <w:r>
        <w:rPr/>
        <w:t>в</w:t>
      </w:r>
      <w:r>
        <w:rPr>
          <w:spacing w:val="-10"/>
        </w:rPr>
        <w:t> </w:t>
      </w:r>
      <w:r>
        <w:rPr/>
        <w:t>принадлежности к салафитам, их похищения, пытки и убийства «эскадронами смерти», преследование активистов и религиозных авторитетов, закрытие мечетей</w:t>
      </w:r>
      <w:r>
        <w:rPr>
          <w:vertAlign w:val="superscript"/>
        </w:rPr>
        <w:t>74</w:t>
      </w:r>
      <w:r>
        <w:rPr>
          <w:vertAlign w:val="baseline"/>
        </w:rPr>
        <w:t>.</w:t>
      </w:r>
    </w:p>
    <w:p>
      <w:pPr>
        <w:pStyle w:val="BodyText"/>
        <w:ind w:firstLine="705"/>
      </w:pPr>
      <w:r>
        <w:rPr/>
        <w:t>В</w:t>
      </w:r>
      <w:r>
        <w:rPr>
          <w:spacing w:val="-10"/>
        </w:rPr>
        <w:t> </w:t>
      </w:r>
      <w:r>
        <w:rPr/>
        <w:t>декабре</w:t>
      </w:r>
      <w:r>
        <w:rPr>
          <w:spacing w:val="-10"/>
        </w:rPr>
        <w:t> </w:t>
      </w:r>
      <w:r>
        <w:rPr/>
        <w:t>2013</w:t>
      </w:r>
      <w:r>
        <w:rPr>
          <w:spacing w:val="-10"/>
        </w:rPr>
        <w:t> </w:t>
      </w:r>
      <w:r>
        <w:rPr/>
        <w:t>г.</w:t>
      </w:r>
      <w:r>
        <w:rPr>
          <w:spacing w:val="-10"/>
        </w:rPr>
        <w:t> </w:t>
      </w:r>
      <w:r>
        <w:rPr/>
        <w:t>Абакар</w:t>
      </w:r>
      <w:r>
        <w:rPr>
          <w:spacing w:val="-10"/>
        </w:rPr>
        <w:t> </w:t>
      </w:r>
      <w:r>
        <w:rPr/>
        <w:t>Абакаров</w:t>
      </w:r>
      <w:r>
        <w:rPr>
          <w:spacing w:val="-10"/>
        </w:rPr>
        <w:t> </w:t>
      </w:r>
      <w:r>
        <w:rPr/>
        <w:t>организовал</w:t>
      </w:r>
      <w:r>
        <w:rPr>
          <w:spacing w:val="-10"/>
        </w:rPr>
        <w:t> </w:t>
      </w:r>
      <w:r>
        <w:rPr/>
        <w:t>в</w:t>
      </w:r>
      <w:r>
        <w:rPr>
          <w:spacing w:val="-10"/>
        </w:rPr>
        <w:t> </w:t>
      </w:r>
      <w:r>
        <w:rPr/>
        <w:t>Дагестане</w:t>
      </w:r>
      <w:r>
        <w:rPr>
          <w:spacing w:val="-10"/>
        </w:rPr>
        <w:t> </w:t>
      </w:r>
      <w:r>
        <w:rPr/>
        <w:t>митинг</w:t>
      </w:r>
      <w:r>
        <w:rPr>
          <w:spacing w:val="-10"/>
        </w:rPr>
        <w:t> </w:t>
      </w:r>
      <w:r>
        <w:rPr/>
        <w:t>в</w:t>
      </w:r>
      <w:r>
        <w:rPr>
          <w:spacing w:val="-10"/>
        </w:rPr>
        <w:t> </w:t>
      </w:r>
      <w:r>
        <w:rPr/>
        <w:t>защиту известного российского адвоката, чеченца </w:t>
      </w:r>
      <w:r>
        <w:rPr>
          <w:b/>
        </w:rPr>
        <w:t>Мурада Мусаева</w:t>
      </w:r>
      <w:r>
        <w:rPr>
          <w:vertAlign w:val="superscript"/>
        </w:rPr>
        <w:t>75</w:t>
      </w:r>
      <w:r>
        <w:rPr>
          <w:vertAlign w:val="baseline"/>
        </w:rPr>
        <w:t>. Тогда же Абакаров,</w:t>
      </w:r>
    </w:p>
    <w:p>
      <w:pPr>
        <w:pStyle w:val="BodyText"/>
        <w:spacing w:before="77"/>
        <w:ind w:left="0"/>
        <w:rPr>
          <w:sz w:val="20"/>
        </w:rPr>
      </w:pPr>
      <w:r>
        <w:rPr>
          <w:sz w:val="20"/>
        </w:rPr>
        <mc:AlternateContent>
          <mc:Choice Requires="wps">
            <w:drawing>
              <wp:anchor distT="0" distB="0" distL="0" distR="0" allowOverlap="1" layoutInCell="1" locked="0" behindDoc="1" simplePos="0" relativeHeight="487592960">
                <wp:simplePos x="0" y="0"/>
                <wp:positionH relativeFrom="page">
                  <wp:posOffset>1076325</wp:posOffset>
                </wp:positionH>
                <wp:positionV relativeFrom="paragraph">
                  <wp:posOffset>210440</wp:posOffset>
                </wp:positionV>
                <wp:extent cx="1828800"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6.570118pt;width:144pt;height:.1pt;mso-position-horizontal-relative:page;mso-position-vertical-relative:paragraph;z-index:-15723520;mso-wrap-distance-left:0;mso-wrap-distance-right:0" id="docshape12" coordorigin="1695,331" coordsize="2880,0" path="m1695,331l4575,331e" filled="false" stroked="true" strokeweight=".75pt" strokecolor="#000000">
                <v:path arrowok="t"/>
                <v:stroke dashstyle="solid"/>
                <w10:wrap type="topAndBottom"/>
              </v:shape>
            </w:pict>
          </mc:Fallback>
        </mc:AlternateContent>
      </w:r>
    </w:p>
    <w:p>
      <w:pPr>
        <w:spacing w:before="110"/>
        <w:ind w:left="0" w:right="199" w:firstLine="0"/>
        <w:jc w:val="right"/>
        <w:rPr>
          <w:sz w:val="20"/>
        </w:rPr>
      </w:pPr>
      <w:r>
        <w:rPr>
          <w:spacing w:val="-2"/>
          <w:sz w:val="20"/>
          <w:vertAlign w:val="superscript"/>
        </w:rPr>
        <w:t>68</w:t>
      </w:r>
      <w:r>
        <w:rPr>
          <w:spacing w:val="4"/>
          <w:sz w:val="20"/>
          <w:vertAlign w:val="baseline"/>
        </w:rPr>
        <w:t> </w:t>
      </w:r>
      <w:r>
        <w:rPr>
          <w:spacing w:val="-2"/>
          <w:sz w:val="20"/>
          <w:vertAlign w:val="baseline"/>
        </w:rPr>
        <w:t>Deutsche</w:t>
      </w:r>
      <w:r>
        <w:rPr>
          <w:spacing w:val="4"/>
          <w:sz w:val="20"/>
          <w:vertAlign w:val="baseline"/>
        </w:rPr>
        <w:t> </w:t>
      </w:r>
      <w:r>
        <w:rPr>
          <w:spacing w:val="-2"/>
          <w:sz w:val="20"/>
          <w:vertAlign w:val="baseline"/>
        </w:rPr>
        <w:t>Welle,</w:t>
      </w:r>
      <w:r>
        <w:rPr>
          <w:spacing w:val="5"/>
          <w:sz w:val="20"/>
          <w:vertAlign w:val="baseline"/>
        </w:rPr>
        <w:t> </w:t>
      </w:r>
      <w:r>
        <w:rPr>
          <w:spacing w:val="-2"/>
          <w:sz w:val="20"/>
          <w:vertAlign w:val="baseline"/>
        </w:rPr>
        <w:t>18.10.2025,</w:t>
      </w:r>
      <w:r>
        <w:rPr>
          <w:spacing w:val="4"/>
          <w:sz w:val="20"/>
          <w:vertAlign w:val="baseline"/>
        </w:rPr>
        <w:t> </w:t>
      </w:r>
      <w:r>
        <w:rPr>
          <w:spacing w:val="-2"/>
          <w:sz w:val="20"/>
          <w:vertAlign w:val="baseline"/>
        </w:rPr>
        <w:t>Кавказский</w:t>
      </w:r>
      <w:r>
        <w:rPr>
          <w:spacing w:val="5"/>
          <w:sz w:val="20"/>
          <w:vertAlign w:val="baseline"/>
        </w:rPr>
        <w:t> </w:t>
      </w:r>
      <w:r>
        <w:rPr>
          <w:spacing w:val="-2"/>
          <w:sz w:val="20"/>
          <w:vertAlign w:val="baseline"/>
        </w:rPr>
        <w:t>Узел,</w:t>
      </w:r>
      <w:r>
        <w:rPr>
          <w:spacing w:val="4"/>
          <w:sz w:val="20"/>
          <w:vertAlign w:val="baseline"/>
        </w:rPr>
        <w:t> </w:t>
      </w:r>
      <w:r>
        <w:rPr>
          <w:spacing w:val="-2"/>
          <w:sz w:val="20"/>
          <w:vertAlign w:val="baseline"/>
        </w:rPr>
        <w:t>18.10.2025,</w:t>
      </w:r>
      <w:r>
        <w:rPr>
          <w:spacing w:val="5"/>
          <w:sz w:val="20"/>
          <w:vertAlign w:val="baseline"/>
        </w:rPr>
        <w:t> </w:t>
      </w:r>
      <w:hyperlink r:id="rId46">
        <w:r>
          <w:rPr>
            <w:color w:val="0000FF"/>
            <w:spacing w:val="-2"/>
            <w:sz w:val="20"/>
            <w:u w:val="thick" w:color="0000FF"/>
            <w:vertAlign w:val="baseline"/>
          </w:rPr>
          <w:t>https://www.kavkaz-uzel.eu/articles/416427</w:t>
        </w:r>
      </w:hyperlink>
      <w:r>
        <w:rPr>
          <w:spacing w:val="-2"/>
          <w:sz w:val="20"/>
          <w:vertAlign w:val="baseline"/>
        </w:rPr>
        <w:t>,</w:t>
      </w:r>
      <w:r>
        <w:rPr>
          <w:spacing w:val="4"/>
          <w:sz w:val="20"/>
          <w:vertAlign w:val="baseline"/>
        </w:rPr>
        <w:t> </w:t>
      </w:r>
      <w:r>
        <w:rPr>
          <w:spacing w:val="-2"/>
          <w:sz w:val="20"/>
          <w:vertAlign w:val="baseline"/>
        </w:rPr>
        <w:t>Радио</w:t>
      </w:r>
    </w:p>
    <w:p>
      <w:pPr>
        <w:spacing w:before="0"/>
        <w:ind w:left="0" w:right="298" w:firstLine="0"/>
        <w:jc w:val="right"/>
        <w:rPr>
          <w:sz w:val="20"/>
        </w:rPr>
      </w:pPr>
      <w:r>
        <w:rPr>
          <w:sz w:val="20"/>
        </w:rPr>
        <w:t>Свобода,</w:t>
      </w:r>
      <w:r>
        <w:rPr>
          <w:spacing w:val="-10"/>
          <w:sz w:val="20"/>
        </w:rPr>
        <w:t> </w:t>
      </w:r>
      <w:r>
        <w:rPr>
          <w:sz w:val="20"/>
        </w:rPr>
        <w:t>18.10.2025,</w:t>
      </w:r>
      <w:r>
        <w:rPr>
          <w:spacing w:val="-10"/>
          <w:sz w:val="20"/>
        </w:rPr>
        <w:t> </w:t>
      </w:r>
      <w:r>
        <w:rPr>
          <w:sz w:val="20"/>
        </w:rPr>
        <w:t>РБК,</w:t>
      </w:r>
      <w:r>
        <w:rPr>
          <w:spacing w:val="-10"/>
          <w:sz w:val="20"/>
        </w:rPr>
        <w:t> </w:t>
      </w:r>
      <w:r>
        <w:rPr>
          <w:sz w:val="20"/>
        </w:rPr>
        <w:t>18.10.2025,</w:t>
      </w:r>
      <w:r>
        <w:rPr>
          <w:spacing w:val="-10"/>
          <w:sz w:val="20"/>
        </w:rPr>
        <w:t> </w:t>
      </w:r>
      <w:hyperlink r:id="rId47">
        <w:r>
          <w:rPr>
            <w:color w:val="0000FF"/>
            <w:spacing w:val="-2"/>
            <w:sz w:val="20"/>
            <w:u w:val="thick" w:color="0000FF"/>
          </w:rPr>
          <w:t>https://www.rbc.ru/society/18/10/2025/68f3868f9a79470257701b2b</w:t>
        </w:r>
      </w:hyperlink>
      <w:r>
        <w:rPr>
          <w:spacing w:val="-2"/>
          <w:sz w:val="20"/>
        </w:rPr>
        <w:t>.</w:t>
      </w:r>
    </w:p>
    <w:p>
      <w:pPr>
        <w:spacing w:before="0"/>
        <w:ind w:left="142" w:right="0" w:firstLine="0"/>
        <w:jc w:val="left"/>
        <w:rPr>
          <w:sz w:val="20"/>
        </w:rPr>
      </w:pPr>
      <w:r>
        <w:rPr>
          <w:sz w:val="20"/>
          <w:vertAlign w:val="superscript"/>
        </w:rPr>
        <w:t>69</w:t>
      </w:r>
      <w:r>
        <w:rPr>
          <w:spacing w:val="-12"/>
          <w:sz w:val="20"/>
          <w:vertAlign w:val="baseline"/>
        </w:rPr>
        <w:t> </w:t>
      </w:r>
      <w:r>
        <w:rPr>
          <w:sz w:val="20"/>
          <w:vertAlign w:val="baseline"/>
        </w:rPr>
        <w:t>Медуза,</w:t>
      </w:r>
      <w:r>
        <w:rPr>
          <w:spacing w:val="-11"/>
          <w:sz w:val="20"/>
          <w:vertAlign w:val="baseline"/>
        </w:rPr>
        <w:t> </w:t>
      </w:r>
      <w:r>
        <w:rPr>
          <w:spacing w:val="-2"/>
          <w:sz w:val="20"/>
          <w:vertAlign w:val="baseline"/>
        </w:rPr>
        <w:t>31.10.2023.</w:t>
      </w:r>
    </w:p>
    <w:p>
      <w:pPr>
        <w:spacing w:before="0"/>
        <w:ind w:left="142" w:right="0" w:firstLine="0"/>
        <w:jc w:val="left"/>
        <w:rPr>
          <w:sz w:val="20"/>
        </w:rPr>
      </w:pPr>
      <w:r>
        <w:rPr>
          <w:spacing w:val="-2"/>
          <w:sz w:val="20"/>
          <w:vertAlign w:val="superscript"/>
        </w:rPr>
        <w:t>70</w:t>
      </w:r>
      <w:r>
        <w:rPr>
          <w:spacing w:val="13"/>
          <w:sz w:val="20"/>
          <w:vertAlign w:val="baseline"/>
        </w:rPr>
        <w:t> </w:t>
      </w:r>
      <w:r>
        <w:rPr>
          <w:spacing w:val="-2"/>
          <w:sz w:val="20"/>
          <w:vertAlign w:val="baseline"/>
        </w:rPr>
        <w:t>Новое</w:t>
      </w:r>
      <w:r>
        <w:rPr>
          <w:spacing w:val="14"/>
          <w:sz w:val="20"/>
          <w:vertAlign w:val="baseline"/>
        </w:rPr>
        <w:t> </w:t>
      </w:r>
      <w:r>
        <w:rPr>
          <w:spacing w:val="-2"/>
          <w:sz w:val="20"/>
          <w:vertAlign w:val="baseline"/>
        </w:rPr>
        <w:t>дело,</w:t>
      </w:r>
      <w:r>
        <w:rPr>
          <w:spacing w:val="14"/>
          <w:sz w:val="20"/>
          <w:vertAlign w:val="baseline"/>
        </w:rPr>
        <w:t> </w:t>
      </w:r>
      <w:r>
        <w:rPr>
          <w:spacing w:val="-2"/>
          <w:sz w:val="20"/>
          <w:vertAlign w:val="baseline"/>
        </w:rPr>
        <w:t>25.05.2015,</w:t>
      </w:r>
      <w:r>
        <w:rPr>
          <w:spacing w:val="14"/>
          <w:sz w:val="20"/>
          <w:vertAlign w:val="baseline"/>
        </w:rPr>
        <w:t> </w:t>
      </w:r>
      <w:hyperlink r:id="rId48">
        <w:r>
          <w:rPr>
            <w:color w:val="0000FF"/>
            <w:spacing w:val="-2"/>
            <w:sz w:val="20"/>
            <w:u w:val="thick" w:color="0000FF"/>
            <w:vertAlign w:val="baseline"/>
          </w:rPr>
          <w:t>https://ndelo.ru/detail/glava-rayona-vs-talantliv</w:t>
        </w:r>
      </w:hyperlink>
      <w:r>
        <w:rPr>
          <w:spacing w:val="-2"/>
          <w:sz w:val="20"/>
          <w:vertAlign w:val="baseline"/>
        </w:rPr>
        <w:t>.</w:t>
      </w:r>
    </w:p>
    <w:p>
      <w:pPr>
        <w:spacing w:before="0"/>
        <w:ind w:left="142" w:right="0" w:firstLine="0"/>
        <w:jc w:val="left"/>
        <w:rPr>
          <w:sz w:val="20"/>
        </w:rPr>
      </w:pPr>
      <w:r>
        <w:rPr>
          <w:spacing w:val="-2"/>
          <w:sz w:val="20"/>
          <w:vertAlign w:val="superscript"/>
        </w:rPr>
        <w:t>71</w:t>
      </w:r>
      <w:r>
        <w:rPr>
          <w:sz w:val="20"/>
          <w:vertAlign w:val="baseline"/>
        </w:rPr>
        <w:t> </w:t>
      </w:r>
      <w:r>
        <w:rPr>
          <w:spacing w:val="-2"/>
          <w:sz w:val="20"/>
          <w:vertAlign w:val="baseline"/>
        </w:rPr>
        <w:t>Кавказский</w:t>
      </w:r>
      <w:r>
        <w:rPr>
          <w:spacing w:val="1"/>
          <w:sz w:val="20"/>
          <w:vertAlign w:val="baseline"/>
        </w:rPr>
        <w:t> </w:t>
      </w:r>
      <w:r>
        <w:rPr>
          <w:spacing w:val="-2"/>
          <w:sz w:val="20"/>
          <w:vertAlign w:val="baseline"/>
        </w:rPr>
        <w:t>Узел,</w:t>
      </w:r>
      <w:r>
        <w:rPr>
          <w:sz w:val="20"/>
          <w:vertAlign w:val="baseline"/>
        </w:rPr>
        <w:t> </w:t>
      </w:r>
      <w:r>
        <w:rPr>
          <w:spacing w:val="-2"/>
          <w:sz w:val="20"/>
          <w:vertAlign w:val="baseline"/>
        </w:rPr>
        <w:t>02.03.3016,</w:t>
      </w:r>
      <w:r>
        <w:rPr>
          <w:spacing w:val="1"/>
          <w:sz w:val="20"/>
          <w:vertAlign w:val="baseline"/>
        </w:rPr>
        <w:t> </w:t>
      </w:r>
      <w:hyperlink r:id="rId49">
        <w:r>
          <w:rPr>
            <w:color w:val="0000FF"/>
            <w:spacing w:val="-2"/>
            <w:sz w:val="20"/>
            <w:u w:val="thick" w:color="0000FF"/>
            <w:vertAlign w:val="baseline"/>
          </w:rPr>
          <w:t>https://www.kavkaz-uzel.eu/articles/278459</w:t>
        </w:r>
      </w:hyperlink>
      <w:r>
        <w:rPr>
          <w:spacing w:val="-2"/>
          <w:sz w:val="20"/>
          <w:vertAlign w:val="baseline"/>
        </w:rPr>
        <w:t>.</w:t>
      </w:r>
    </w:p>
    <w:p>
      <w:pPr>
        <w:spacing w:before="0"/>
        <w:ind w:left="142" w:right="0" w:firstLine="0"/>
        <w:jc w:val="left"/>
        <w:rPr>
          <w:sz w:val="20"/>
        </w:rPr>
      </w:pPr>
      <w:r>
        <w:rPr>
          <w:spacing w:val="-2"/>
          <w:sz w:val="20"/>
          <w:vertAlign w:val="superscript"/>
        </w:rPr>
        <w:t>72</w:t>
      </w:r>
      <w:r>
        <w:rPr>
          <w:spacing w:val="5"/>
          <w:sz w:val="20"/>
          <w:vertAlign w:val="baseline"/>
        </w:rPr>
        <w:t> </w:t>
      </w:r>
      <w:r>
        <w:rPr>
          <w:spacing w:val="-2"/>
          <w:sz w:val="20"/>
          <w:vertAlign w:val="baseline"/>
        </w:rPr>
        <w:t>The</w:t>
      </w:r>
      <w:r>
        <w:rPr>
          <w:spacing w:val="6"/>
          <w:sz w:val="20"/>
          <w:vertAlign w:val="baseline"/>
        </w:rPr>
        <w:t> </w:t>
      </w:r>
      <w:r>
        <w:rPr>
          <w:spacing w:val="-2"/>
          <w:sz w:val="20"/>
          <w:vertAlign w:val="baseline"/>
        </w:rPr>
        <w:t>Breakfast</w:t>
      </w:r>
      <w:r>
        <w:rPr>
          <w:spacing w:val="5"/>
          <w:sz w:val="20"/>
          <w:vertAlign w:val="baseline"/>
        </w:rPr>
        <w:t> </w:t>
      </w:r>
      <w:r>
        <w:rPr>
          <w:spacing w:val="-2"/>
          <w:sz w:val="20"/>
          <w:vertAlign w:val="baseline"/>
        </w:rPr>
        <w:t>Show,</w:t>
      </w:r>
      <w:r>
        <w:rPr>
          <w:spacing w:val="6"/>
          <w:sz w:val="20"/>
          <w:vertAlign w:val="baseline"/>
        </w:rPr>
        <w:t> </w:t>
      </w:r>
      <w:r>
        <w:rPr>
          <w:spacing w:val="-2"/>
          <w:sz w:val="20"/>
          <w:vertAlign w:val="baseline"/>
        </w:rPr>
        <w:t>19.10.2025,</w:t>
      </w:r>
      <w:r>
        <w:rPr>
          <w:spacing w:val="5"/>
          <w:sz w:val="20"/>
          <w:vertAlign w:val="baseline"/>
        </w:rPr>
        <w:t> </w:t>
      </w:r>
      <w:hyperlink r:id="rId50">
        <w:r>
          <w:rPr>
            <w:color w:val="0000FF"/>
            <w:spacing w:val="-2"/>
            <w:sz w:val="20"/>
            <w:u w:val="thick" w:color="0000FF"/>
            <w:vertAlign w:val="baseline"/>
          </w:rPr>
          <w:t>https://www.youtube.com/watch?v=-GcD8oWDuMo</w:t>
        </w:r>
      </w:hyperlink>
      <w:r>
        <w:rPr>
          <w:spacing w:val="-2"/>
          <w:sz w:val="20"/>
          <w:vertAlign w:val="baseline"/>
        </w:rPr>
        <w:t>.</w:t>
      </w:r>
    </w:p>
    <w:p>
      <w:pPr>
        <w:spacing w:before="0"/>
        <w:ind w:left="427" w:right="2112" w:hanging="285"/>
        <w:jc w:val="left"/>
        <w:rPr>
          <w:sz w:val="20"/>
        </w:rPr>
      </w:pPr>
      <w:r>
        <w:rPr>
          <w:sz w:val="20"/>
          <w:vertAlign w:val="superscript"/>
        </w:rPr>
        <w:t>73</w:t>
      </w:r>
      <w:r>
        <w:rPr>
          <w:spacing w:val="-13"/>
          <w:sz w:val="20"/>
          <w:vertAlign w:val="baseline"/>
        </w:rPr>
        <w:t> </w:t>
      </w:r>
      <w:r>
        <w:rPr>
          <w:sz w:val="20"/>
          <w:vertAlign w:val="baseline"/>
        </w:rPr>
        <w:t>Кавказский</w:t>
      </w:r>
      <w:r>
        <w:rPr>
          <w:spacing w:val="-12"/>
          <w:sz w:val="20"/>
          <w:vertAlign w:val="baseline"/>
        </w:rPr>
        <w:t> </w:t>
      </w:r>
      <w:r>
        <w:rPr>
          <w:sz w:val="20"/>
          <w:vertAlign w:val="baseline"/>
        </w:rPr>
        <w:t>Узел,</w:t>
      </w:r>
      <w:r>
        <w:rPr>
          <w:spacing w:val="-13"/>
          <w:sz w:val="20"/>
          <w:vertAlign w:val="baseline"/>
        </w:rPr>
        <w:t> </w:t>
      </w:r>
      <w:r>
        <w:rPr>
          <w:sz w:val="20"/>
          <w:vertAlign w:val="baseline"/>
        </w:rPr>
        <w:t>02.02.2016,</w:t>
      </w:r>
      <w:r>
        <w:rPr>
          <w:spacing w:val="-12"/>
          <w:sz w:val="20"/>
          <w:vertAlign w:val="baseline"/>
        </w:rPr>
        <w:t> </w:t>
      </w:r>
      <w:hyperlink r:id="rId51">
        <w:r>
          <w:rPr>
            <w:color w:val="0000FF"/>
            <w:sz w:val="20"/>
            <w:u w:val="thick" w:color="0000FF"/>
            <w:vertAlign w:val="baseline"/>
          </w:rPr>
          <w:t>https://www.kavkaz-uzel.eu/articles/276914</w:t>
        </w:r>
      </w:hyperlink>
      <w:r>
        <w:rPr>
          <w:sz w:val="20"/>
          <w:vertAlign w:val="baseline"/>
        </w:rPr>
        <w:t>,</w:t>
      </w:r>
      <w:r>
        <w:rPr>
          <w:spacing w:val="-13"/>
          <w:sz w:val="20"/>
          <w:vertAlign w:val="baseline"/>
        </w:rPr>
        <w:t> </w:t>
      </w:r>
      <w:r>
        <w:rPr>
          <w:sz w:val="20"/>
          <w:vertAlign w:val="baseline"/>
        </w:rPr>
        <w:t>18.10.2025, </w:t>
      </w:r>
      <w:hyperlink r:id="rId46">
        <w:r>
          <w:rPr>
            <w:color w:val="0000FF"/>
            <w:spacing w:val="-2"/>
            <w:sz w:val="20"/>
            <w:u w:val="thick" w:color="0000FF"/>
            <w:vertAlign w:val="baseline"/>
          </w:rPr>
          <w:t>https://www.kavkaz-uzel.eu/articles/416427</w:t>
        </w:r>
      </w:hyperlink>
      <w:r>
        <w:rPr>
          <w:spacing w:val="-2"/>
          <w:sz w:val="20"/>
          <w:vertAlign w:val="baseline"/>
        </w:rPr>
        <w:t>.</w:t>
      </w:r>
    </w:p>
    <w:p>
      <w:pPr>
        <w:spacing w:before="0"/>
        <w:ind w:left="142" w:right="0" w:firstLine="0"/>
        <w:jc w:val="left"/>
        <w:rPr>
          <w:sz w:val="20"/>
        </w:rPr>
      </w:pPr>
      <w:r>
        <w:rPr>
          <w:spacing w:val="-2"/>
          <w:sz w:val="20"/>
          <w:vertAlign w:val="superscript"/>
        </w:rPr>
        <w:t>74</w:t>
      </w:r>
      <w:r>
        <w:rPr>
          <w:sz w:val="20"/>
          <w:vertAlign w:val="baseline"/>
        </w:rPr>
        <w:t> </w:t>
      </w:r>
      <w:r>
        <w:rPr>
          <w:spacing w:val="-2"/>
          <w:sz w:val="20"/>
          <w:vertAlign w:val="baseline"/>
        </w:rPr>
        <w:t>Кавказский</w:t>
      </w:r>
      <w:r>
        <w:rPr>
          <w:spacing w:val="1"/>
          <w:sz w:val="20"/>
          <w:vertAlign w:val="baseline"/>
        </w:rPr>
        <w:t> </w:t>
      </w:r>
      <w:r>
        <w:rPr>
          <w:spacing w:val="-2"/>
          <w:sz w:val="20"/>
          <w:vertAlign w:val="baseline"/>
        </w:rPr>
        <w:t>Узел,</w:t>
      </w:r>
      <w:r>
        <w:rPr>
          <w:sz w:val="20"/>
          <w:vertAlign w:val="baseline"/>
        </w:rPr>
        <w:t> </w:t>
      </w:r>
      <w:r>
        <w:rPr>
          <w:spacing w:val="-2"/>
          <w:sz w:val="20"/>
          <w:vertAlign w:val="baseline"/>
        </w:rPr>
        <w:t>18.10.2025,</w:t>
      </w:r>
      <w:r>
        <w:rPr>
          <w:spacing w:val="1"/>
          <w:sz w:val="20"/>
          <w:vertAlign w:val="baseline"/>
        </w:rPr>
        <w:t> </w:t>
      </w:r>
      <w:hyperlink r:id="rId46">
        <w:r>
          <w:rPr>
            <w:color w:val="0000FF"/>
            <w:spacing w:val="-2"/>
            <w:sz w:val="20"/>
            <w:u w:val="thick" w:color="0000FF"/>
            <w:vertAlign w:val="baseline"/>
          </w:rPr>
          <w:t>https://www.kavkaz-uzel.eu/articles/416427</w:t>
        </w:r>
      </w:hyperlink>
      <w:r>
        <w:rPr>
          <w:spacing w:val="-2"/>
          <w:sz w:val="20"/>
          <w:vertAlign w:val="baseline"/>
        </w:rPr>
        <w:t>.</w:t>
      </w:r>
    </w:p>
    <w:p>
      <w:pPr>
        <w:spacing w:before="0"/>
        <w:ind w:left="142" w:right="0" w:firstLine="0"/>
        <w:jc w:val="left"/>
        <w:rPr>
          <w:sz w:val="20"/>
        </w:rPr>
      </w:pPr>
      <w:r>
        <w:rPr>
          <w:sz w:val="20"/>
          <w:vertAlign w:val="superscript"/>
        </w:rPr>
        <w:t>75</w:t>
      </w:r>
      <w:r>
        <w:rPr>
          <w:spacing w:val="-7"/>
          <w:sz w:val="20"/>
          <w:vertAlign w:val="baseline"/>
        </w:rPr>
        <w:t> </w:t>
      </w:r>
      <w:r>
        <w:rPr>
          <w:sz w:val="20"/>
          <w:vertAlign w:val="baseline"/>
        </w:rPr>
        <w:t>Новое</w:t>
      </w:r>
      <w:r>
        <w:rPr>
          <w:spacing w:val="-6"/>
          <w:sz w:val="20"/>
          <w:vertAlign w:val="baseline"/>
        </w:rPr>
        <w:t> </w:t>
      </w:r>
      <w:r>
        <w:rPr>
          <w:sz w:val="20"/>
          <w:vertAlign w:val="baseline"/>
        </w:rPr>
        <w:t>дело,</w:t>
      </w:r>
      <w:r>
        <w:rPr>
          <w:spacing w:val="-7"/>
          <w:sz w:val="20"/>
          <w:vertAlign w:val="baseline"/>
        </w:rPr>
        <w:t> </w:t>
      </w:r>
      <w:r>
        <w:rPr>
          <w:spacing w:val="-2"/>
          <w:sz w:val="20"/>
          <w:vertAlign w:val="baseline"/>
        </w:rPr>
        <w:t>06.12.2013,</w:t>
      </w:r>
    </w:p>
    <w:p>
      <w:pPr>
        <w:spacing w:before="0"/>
        <w:ind w:left="427" w:right="141" w:firstLine="0"/>
        <w:jc w:val="left"/>
        <w:rPr>
          <w:sz w:val="20"/>
        </w:rPr>
      </w:pPr>
      <w:r>
        <w:rPr>
          <w:color w:val="0000FF"/>
          <w:spacing w:val="-2"/>
          <w:sz w:val="20"/>
          <w:u w:val="thick" w:color="0000FF"/>
        </w:rPr>
        <w:t>https://web.archive.org/web/20131214042349/http:/</w:t>
      </w:r>
      <w:hyperlink r:id="rId52">
        <w:r>
          <w:rPr>
            <w:color w:val="0000FF"/>
            <w:spacing w:val="-2"/>
            <w:sz w:val="20"/>
            <w:u w:val="thick" w:color="0000FF"/>
          </w:rPr>
          <w:t>www.ndelo.ru:80/obschestvo-6/2420-nam-nuzhno-prosnutsy</w:t>
        </w:r>
      </w:hyperlink>
      <w:r>
        <w:rPr>
          <w:color w:val="0000FF"/>
          <w:spacing w:val="80"/>
          <w:sz w:val="20"/>
        </w:rPr>
        <w:t> </w:t>
      </w:r>
      <w:r>
        <w:rPr>
          <w:color w:val="0000FF"/>
          <w:spacing w:val="-6"/>
          <w:sz w:val="20"/>
          <w:u w:val="thick" w:color="0000FF"/>
        </w:rPr>
        <w:t>a</w:t>
      </w:r>
      <w:r>
        <w:rPr>
          <w:spacing w:val="-6"/>
          <w:sz w:val="20"/>
        </w:rPr>
        <w:t>.</w:t>
      </w:r>
    </w:p>
    <w:p>
      <w:pPr>
        <w:spacing w:after="0"/>
        <w:jc w:val="left"/>
        <w:rPr>
          <w:sz w:val="20"/>
        </w:rPr>
        <w:sectPr>
          <w:pgSz w:w="11920" w:h="16840"/>
          <w:pgMar w:header="0" w:footer="769" w:top="1060" w:bottom="960" w:left="1559" w:right="850"/>
        </w:sectPr>
      </w:pPr>
    </w:p>
    <w:p>
      <w:pPr>
        <w:pStyle w:val="BodyText"/>
        <w:spacing w:before="74"/>
        <w:ind w:right="104"/>
      </w:pPr>
      <w:r>
        <w:rPr/>
        <w:t>подчеркнуто выступая как частное лицо, а не как представитель Российского конгресса народов Кавказа (организация взаимодействовала с властями и не поддержала бы такую активность),</w:t>
      </w:r>
      <w:r>
        <w:rPr>
          <w:spacing w:val="-1"/>
        </w:rPr>
        <w:t> </w:t>
      </w:r>
      <w:r>
        <w:rPr/>
        <w:t>призвал</w:t>
      </w:r>
      <w:r>
        <w:rPr>
          <w:spacing w:val="-1"/>
        </w:rPr>
        <w:t> </w:t>
      </w:r>
      <w:r>
        <w:rPr/>
        <w:t>провести</w:t>
      </w:r>
      <w:r>
        <w:rPr>
          <w:spacing w:val="-1"/>
        </w:rPr>
        <w:t> </w:t>
      </w:r>
      <w:r>
        <w:rPr/>
        <w:t>в</w:t>
      </w:r>
      <w:r>
        <w:rPr>
          <w:spacing w:val="-1"/>
        </w:rPr>
        <w:t> </w:t>
      </w:r>
      <w:r>
        <w:rPr/>
        <w:t>Москве</w:t>
      </w:r>
      <w:r>
        <w:rPr>
          <w:spacing w:val="-1"/>
        </w:rPr>
        <w:t> </w:t>
      </w:r>
      <w:r>
        <w:rPr/>
        <w:t>в</w:t>
      </w:r>
      <w:r>
        <w:rPr>
          <w:spacing w:val="-1"/>
        </w:rPr>
        <w:t> </w:t>
      </w:r>
      <w:r>
        <w:rPr/>
        <w:t>январе</w:t>
      </w:r>
      <w:r>
        <w:rPr>
          <w:spacing w:val="-1"/>
        </w:rPr>
        <w:t> </w:t>
      </w:r>
      <w:r>
        <w:rPr/>
        <w:t>2014</w:t>
      </w:r>
      <w:r>
        <w:rPr>
          <w:spacing w:val="-1"/>
        </w:rPr>
        <w:t> </w:t>
      </w:r>
      <w:r>
        <w:rPr/>
        <w:t>года</w:t>
      </w:r>
      <w:r>
        <w:rPr>
          <w:spacing w:val="-1"/>
        </w:rPr>
        <w:t> </w:t>
      </w:r>
      <w:r>
        <w:rPr/>
        <w:t>митинг</w:t>
      </w:r>
      <w:r>
        <w:rPr>
          <w:spacing w:val="-1"/>
        </w:rPr>
        <w:t> </w:t>
      </w:r>
      <w:r>
        <w:rPr/>
        <w:t>против</w:t>
      </w:r>
      <w:r>
        <w:rPr>
          <w:spacing w:val="-1"/>
        </w:rPr>
        <w:t> </w:t>
      </w:r>
      <w:r>
        <w:rPr/>
        <w:t>исламофобии, кавказофобии</w:t>
      </w:r>
      <w:r>
        <w:rPr>
          <w:spacing w:val="-7"/>
        </w:rPr>
        <w:t> </w:t>
      </w:r>
      <w:r>
        <w:rPr/>
        <w:t>и</w:t>
      </w:r>
      <w:r>
        <w:rPr>
          <w:spacing w:val="-7"/>
        </w:rPr>
        <w:t> </w:t>
      </w:r>
      <w:r>
        <w:rPr/>
        <w:t>экстремизма.</w:t>
      </w:r>
      <w:r>
        <w:rPr>
          <w:spacing w:val="-7"/>
        </w:rPr>
        <w:t> </w:t>
      </w:r>
      <w:r>
        <w:rPr/>
        <w:t>Митинг</w:t>
      </w:r>
      <w:r>
        <w:rPr>
          <w:spacing w:val="-7"/>
        </w:rPr>
        <w:t> </w:t>
      </w:r>
      <w:r>
        <w:rPr/>
        <w:t>не</w:t>
      </w:r>
      <w:r>
        <w:rPr>
          <w:spacing w:val="-7"/>
        </w:rPr>
        <w:t> </w:t>
      </w:r>
      <w:r>
        <w:rPr/>
        <w:t>состоялся,</w:t>
      </w:r>
      <w:r>
        <w:rPr>
          <w:spacing w:val="-7"/>
        </w:rPr>
        <w:t> </w:t>
      </w:r>
      <w:r>
        <w:rPr/>
        <w:t>но</w:t>
      </w:r>
      <w:r>
        <w:rPr>
          <w:spacing w:val="-7"/>
        </w:rPr>
        <w:t> </w:t>
      </w:r>
      <w:r>
        <w:rPr/>
        <w:t>сама</w:t>
      </w:r>
      <w:r>
        <w:rPr>
          <w:spacing w:val="-7"/>
        </w:rPr>
        <w:t> </w:t>
      </w:r>
      <w:r>
        <w:rPr/>
        <w:t>инициатива</w:t>
      </w:r>
      <w:r>
        <w:rPr>
          <w:spacing w:val="-7"/>
        </w:rPr>
        <w:t> </w:t>
      </w:r>
      <w:r>
        <w:rPr/>
        <w:t>вызвала</w:t>
      </w:r>
      <w:r>
        <w:rPr>
          <w:spacing w:val="-7"/>
        </w:rPr>
        <w:t> </w:t>
      </w:r>
      <w:r>
        <w:rPr/>
        <w:t>резонанс в медиа</w:t>
      </w:r>
      <w:r>
        <w:rPr>
          <w:vertAlign w:val="superscript"/>
        </w:rPr>
        <w:t>76</w:t>
      </w:r>
      <w:r>
        <w:rPr>
          <w:vertAlign w:val="baseline"/>
        </w:rPr>
        <w:t>.</w:t>
      </w:r>
    </w:p>
    <w:p>
      <w:pPr>
        <w:pStyle w:val="BodyText"/>
        <w:ind w:firstLine="705"/>
      </w:pPr>
      <w:r>
        <w:rPr/>
        <w:t>По словам Григория Шведова, уже к тому времени вокруг Абакарова было много людей более радикальных взглядов, и со временем их число росло</w:t>
      </w:r>
      <w:r>
        <w:rPr>
          <w:vertAlign w:val="superscript"/>
        </w:rPr>
        <w:t>77</w:t>
      </w:r>
      <w:r>
        <w:rPr>
          <w:vertAlign w:val="baseline"/>
        </w:rPr>
        <w:t>. Но его активность нельзя было назвать сектантской. Принято считать, что дагестанские общественные движения того времени сводились к защите прежде всего (или даже исключительно) салафитских групп, преследуемых полицейскими и светскими властями, официальными духовными институтами. Абакаров, занимаясь защитой прав самых разных групп и течений,</w:t>
      </w:r>
      <w:r>
        <w:rPr>
          <w:spacing w:val="-7"/>
          <w:vertAlign w:val="baseline"/>
        </w:rPr>
        <w:t> </w:t>
      </w:r>
      <w:r>
        <w:rPr>
          <w:vertAlign w:val="baseline"/>
        </w:rPr>
        <w:t>исповедующих</w:t>
      </w:r>
      <w:r>
        <w:rPr>
          <w:spacing w:val="-7"/>
          <w:vertAlign w:val="baseline"/>
        </w:rPr>
        <w:t> </w:t>
      </w:r>
      <w:r>
        <w:rPr>
          <w:vertAlign w:val="baseline"/>
        </w:rPr>
        <w:t>«нетрадиционный»</w:t>
      </w:r>
      <w:r>
        <w:rPr>
          <w:spacing w:val="-7"/>
          <w:vertAlign w:val="baseline"/>
        </w:rPr>
        <w:t> </w:t>
      </w:r>
      <w:r>
        <w:rPr>
          <w:vertAlign w:val="baseline"/>
        </w:rPr>
        <w:t>с</w:t>
      </w:r>
      <w:r>
        <w:rPr>
          <w:spacing w:val="-7"/>
          <w:vertAlign w:val="baseline"/>
        </w:rPr>
        <w:t> </w:t>
      </w:r>
      <w:r>
        <w:rPr>
          <w:vertAlign w:val="baseline"/>
        </w:rPr>
        <w:t>точки</w:t>
      </w:r>
      <w:r>
        <w:rPr>
          <w:spacing w:val="-7"/>
          <w:vertAlign w:val="baseline"/>
        </w:rPr>
        <w:t> </w:t>
      </w:r>
      <w:r>
        <w:rPr>
          <w:vertAlign w:val="baseline"/>
        </w:rPr>
        <w:t>зрения</w:t>
      </w:r>
      <w:r>
        <w:rPr>
          <w:spacing w:val="-7"/>
          <w:vertAlign w:val="baseline"/>
        </w:rPr>
        <w:t> </w:t>
      </w:r>
      <w:r>
        <w:rPr>
          <w:vertAlign w:val="baseline"/>
        </w:rPr>
        <w:t>властей</w:t>
      </w:r>
      <w:r>
        <w:rPr>
          <w:spacing w:val="-7"/>
          <w:vertAlign w:val="baseline"/>
        </w:rPr>
        <w:t> </w:t>
      </w:r>
      <w:r>
        <w:rPr>
          <w:vertAlign w:val="baseline"/>
        </w:rPr>
        <w:t>ислам,</w:t>
      </w:r>
      <w:r>
        <w:rPr>
          <w:spacing w:val="-7"/>
          <w:vertAlign w:val="baseline"/>
        </w:rPr>
        <w:t> </w:t>
      </w:r>
      <w:r>
        <w:rPr>
          <w:vertAlign w:val="baseline"/>
        </w:rPr>
        <w:t>течений,</w:t>
      </w:r>
      <w:r>
        <w:rPr>
          <w:spacing w:val="-7"/>
          <w:vertAlign w:val="baseline"/>
        </w:rPr>
        <w:t> </w:t>
      </w:r>
      <w:r>
        <w:rPr>
          <w:vertAlign w:val="baseline"/>
        </w:rPr>
        <w:t>друг</w:t>
      </w:r>
      <w:r>
        <w:rPr>
          <w:spacing w:val="-7"/>
          <w:vertAlign w:val="baseline"/>
        </w:rPr>
        <w:t> </w:t>
      </w:r>
      <w:r>
        <w:rPr>
          <w:vertAlign w:val="baseline"/>
        </w:rPr>
        <w:t>с другом отнюдь не во всем согласных (среди них была, например, Хизб-ут-Тахрир, признанная в России террористической организацией), пытался создать, по сути, полноценное гражданское движение.</w:t>
      </w:r>
    </w:p>
    <w:p>
      <w:pPr>
        <w:pStyle w:val="BodyText"/>
        <w:spacing w:before="276"/>
        <w:ind w:right="249" w:firstLine="705"/>
      </w:pPr>
      <w:r>
        <w:rPr/>
        <w:t>Но активность Абакара Абакарова имела несколько направлений. Другое общественное</w:t>
      </w:r>
      <w:r>
        <w:rPr>
          <w:spacing w:val="-7"/>
        </w:rPr>
        <w:t> </w:t>
      </w:r>
      <w:r>
        <w:rPr/>
        <w:t>движение,</w:t>
      </w:r>
      <w:r>
        <w:rPr>
          <w:spacing w:val="-7"/>
        </w:rPr>
        <w:t> </w:t>
      </w:r>
      <w:r>
        <w:rPr/>
        <w:t>которое</w:t>
      </w:r>
      <w:r>
        <w:rPr>
          <w:spacing w:val="-7"/>
        </w:rPr>
        <w:t> </w:t>
      </w:r>
      <w:r>
        <w:rPr/>
        <w:t>он</w:t>
      </w:r>
      <w:r>
        <w:rPr>
          <w:spacing w:val="-7"/>
        </w:rPr>
        <w:t> </w:t>
      </w:r>
      <w:r>
        <w:rPr/>
        <w:t>организовывал</w:t>
      </w:r>
      <w:r>
        <w:rPr>
          <w:spacing w:val="-7"/>
        </w:rPr>
        <w:t> </w:t>
      </w:r>
      <w:r>
        <w:rPr/>
        <w:t>в</w:t>
      </w:r>
      <w:r>
        <w:rPr>
          <w:spacing w:val="-7"/>
        </w:rPr>
        <w:t> </w:t>
      </w:r>
      <w:r>
        <w:rPr/>
        <w:t>Дагестане</w:t>
      </w:r>
      <w:r>
        <w:rPr>
          <w:spacing w:val="-7"/>
        </w:rPr>
        <w:t> </w:t>
      </w:r>
      <w:r>
        <w:rPr/>
        <w:t>—</w:t>
      </w:r>
      <w:r>
        <w:rPr>
          <w:spacing w:val="-7"/>
        </w:rPr>
        <w:t> </w:t>
      </w:r>
      <w:r>
        <w:rPr/>
        <w:t>«Союз</w:t>
      </w:r>
      <w:r>
        <w:rPr>
          <w:spacing w:val="-7"/>
        </w:rPr>
        <w:t> </w:t>
      </w:r>
      <w:r>
        <w:rPr/>
        <w:t>застройщиков Махачкалы», было связано с распространенным в то время «бизнесом»: сначала без какого-либо согласования строить жилые дома, а затем согласовывать, используя неформальные связи с городскими властями. Однако «связи» эти перестали работать после ареста </w:t>
      </w:r>
      <w:r>
        <w:rPr>
          <w:b/>
          <w:i/>
        </w:rPr>
        <w:t>в июне 2013 года </w:t>
      </w:r>
      <w:r>
        <w:rPr/>
        <w:t>мэра Махачкалы </w:t>
      </w:r>
      <w:r>
        <w:rPr>
          <w:b/>
        </w:rPr>
        <w:t>Саида Амирова</w:t>
      </w:r>
      <w:r>
        <w:rPr>
          <w:vertAlign w:val="superscript"/>
        </w:rPr>
        <w:t>78</w:t>
      </w:r>
      <w:r>
        <w:rPr>
          <w:vertAlign w:val="baseline"/>
        </w:rPr>
        <w:t>.</w:t>
      </w:r>
    </w:p>
    <w:p>
      <w:pPr>
        <w:pStyle w:val="BodyText"/>
        <w:ind w:firstLine="705"/>
      </w:pPr>
      <w:r>
        <w:rPr/>
        <w:t>Абакар Абакаров с 2008 года пытался выдвигаться на пост главы Ахвахского района, но ему препятствовали. В 2015 году ему неофициально даже предлагали взамен избираться</w:t>
      </w:r>
      <w:r>
        <w:rPr>
          <w:spacing w:val="-9"/>
        </w:rPr>
        <w:t> </w:t>
      </w:r>
      <w:r>
        <w:rPr/>
        <w:t>депутатом</w:t>
      </w:r>
      <w:r>
        <w:rPr>
          <w:spacing w:val="-9"/>
        </w:rPr>
        <w:t> </w:t>
      </w:r>
      <w:r>
        <w:rPr/>
        <w:t>Народного</w:t>
      </w:r>
      <w:r>
        <w:rPr>
          <w:spacing w:val="-9"/>
        </w:rPr>
        <w:t> </w:t>
      </w:r>
      <w:r>
        <w:rPr/>
        <w:t>Собрания</w:t>
      </w:r>
      <w:r>
        <w:rPr>
          <w:spacing w:val="-9"/>
        </w:rPr>
        <w:t> </w:t>
      </w:r>
      <w:r>
        <w:rPr/>
        <w:t>Дагестана.</w:t>
      </w:r>
      <w:r>
        <w:rPr>
          <w:spacing w:val="-9"/>
        </w:rPr>
        <w:t> </w:t>
      </w:r>
      <w:r>
        <w:rPr/>
        <w:t>Он</w:t>
      </w:r>
      <w:r>
        <w:rPr>
          <w:spacing w:val="-9"/>
        </w:rPr>
        <w:t> </w:t>
      </w:r>
      <w:r>
        <w:rPr/>
        <w:t>отказался,</w:t>
      </w:r>
      <w:r>
        <w:rPr>
          <w:spacing w:val="-9"/>
        </w:rPr>
        <w:t> </w:t>
      </w:r>
      <w:r>
        <w:rPr/>
        <w:t>а</w:t>
      </w:r>
      <w:r>
        <w:rPr>
          <w:spacing w:val="-9"/>
        </w:rPr>
        <w:t> </w:t>
      </w:r>
      <w:r>
        <w:rPr/>
        <w:t>вскоре</w:t>
      </w:r>
      <w:r>
        <w:rPr>
          <w:spacing w:val="-9"/>
        </w:rPr>
        <w:t> </w:t>
      </w:r>
      <w:r>
        <w:rPr/>
        <w:t>после</w:t>
      </w:r>
      <w:r>
        <w:rPr>
          <w:spacing w:val="-9"/>
        </w:rPr>
        <w:t> </w:t>
      </w:r>
      <w:r>
        <w:rPr/>
        <w:t>этого был поставлен на «профилактический учет». Возможно, по тем же причинам возникли проблемы у его фонда «Образование»</w:t>
      </w:r>
      <w:r>
        <w:rPr>
          <w:vertAlign w:val="superscript"/>
        </w:rPr>
        <w:t>79</w:t>
      </w:r>
      <w:r>
        <w:rPr>
          <w:vertAlign w:val="baseline"/>
        </w:rPr>
        <w:t>.</w:t>
      </w:r>
    </w:p>
    <w:p>
      <w:pPr>
        <w:pStyle w:val="BodyText"/>
        <w:ind w:firstLine="705"/>
      </w:pPr>
      <w:r>
        <w:rPr/>
        <w:t>Впрочем, не менее опасной для Абакарова была и наметившаяся в этот период конфронтация</w:t>
      </w:r>
      <w:r>
        <w:rPr>
          <w:spacing w:val="-12"/>
        </w:rPr>
        <w:t> </w:t>
      </w:r>
      <w:r>
        <w:rPr/>
        <w:t>с</w:t>
      </w:r>
      <w:r>
        <w:rPr>
          <w:spacing w:val="-12"/>
        </w:rPr>
        <w:t> </w:t>
      </w:r>
      <w:r>
        <w:rPr/>
        <w:t>последователями</w:t>
      </w:r>
      <w:r>
        <w:rPr>
          <w:spacing w:val="-12"/>
        </w:rPr>
        <w:t> </w:t>
      </w:r>
      <w:r>
        <w:rPr/>
        <w:t>убитого</w:t>
      </w:r>
      <w:r>
        <w:rPr>
          <w:spacing w:val="-12"/>
        </w:rPr>
        <w:t> </w:t>
      </w:r>
      <w:r>
        <w:rPr/>
        <w:t>в</w:t>
      </w:r>
      <w:r>
        <w:rPr>
          <w:spacing w:val="-12"/>
        </w:rPr>
        <w:t> </w:t>
      </w:r>
      <w:r>
        <w:rPr/>
        <w:t>2012</w:t>
      </w:r>
      <w:r>
        <w:rPr>
          <w:spacing w:val="-12"/>
        </w:rPr>
        <w:t> </w:t>
      </w:r>
      <w:r>
        <w:rPr/>
        <w:t>году</w:t>
      </w:r>
      <w:r>
        <w:rPr>
          <w:spacing w:val="-12"/>
        </w:rPr>
        <w:t> </w:t>
      </w:r>
      <w:r>
        <w:rPr/>
        <w:t>влиятельного</w:t>
      </w:r>
      <w:r>
        <w:rPr>
          <w:spacing w:val="-12"/>
        </w:rPr>
        <w:t> </w:t>
      </w:r>
      <w:r>
        <w:rPr/>
        <w:t>шейха</w:t>
      </w:r>
      <w:r>
        <w:rPr>
          <w:spacing w:val="-12"/>
        </w:rPr>
        <w:t> </w:t>
      </w:r>
      <w:r>
        <w:rPr>
          <w:b/>
        </w:rPr>
        <w:t>Саид-Афанди </w:t>
      </w:r>
      <w:r>
        <w:rPr>
          <w:b/>
          <w:spacing w:val="-2"/>
        </w:rPr>
        <w:t>Чиркейского</w:t>
      </w:r>
      <w:r>
        <w:rPr>
          <w:spacing w:val="-2"/>
        </w:rPr>
        <w:t>.</w:t>
      </w:r>
    </w:p>
    <w:p>
      <w:pPr>
        <w:pStyle w:val="BodyText"/>
        <w:ind w:right="43" w:firstLine="705"/>
      </w:pPr>
      <w:r>
        <w:rPr/>
        <w:t>Тем</w:t>
      </w:r>
      <w:r>
        <w:rPr>
          <w:spacing w:val="-12"/>
        </w:rPr>
        <w:t> </w:t>
      </w:r>
      <w:r>
        <w:rPr/>
        <w:t>временем</w:t>
      </w:r>
      <w:r>
        <w:rPr>
          <w:spacing w:val="-12"/>
        </w:rPr>
        <w:t> </w:t>
      </w:r>
      <w:r>
        <w:rPr/>
        <w:t>для</w:t>
      </w:r>
      <w:r>
        <w:rPr>
          <w:spacing w:val="-12"/>
        </w:rPr>
        <w:t> </w:t>
      </w:r>
      <w:r>
        <w:rPr/>
        <w:t>Абакара</w:t>
      </w:r>
      <w:r>
        <w:rPr>
          <w:spacing w:val="-12"/>
        </w:rPr>
        <w:t> </w:t>
      </w:r>
      <w:r>
        <w:rPr/>
        <w:t>Абакарова</w:t>
      </w:r>
      <w:r>
        <w:rPr>
          <w:spacing w:val="-12"/>
        </w:rPr>
        <w:t> </w:t>
      </w:r>
      <w:r>
        <w:rPr/>
        <w:t>возникла</w:t>
      </w:r>
      <w:r>
        <w:rPr>
          <w:spacing w:val="-12"/>
        </w:rPr>
        <w:t> </w:t>
      </w:r>
      <w:r>
        <w:rPr/>
        <w:t>еще</w:t>
      </w:r>
      <w:r>
        <w:rPr>
          <w:spacing w:val="-12"/>
        </w:rPr>
        <w:t> </w:t>
      </w:r>
      <w:r>
        <w:rPr/>
        <w:t>одна</w:t>
      </w:r>
      <w:r>
        <w:rPr>
          <w:spacing w:val="-12"/>
        </w:rPr>
        <w:t> </w:t>
      </w:r>
      <w:r>
        <w:rPr/>
        <w:t>проблема:</w:t>
      </w:r>
      <w:r>
        <w:rPr>
          <w:spacing w:val="-12"/>
        </w:rPr>
        <w:t> </w:t>
      </w:r>
      <w:r>
        <w:rPr/>
        <w:t>в</w:t>
      </w:r>
      <w:r>
        <w:rPr>
          <w:spacing w:val="-12"/>
        </w:rPr>
        <w:t> </w:t>
      </w:r>
      <w:r>
        <w:rPr/>
        <w:t>Подмосковье, в </w:t>
      </w:r>
      <w:r>
        <w:rPr>
          <w:i/>
        </w:rPr>
        <w:t>Картмазово </w:t>
      </w:r>
      <w:r>
        <w:rPr/>
        <w:t>он попытался реализовать ту же схему, что ранее неплохо работала в Махачкале: «сначала строю, потом согласовываю». Квартиры были проданы его односельчанам, но узаконить эту постройку не удалось</w:t>
      </w:r>
      <w:r>
        <w:rPr>
          <w:vertAlign w:val="superscript"/>
        </w:rPr>
        <w:t>80</w:t>
      </w:r>
      <w:r>
        <w:rPr>
          <w:vertAlign w:val="baseline"/>
        </w:rPr>
        <w:t>. Абакаров остался должен покупателям большую сумму денег, а дом впоследствии снесли</w:t>
      </w:r>
      <w:r>
        <w:rPr>
          <w:vertAlign w:val="superscript"/>
        </w:rPr>
        <w:t>81</w:t>
      </w:r>
      <w:r>
        <w:rPr>
          <w:vertAlign w:val="baseline"/>
        </w:rPr>
        <w:t>.</w:t>
      </w:r>
    </w:p>
    <w:p>
      <w:pPr>
        <w:pStyle w:val="BodyText"/>
        <w:ind w:right="14" w:firstLine="705"/>
      </w:pPr>
      <w:r>
        <w:rPr/>
        <w:t>В</w:t>
      </w:r>
      <w:r>
        <w:rPr>
          <w:spacing w:val="-10"/>
        </w:rPr>
        <w:t> </w:t>
      </w:r>
      <w:r>
        <w:rPr/>
        <w:t>итоге</w:t>
      </w:r>
      <w:r>
        <w:rPr>
          <w:spacing w:val="-10"/>
        </w:rPr>
        <w:t> </w:t>
      </w:r>
      <w:r>
        <w:rPr/>
        <w:t>2016</w:t>
      </w:r>
      <w:r>
        <w:rPr>
          <w:spacing w:val="-10"/>
        </w:rPr>
        <w:t> </w:t>
      </w:r>
      <w:r>
        <w:rPr/>
        <w:t>году</w:t>
      </w:r>
      <w:r>
        <w:rPr>
          <w:spacing w:val="-10"/>
        </w:rPr>
        <w:t> </w:t>
      </w:r>
      <w:r>
        <w:rPr/>
        <w:t>Абакар</w:t>
      </w:r>
      <w:r>
        <w:rPr>
          <w:spacing w:val="-10"/>
        </w:rPr>
        <w:t> </w:t>
      </w:r>
      <w:r>
        <w:rPr/>
        <w:t>Абакаров</w:t>
      </w:r>
      <w:r>
        <w:rPr>
          <w:spacing w:val="-10"/>
        </w:rPr>
        <w:t> </w:t>
      </w:r>
      <w:r>
        <w:rPr/>
        <w:t>выехал</w:t>
      </w:r>
      <w:r>
        <w:rPr>
          <w:spacing w:val="-10"/>
        </w:rPr>
        <w:t> </w:t>
      </w:r>
      <w:r>
        <w:rPr/>
        <w:t>в</w:t>
      </w:r>
      <w:r>
        <w:rPr>
          <w:spacing w:val="-10"/>
        </w:rPr>
        <w:t> </w:t>
      </w:r>
      <w:r>
        <w:rPr/>
        <w:t>Украину</w:t>
      </w:r>
      <w:r>
        <w:rPr>
          <w:spacing w:val="-10"/>
        </w:rPr>
        <w:t> </w:t>
      </w:r>
      <w:r>
        <w:rPr/>
        <w:t>—</w:t>
      </w:r>
      <w:r>
        <w:rPr>
          <w:spacing w:val="-10"/>
        </w:rPr>
        <w:t> </w:t>
      </w:r>
      <w:r>
        <w:rPr/>
        <w:t>сам</w:t>
      </w:r>
      <w:r>
        <w:rPr>
          <w:spacing w:val="-10"/>
        </w:rPr>
        <w:t> </w:t>
      </w:r>
      <w:r>
        <w:rPr/>
        <w:t>он</w:t>
      </w:r>
      <w:r>
        <w:rPr>
          <w:spacing w:val="-10"/>
        </w:rPr>
        <w:t> </w:t>
      </w:r>
      <w:r>
        <w:rPr/>
        <w:t>говорил,</w:t>
      </w:r>
      <w:r>
        <w:rPr>
          <w:spacing w:val="-10"/>
        </w:rPr>
        <w:t> </w:t>
      </w:r>
      <w:r>
        <w:rPr/>
        <w:t>что опасался возможной фабрикации уголовного дела, но, скорее, это случилось «по совокупности обстоятельств».</w:t>
      </w:r>
    </w:p>
    <w:p>
      <w:pPr>
        <w:pStyle w:val="BodyText"/>
        <w:ind w:right="210" w:firstLine="705"/>
        <w:jc w:val="both"/>
      </w:pPr>
      <w:r>
        <w:rPr/>
        <w:t>В</w:t>
      </w:r>
      <w:r>
        <w:rPr>
          <w:spacing w:val="-8"/>
        </w:rPr>
        <w:t> </w:t>
      </w:r>
      <w:r>
        <w:rPr/>
        <w:t>Одессе</w:t>
      </w:r>
      <w:r>
        <w:rPr>
          <w:spacing w:val="-8"/>
        </w:rPr>
        <w:t> </w:t>
      </w:r>
      <w:r>
        <w:rPr/>
        <w:t>Абакаров</w:t>
      </w:r>
      <w:r>
        <w:rPr>
          <w:spacing w:val="-8"/>
        </w:rPr>
        <w:t> </w:t>
      </w:r>
      <w:r>
        <w:rPr/>
        <w:t>вместе</w:t>
      </w:r>
      <w:r>
        <w:rPr>
          <w:spacing w:val="-8"/>
        </w:rPr>
        <w:t> </w:t>
      </w:r>
      <w:r>
        <w:rPr/>
        <w:t>со</w:t>
      </w:r>
      <w:r>
        <w:rPr>
          <w:spacing w:val="-8"/>
        </w:rPr>
        <w:t> </w:t>
      </w:r>
      <w:r>
        <w:rPr/>
        <w:t>своими</w:t>
      </w:r>
      <w:r>
        <w:rPr>
          <w:spacing w:val="-8"/>
        </w:rPr>
        <w:t> </w:t>
      </w:r>
      <w:r>
        <w:rPr/>
        <w:t>старыми</w:t>
      </w:r>
      <w:r>
        <w:rPr>
          <w:spacing w:val="-8"/>
        </w:rPr>
        <w:t> </w:t>
      </w:r>
      <w:r>
        <w:rPr/>
        <w:t>махачкалинскими</w:t>
      </w:r>
      <w:r>
        <w:rPr>
          <w:spacing w:val="-8"/>
        </w:rPr>
        <w:t> </w:t>
      </w:r>
      <w:r>
        <w:rPr/>
        <w:t>друзьями</w:t>
      </w:r>
      <w:r>
        <w:rPr>
          <w:spacing w:val="-8"/>
        </w:rPr>
        <w:t> </w:t>
      </w:r>
      <w:r>
        <w:rPr/>
        <w:t>открыл международную</w:t>
      </w:r>
      <w:r>
        <w:rPr>
          <w:spacing w:val="-4"/>
        </w:rPr>
        <w:t> </w:t>
      </w:r>
      <w:r>
        <w:rPr/>
        <w:t>детскую</w:t>
      </w:r>
      <w:r>
        <w:rPr>
          <w:spacing w:val="-4"/>
        </w:rPr>
        <w:t> </w:t>
      </w:r>
      <w:r>
        <w:rPr/>
        <w:t>школу</w:t>
      </w:r>
      <w:r>
        <w:rPr>
          <w:spacing w:val="-4"/>
        </w:rPr>
        <w:t> </w:t>
      </w:r>
      <w:r>
        <w:rPr/>
        <w:t>«Хаджибей»</w:t>
      </w:r>
      <w:r>
        <w:rPr>
          <w:vertAlign w:val="superscript"/>
        </w:rPr>
        <w:t>82</w:t>
      </w:r>
      <w:r>
        <w:rPr>
          <w:vertAlign w:val="baseline"/>
        </w:rPr>
        <w:t>.</w:t>
      </w:r>
      <w:r>
        <w:rPr>
          <w:spacing w:val="-4"/>
          <w:vertAlign w:val="baseline"/>
        </w:rPr>
        <w:t> </w:t>
      </w:r>
      <w:r>
        <w:rPr>
          <w:vertAlign w:val="baseline"/>
        </w:rPr>
        <w:t>Это</w:t>
      </w:r>
      <w:r>
        <w:rPr>
          <w:spacing w:val="-4"/>
          <w:vertAlign w:val="baseline"/>
        </w:rPr>
        <w:t> </w:t>
      </w:r>
      <w:r>
        <w:rPr>
          <w:vertAlign w:val="baseline"/>
        </w:rPr>
        <w:t>было</w:t>
      </w:r>
      <w:r>
        <w:rPr>
          <w:spacing w:val="-4"/>
          <w:vertAlign w:val="baseline"/>
        </w:rPr>
        <w:t> </w:t>
      </w:r>
      <w:r>
        <w:rPr>
          <w:vertAlign w:val="baseline"/>
        </w:rPr>
        <w:t>логическим</w:t>
      </w:r>
      <w:r>
        <w:rPr>
          <w:spacing w:val="-4"/>
          <w:vertAlign w:val="baseline"/>
        </w:rPr>
        <w:t> </w:t>
      </w:r>
      <w:r>
        <w:rPr>
          <w:vertAlign w:val="baseline"/>
        </w:rPr>
        <w:t>продолжением</w:t>
      </w:r>
      <w:r>
        <w:rPr>
          <w:spacing w:val="-4"/>
          <w:vertAlign w:val="baseline"/>
        </w:rPr>
        <w:t> </w:t>
      </w:r>
      <w:r>
        <w:rPr>
          <w:vertAlign w:val="baseline"/>
        </w:rPr>
        <w:t>его прежних усилий: Абакаров настаивал на необходимости гармоничного развития и</w:t>
      </w:r>
    </w:p>
    <w:p>
      <w:pPr>
        <w:pStyle w:val="BodyText"/>
        <w:spacing w:before="123"/>
        <w:ind w:left="0"/>
        <w:rPr>
          <w:sz w:val="20"/>
        </w:rPr>
      </w:pPr>
      <w:r>
        <w:rPr>
          <w:sz w:val="20"/>
        </w:rPr>
        <mc:AlternateContent>
          <mc:Choice Requires="wps">
            <w:drawing>
              <wp:anchor distT="0" distB="0" distL="0" distR="0" allowOverlap="1" layoutInCell="1" locked="0" behindDoc="1" simplePos="0" relativeHeight="487593472">
                <wp:simplePos x="0" y="0"/>
                <wp:positionH relativeFrom="page">
                  <wp:posOffset>1076325</wp:posOffset>
                </wp:positionH>
                <wp:positionV relativeFrom="paragraph">
                  <wp:posOffset>239662</wp:posOffset>
                </wp:positionV>
                <wp:extent cx="1828800" cy="127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8.871094pt;width:144pt;height:.1pt;mso-position-horizontal-relative:page;mso-position-vertical-relative:paragraph;z-index:-15723008;mso-wrap-distance-left:0;mso-wrap-distance-right:0" id="docshape13" coordorigin="1695,377" coordsize="2880,0" path="m1695,377l4575,377e" filled="false" stroked="true" strokeweight=".75pt" strokecolor="#000000">
                <v:path arrowok="t"/>
                <v:stroke dashstyle="solid"/>
                <w10:wrap type="topAndBottom"/>
              </v:shape>
            </w:pict>
          </mc:Fallback>
        </mc:AlternateContent>
      </w:r>
    </w:p>
    <w:p>
      <w:pPr>
        <w:spacing w:before="110"/>
        <w:ind w:left="142" w:right="0" w:firstLine="0"/>
        <w:jc w:val="left"/>
        <w:rPr>
          <w:sz w:val="20"/>
        </w:rPr>
      </w:pPr>
      <w:r>
        <w:rPr>
          <w:sz w:val="20"/>
          <w:vertAlign w:val="superscript"/>
        </w:rPr>
        <w:t>76</w:t>
      </w:r>
      <w:r>
        <w:rPr>
          <w:spacing w:val="-11"/>
          <w:sz w:val="20"/>
          <w:vertAlign w:val="baseline"/>
        </w:rPr>
        <w:t> </w:t>
      </w:r>
      <w:r>
        <w:rPr>
          <w:sz w:val="20"/>
          <w:vertAlign w:val="baseline"/>
        </w:rPr>
        <w:t>Большой</w:t>
      </w:r>
      <w:r>
        <w:rPr>
          <w:spacing w:val="-11"/>
          <w:sz w:val="20"/>
          <w:vertAlign w:val="baseline"/>
        </w:rPr>
        <w:t> </w:t>
      </w:r>
      <w:r>
        <w:rPr>
          <w:sz w:val="20"/>
          <w:vertAlign w:val="baseline"/>
        </w:rPr>
        <w:t>Кавказ,</w:t>
      </w:r>
      <w:r>
        <w:rPr>
          <w:spacing w:val="-11"/>
          <w:sz w:val="20"/>
          <w:vertAlign w:val="baseline"/>
        </w:rPr>
        <w:t> </w:t>
      </w:r>
      <w:r>
        <w:rPr>
          <w:spacing w:val="-2"/>
          <w:sz w:val="20"/>
          <w:vertAlign w:val="baseline"/>
        </w:rPr>
        <w:t>11.12.2013,</w:t>
      </w:r>
    </w:p>
    <w:p>
      <w:pPr>
        <w:spacing w:before="0"/>
        <w:ind w:left="427" w:right="0" w:firstLine="0"/>
        <w:jc w:val="left"/>
        <w:rPr>
          <w:sz w:val="20"/>
        </w:rPr>
      </w:pPr>
      <w:hyperlink r:id="rId53">
        <w:r>
          <w:rPr>
            <w:color w:val="0000FF"/>
            <w:spacing w:val="-2"/>
            <w:sz w:val="20"/>
            <w:u w:val="thick" w:color="0000FF"/>
          </w:rPr>
          <w:t>https://www.bigcaucasus.com/review/interview/11-12-2013/88358-caucasus_maydan-0/</w:t>
        </w:r>
      </w:hyperlink>
      <w:r>
        <w:rPr>
          <w:spacing w:val="-2"/>
          <w:sz w:val="20"/>
        </w:rPr>
        <w:t>, Кавказский Узел, </w:t>
      </w:r>
      <w:r>
        <w:rPr>
          <w:sz w:val="20"/>
        </w:rPr>
        <w:t>18.10.2025, </w:t>
      </w:r>
      <w:hyperlink r:id="rId46">
        <w:r>
          <w:rPr>
            <w:color w:val="0000FF"/>
            <w:sz w:val="20"/>
            <w:u w:val="thick" w:color="0000FF"/>
          </w:rPr>
          <w:t>https://www.kavkaz-uzel.eu/articles/416427</w:t>
        </w:r>
      </w:hyperlink>
      <w:r>
        <w:rPr>
          <w:sz w:val="20"/>
        </w:rPr>
        <w:t>.</w:t>
      </w:r>
    </w:p>
    <w:p>
      <w:pPr>
        <w:spacing w:before="0"/>
        <w:ind w:left="142" w:right="0" w:firstLine="0"/>
        <w:jc w:val="left"/>
        <w:rPr>
          <w:sz w:val="20"/>
        </w:rPr>
      </w:pPr>
      <w:r>
        <w:rPr>
          <w:spacing w:val="-2"/>
          <w:sz w:val="20"/>
          <w:vertAlign w:val="superscript"/>
        </w:rPr>
        <w:t>77</w:t>
      </w:r>
      <w:r>
        <w:rPr>
          <w:spacing w:val="5"/>
          <w:sz w:val="20"/>
          <w:vertAlign w:val="baseline"/>
        </w:rPr>
        <w:t> </w:t>
      </w:r>
      <w:r>
        <w:rPr>
          <w:spacing w:val="-2"/>
          <w:sz w:val="20"/>
          <w:vertAlign w:val="baseline"/>
        </w:rPr>
        <w:t>The</w:t>
      </w:r>
      <w:r>
        <w:rPr>
          <w:spacing w:val="6"/>
          <w:sz w:val="20"/>
          <w:vertAlign w:val="baseline"/>
        </w:rPr>
        <w:t> </w:t>
      </w:r>
      <w:r>
        <w:rPr>
          <w:spacing w:val="-2"/>
          <w:sz w:val="20"/>
          <w:vertAlign w:val="baseline"/>
        </w:rPr>
        <w:t>Breakfast</w:t>
      </w:r>
      <w:r>
        <w:rPr>
          <w:spacing w:val="5"/>
          <w:sz w:val="20"/>
          <w:vertAlign w:val="baseline"/>
        </w:rPr>
        <w:t> </w:t>
      </w:r>
      <w:r>
        <w:rPr>
          <w:spacing w:val="-2"/>
          <w:sz w:val="20"/>
          <w:vertAlign w:val="baseline"/>
        </w:rPr>
        <w:t>Show,</w:t>
      </w:r>
      <w:r>
        <w:rPr>
          <w:spacing w:val="6"/>
          <w:sz w:val="20"/>
          <w:vertAlign w:val="baseline"/>
        </w:rPr>
        <w:t> </w:t>
      </w:r>
      <w:r>
        <w:rPr>
          <w:spacing w:val="-2"/>
          <w:sz w:val="20"/>
          <w:vertAlign w:val="baseline"/>
        </w:rPr>
        <w:t>19.10.2025,</w:t>
      </w:r>
      <w:r>
        <w:rPr>
          <w:spacing w:val="5"/>
          <w:sz w:val="20"/>
          <w:vertAlign w:val="baseline"/>
        </w:rPr>
        <w:t> </w:t>
      </w:r>
      <w:hyperlink r:id="rId50">
        <w:r>
          <w:rPr>
            <w:color w:val="0000FF"/>
            <w:spacing w:val="-2"/>
            <w:sz w:val="20"/>
            <w:u w:val="thick" w:color="0000FF"/>
            <w:vertAlign w:val="baseline"/>
          </w:rPr>
          <w:t>https://www.youtube.com/watch?v=-GcD8oWDuMo</w:t>
        </w:r>
      </w:hyperlink>
      <w:r>
        <w:rPr>
          <w:spacing w:val="-2"/>
          <w:sz w:val="20"/>
          <w:vertAlign w:val="baseline"/>
        </w:rPr>
        <w:t>.</w:t>
      </w:r>
    </w:p>
    <w:p>
      <w:pPr>
        <w:spacing w:before="0"/>
        <w:ind w:left="427" w:right="259" w:hanging="285"/>
        <w:jc w:val="left"/>
        <w:rPr>
          <w:sz w:val="20"/>
        </w:rPr>
      </w:pPr>
      <w:r>
        <w:rPr>
          <w:sz w:val="20"/>
          <w:vertAlign w:val="superscript"/>
        </w:rPr>
        <w:t>78</w:t>
      </w:r>
      <w:r>
        <w:rPr>
          <w:spacing w:val="-11"/>
          <w:sz w:val="20"/>
          <w:vertAlign w:val="baseline"/>
        </w:rPr>
        <w:t> </w:t>
      </w:r>
      <w:r>
        <w:rPr>
          <w:sz w:val="20"/>
          <w:vertAlign w:val="baseline"/>
        </w:rPr>
        <w:t>Новое</w:t>
      </w:r>
      <w:r>
        <w:rPr>
          <w:spacing w:val="-11"/>
          <w:sz w:val="20"/>
          <w:vertAlign w:val="baseline"/>
        </w:rPr>
        <w:t> </w:t>
      </w:r>
      <w:r>
        <w:rPr>
          <w:sz w:val="20"/>
          <w:vertAlign w:val="baseline"/>
        </w:rPr>
        <w:t>дело,</w:t>
      </w:r>
      <w:r>
        <w:rPr>
          <w:spacing w:val="-11"/>
          <w:sz w:val="20"/>
          <w:vertAlign w:val="baseline"/>
        </w:rPr>
        <w:t> </w:t>
      </w:r>
      <w:r>
        <w:rPr>
          <w:sz w:val="20"/>
          <w:vertAlign w:val="baseline"/>
        </w:rPr>
        <w:t>29.03.2014,</w:t>
      </w:r>
      <w:r>
        <w:rPr>
          <w:spacing w:val="-11"/>
          <w:sz w:val="20"/>
          <w:vertAlign w:val="baseline"/>
        </w:rPr>
        <w:t> </w:t>
      </w:r>
      <w:hyperlink r:id="rId54">
        <w:r>
          <w:rPr>
            <w:color w:val="0000FF"/>
            <w:sz w:val="20"/>
            <w:u w:val="thick" w:color="0000FF"/>
            <w:vertAlign w:val="baseline"/>
          </w:rPr>
          <w:t>https://ndelo.ru/detail/chernyj-spisok-vmesto-amnistii</w:t>
        </w:r>
      </w:hyperlink>
      <w:r>
        <w:rPr>
          <w:sz w:val="20"/>
          <w:vertAlign w:val="baseline"/>
        </w:rPr>
        <w:t>,</w:t>
      </w:r>
      <w:r>
        <w:rPr>
          <w:spacing w:val="-11"/>
          <w:sz w:val="20"/>
          <w:vertAlign w:val="baseline"/>
        </w:rPr>
        <w:t> </w:t>
      </w:r>
      <w:r>
        <w:rPr>
          <w:sz w:val="20"/>
          <w:vertAlign w:val="baseline"/>
        </w:rPr>
        <w:t>Кавказский</w:t>
      </w:r>
      <w:r>
        <w:rPr>
          <w:spacing w:val="-11"/>
          <w:sz w:val="20"/>
          <w:vertAlign w:val="baseline"/>
        </w:rPr>
        <w:t> </w:t>
      </w:r>
      <w:r>
        <w:rPr>
          <w:sz w:val="20"/>
          <w:vertAlign w:val="baseline"/>
        </w:rPr>
        <w:t>Узел,</w:t>
      </w:r>
      <w:r>
        <w:rPr>
          <w:spacing w:val="-11"/>
          <w:sz w:val="20"/>
          <w:vertAlign w:val="baseline"/>
        </w:rPr>
        <w:t> </w:t>
      </w:r>
      <w:r>
        <w:rPr>
          <w:sz w:val="20"/>
          <w:vertAlign w:val="baseline"/>
        </w:rPr>
        <w:t>30.03.2014, </w:t>
      </w:r>
      <w:hyperlink r:id="rId55">
        <w:r>
          <w:rPr>
            <w:color w:val="0000FF"/>
            <w:spacing w:val="-2"/>
            <w:sz w:val="20"/>
            <w:u w:val="thick" w:color="0000FF"/>
            <w:vertAlign w:val="baseline"/>
          </w:rPr>
          <w:t>https://www.kavkaz-uzel.eu/articles/240223</w:t>
        </w:r>
      </w:hyperlink>
      <w:r>
        <w:rPr>
          <w:spacing w:val="-2"/>
          <w:sz w:val="20"/>
          <w:vertAlign w:val="baseline"/>
        </w:rPr>
        <w:t>.</w:t>
      </w:r>
    </w:p>
    <w:p>
      <w:pPr>
        <w:spacing w:before="0"/>
        <w:ind w:left="142" w:right="0" w:firstLine="0"/>
        <w:jc w:val="left"/>
        <w:rPr>
          <w:sz w:val="20"/>
        </w:rPr>
      </w:pPr>
      <w:r>
        <w:rPr>
          <w:spacing w:val="-2"/>
          <w:sz w:val="20"/>
          <w:vertAlign w:val="superscript"/>
        </w:rPr>
        <w:t>79</w:t>
      </w:r>
      <w:r>
        <w:rPr>
          <w:spacing w:val="13"/>
          <w:sz w:val="20"/>
          <w:vertAlign w:val="baseline"/>
        </w:rPr>
        <w:t> </w:t>
      </w:r>
      <w:r>
        <w:rPr>
          <w:spacing w:val="-2"/>
          <w:sz w:val="20"/>
          <w:vertAlign w:val="baseline"/>
        </w:rPr>
        <w:t>Новое</w:t>
      </w:r>
      <w:r>
        <w:rPr>
          <w:spacing w:val="14"/>
          <w:sz w:val="20"/>
          <w:vertAlign w:val="baseline"/>
        </w:rPr>
        <w:t> </w:t>
      </w:r>
      <w:r>
        <w:rPr>
          <w:spacing w:val="-2"/>
          <w:sz w:val="20"/>
          <w:vertAlign w:val="baseline"/>
        </w:rPr>
        <w:t>дело,</w:t>
      </w:r>
      <w:r>
        <w:rPr>
          <w:spacing w:val="14"/>
          <w:sz w:val="20"/>
          <w:vertAlign w:val="baseline"/>
        </w:rPr>
        <w:t> </w:t>
      </w:r>
      <w:r>
        <w:rPr>
          <w:spacing w:val="-2"/>
          <w:sz w:val="20"/>
          <w:vertAlign w:val="baseline"/>
        </w:rPr>
        <w:t>22.05.2015,</w:t>
      </w:r>
      <w:r>
        <w:rPr>
          <w:spacing w:val="14"/>
          <w:sz w:val="20"/>
          <w:vertAlign w:val="baseline"/>
        </w:rPr>
        <w:t> </w:t>
      </w:r>
      <w:hyperlink r:id="rId48">
        <w:r>
          <w:rPr>
            <w:color w:val="0000FF"/>
            <w:spacing w:val="-2"/>
            <w:sz w:val="20"/>
            <w:u w:val="thick" w:color="0000FF"/>
            <w:vertAlign w:val="baseline"/>
          </w:rPr>
          <w:t>https://ndelo.ru/detail/glava-rayona-vs-talantliv</w:t>
        </w:r>
      </w:hyperlink>
      <w:r>
        <w:rPr>
          <w:spacing w:val="-2"/>
          <w:sz w:val="20"/>
          <w:vertAlign w:val="baseline"/>
        </w:rPr>
        <w:t>.</w:t>
      </w:r>
    </w:p>
    <w:p>
      <w:pPr>
        <w:spacing w:before="0"/>
        <w:ind w:left="142" w:right="0" w:firstLine="0"/>
        <w:jc w:val="left"/>
        <w:rPr>
          <w:sz w:val="20"/>
        </w:rPr>
      </w:pPr>
      <w:r>
        <w:rPr>
          <w:sz w:val="20"/>
          <w:vertAlign w:val="superscript"/>
        </w:rPr>
        <w:t>80</w:t>
      </w:r>
      <w:r>
        <w:rPr>
          <w:spacing w:val="-9"/>
          <w:sz w:val="20"/>
          <w:vertAlign w:val="baseline"/>
        </w:rPr>
        <w:t> </w:t>
      </w:r>
      <w:r>
        <w:rPr>
          <w:sz w:val="20"/>
          <w:vertAlign w:val="baseline"/>
        </w:rPr>
        <w:t>Кавказ</w:t>
      </w:r>
      <w:r>
        <w:rPr>
          <w:spacing w:val="-9"/>
          <w:sz w:val="20"/>
          <w:vertAlign w:val="baseline"/>
        </w:rPr>
        <w:t> </w:t>
      </w:r>
      <w:r>
        <w:rPr>
          <w:sz w:val="20"/>
          <w:vertAlign w:val="baseline"/>
        </w:rPr>
        <w:t>Реалии,</w:t>
      </w:r>
      <w:r>
        <w:rPr>
          <w:spacing w:val="-9"/>
          <w:sz w:val="20"/>
          <w:vertAlign w:val="baseline"/>
        </w:rPr>
        <w:t> </w:t>
      </w:r>
      <w:r>
        <w:rPr>
          <w:spacing w:val="-2"/>
          <w:sz w:val="20"/>
          <w:vertAlign w:val="baseline"/>
        </w:rPr>
        <w:t>10.10.2019.</w:t>
      </w:r>
    </w:p>
    <w:p>
      <w:pPr>
        <w:spacing w:line="229" w:lineRule="exact" w:before="0"/>
        <w:ind w:left="142" w:right="0" w:firstLine="0"/>
        <w:jc w:val="left"/>
        <w:rPr>
          <w:sz w:val="20"/>
        </w:rPr>
      </w:pPr>
      <w:r>
        <w:rPr>
          <w:sz w:val="20"/>
          <w:vertAlign w:val="superscript"/>
        </w:rPr>
        <w:t>81</w:t>
      </w:r>
      <w:r>
        <w:rPr>
          <w:spacing w:val="-12"/>
          <w:sz w:val="20"/>
          <w:vertAlign w:val="baseline"/>
        </w:rPr>
        <w:t> </w:t>
      </w:r>
      <w:hyperlink r:id="rId56">
        <w:r>
          <w:rPr>
            <w:color w:val="0000FF"/>
            <w:spacing w:val="-2"/>
            <w:sz w:val="20"/>
            <w:u w:val="thick" w:color="0000FF"/>
            <w:vertAlign w:val="baseline"/>
          </w:rPr>
          <w:t>https://www.mos.ru/news/item/72854073/</w:t>
        </w:r>
      </w:hyperlink>
    </w:p>
    <w:p>
      <w:pPr>
        <w:spacing w:line="137" w:lineRule="exact" w:before="0"/>
        <w:ind w:left="142" w:right="0" w:firstLine="0"/>
        <w:jc w:val="left"/>
        <w:rPr>
          <w:sz w:val="12"/>
        </w:rPr>
      </w:pPr>
      <w:r>
        <w:rPr>
          <w:spacing w:val="-5"/>
          <w:sz w:val="12"/>
        </w:rPr>
        <w:t>82</w:t>
      </w:r>
    </w:p>
    <w:p>
      <w:pPr>
        <w:spacing w:before="93"/>
        <w:ind w:left="427" w:right="50" w:firstLine="0"/>
        <w:jc w:val="left"/>
        <w:rPr>
          <w:sz w:val="20"/>
        </w:rPr>
      </w:pPr>
      <w:hyperlink r:id="rId57">
        <w:r>
          <w:rPr>
            <w:color w:val="0000FF"/>
            <w:spacing w:val="-2"/>
            <w:sz w:val="20"/>
            <w:u w:val="thick" w:color="0000FF"/>
          </w:rPr>
          <w:t>https://strana.news/articles/rassledovania/193416-kak-zhivut-hde-i-chemu-uchatsja-a-takzhe-chem-zanimajutsja-</w:t>
        </w:r>
      </w:hyperlink>
      <w:hyperlink r:id="rId57">
        <w:r>
          <w:rPr>
            <w:color w:val="0000FF"/>
            <w:spacing w:val="-2"/>
            <w:sz w:val="20"/>
            <w:u w:val="thick" w:color="0000FF"/>
          </w:rPr>
          <w:t>chleny-khizb-ut-takhrir-v-ukraine.html</w:t>
        </w:r>
      </w:hyperlink>
    </w:p>
    <w:p>
      <w:pPr>
        <w:spacing w:after="0"/>
        <w:jc w:val="left"/>
        <w:rPr>
          <w:sz w:val="20"/>
        </w:rPr>
        <w:sectPr>
          <w:pgSz w:w="11920" w:h="16840"/>
          <w:pgMar w:header="0" w:footer="769" w:top="1060" w:bottom="960" w:left="1559" w:right="850"/>
        </w:sectPr>
      </w:pPr>
    </w:p>
    <w:p>
      <w:pPr>
        <w:pStyle w:val="BodyText"/>
        <w:spacing w:before="74"/>
        <w:ind w:right="62"/>
      </w:pPr>
      <w:r>
        <w:rPr/>
        <w:t>образования,</w:t>
      </w:r>
      <w:r>
        <w:rPr>
          <w:spacing w:val="-11"/>
        </w:rPr>
        <w:t> </w:t>
      </w:r>
      <w:r>
        <w:rPr/>
        <w:t>включая</w:t>
      </w:r>
      <w:r>
        <w:rPr>
          <w:spacing w:val="-11"/>
        </w:rPr>
        <w:t> </w:t>
      </w:r>
      <w:r>
        <w:rPr/>
        <w:t>светскую</w:t>
      </w:r>
      <w:r>
        <w:rPr>
          <w:spacing w:val="-11"/>
        </w:rPr>
        <w:t> </w:t>
      </w:r>
      <w:r>
        <w:rPr/>
        <w:t>его</w:t>
      </w:r>
      <w:r>
        <w:rPr>
          <w:spacing w:val="-11"/>
        </w:rPr>
        <w:t> </w:t>
      </w:r>
      <w:r>
        <w:rPr/>
        <w:t>составляющую</w:t>
      </w:r>
      <w:r>
        <w:rPr>
          <w:vertAlign w:val="superscript"/>
        </w:rPr>
        <w:t>83</w:t>
      </w:r>
      <w:r>
        <w:rPr>
          <w:vertAlign w:val="baseline"/>
        </w:rPr>
        <w:t>.</w:t>
      </w:r>
      <w:r>
        <w:rPr>
          <w:spacing w:val="-11"/>
          <w:vertAlign w:val="baseline"/>
        </w:rPr>
        <w:t> </w:t>
      </w:r>
      <w:r>
        <w:rPr>
          <w:vertAlign w:val="baseline"/>
        </w:rPr>
        <w:t>Впоследствии,</w:t>
      </w:r>
      <w:r>
        <w:rPr>
          <w:spacing w:val="-11"/>
          <w:vertAlign w:val="baseline"/>
        </w:rPr>
        <w:t> </w:t>
      </w:r>
      <w:r>
        <w:rPr>
          <w:vertAlign w:val="baseline"/>
        </w:rPr>
        <w:t>однако,</w:t>
      </w:r>
      <w:r>
        <w:rPr>
          <w:spacing w:val="-11"/>
          <w:vertAlign w:val="baseline"/>
        </w:rPr>
        <w:t> </w:t>
      </w:r>
      <w:r>
        <w:rPr>
          <w:vertAlign w:val="baseline"/>
        </w:rPr>
        <w:t>он</w:t>
      </w:r>
      <w:r>
        <w:rPr>
          <w:spacing w:val="-11"/>
          <w:vertAlign w:val="baseline"/>
        </w:rPr>
        <w:t> </w:t>
      </w:r>
      <w:r>
        <w:rPr>
          <w:vertAlign w:val="baseline"/>
        </w:rPr>
        <w:t>разошелся с партнерами в религиозных вопросах (прежде всего — с последователями</w:t>
      </w:r>
    </w:p>
    <w:p>
      <w:pPr>
        <w:pStyle w:val="BodyText"/>
      </w:pPr>
      <w:r>
        <w:rPr/>
        <w:t>Хизб-ут-Тахрир,</w:t>
      </w:r>
      <w:r>
        <w:rPr>
          <w:spacing w:val="-8"/>
        </w:rPr>
        <w:t> </w:t>
      </w:r>
      <w:r>
        <w:rPr/>
        <w:t>причем</w:t>
      </w:r>
      <w:r>
        <w:rPr>
          <w:spacing w:val="-8"/>
        </w:rPr>
        <w:t> </w:t>
      </w:r>
      <w:r>
        <w:rPr/>
        <w:t>со</w:t>
      </w:r>
      <w:r>
        <w:rPr>
          <w:spacing w:val="-8"/>
        </w:rPr>
        <w:t> </w:t>
      </w:r>
      <w:r>
        <w:rPr/>
        <w:t>временем</w:t>
      </w:r>
      <w:r>
        <w:rPr>
          <w:spacing w:val="-8"/>
        </w:rPr>
        <w:t> </w:t>
      </w:r>
      <w:r>
        <w:rPr/>
        <w:t>эти</w:t>
      </w:r>
      <w:r>
        <w:rPr>
          <w:spacing w:val="-8"/>
        </w:rPr>
        <w:t> </w:t>
      </w:r>
      <w:r>
        <w:rPr/>
        <w:t>разногласия</w:t>
      </w:r>
      <w:r>
        <w:rPr>
          <w:spacing w:val="-8"/>
        </w:rPr>
        <w:t> </w:t>
      </w:r>
      <w:r>
        <w:rPr/>
        <w:t>лишь</w:t>
      </w:r>
      <w:r>
        <w:rPr>
          <w:spacing w:val="-8"/>
        </w:rPr>
        <w:t> </w:t>
      </w:r>
      <w:r>
        <w:rPr/>
        <w:t>углублялись),</w:t>
      </w:r>
      <w:r>
        <w:rPr>
          <w:spacing w:val="-8"/>
        </w:rPr>
        <w:t> </w:t>
      </w:r>
      <w:r>
        <w:rPr/>
        <w:t>и</w:t>
      </w:r>
      <w:r>
        <w:rPr>
          <w:spacing w:val="-8"/>
        </w:rPr>
        <w:t> </w:t>
      </w:r>
      <w:r>
        <w:rPr/>
        <w:t>уехал</w:t>
      </w:r>
      <w:r>
        <w:rPr>
          <w:spacing w:val="-8"/>
        </w:rPr>
        <w:t> </w:t>
      </w:r>
      <w:r>
        <w:rPr/>
        <w:t>в</w:t>
      </w:r>
      <w:r>
        <w:rPr>
          <w:spacing w:val="-8"/>
        </w:rPr>
        <w:t> </w:t>
      </w:r>
      <w:r>
        <w:rPr/>
        <w:t>Киев. Школа после этого «сузилась» до спортивной секции.</w:t>
      </w:r>
    </w:p>
    <w:p>
      <w:pPr>
        <w:pStyle w:val="BodyText"/>
        <w:ind w:right="104" w:firstLine="705"/>
      </w:pPr>
      <w:r>
        <w:rPr/>
        <w:t>В Киеве Абакар Абакаров попытался организовать математическую школу, но началась пандемия covid-19. Что более существенно, как раз в это время его попытались убить:</w:t>
      </w:r>
      <w:r>
        <w:rPr>
          <w:spacing w:val="-11"/>
        </w:rPr>
        <w:t> </w:t>
      </w:r>
      <w:r>
        <w:rPr/>
        <w:t>хотя</w:t>
      </w:r>
      <w:r>
        <w:rPr>
          <w:spacing w:val="-11"/>
        </w:rPr>
        <w:t> </w:t>
      </w:r>
      <w:r>
        <w:rPr/>
        <w:t>нападавшие</w:t>
      </w:r>
      <w:r>
        <w:rPr>
          <w:spacing w:val="-11"/>
        </w:rPr>
        <w:t> </w:t>
      </w:r>
      <w:r>
        <w:rPr/>
        <w:t>использовали</w:t>
      </w:r>
      <w:r>
        <w:rPr>
          <w:spacing w:val="-11"/>
        </w:rPr>
        <w:t> </w:t>
      </w:r>
      <w:r>
        <w:rPr/>
        <w:t>травматические</w:t>
      </w:r>
      <w:r>
        <w:rPr>
          <w:spacing w:val="-11"/>
        </w:rPr>
        <w:t> </w:t>
      </w:r>
      <w:r>
        <w:rPr/>
        <w:t>пистолеты,</w:t>
      </w:r>
      <w:r>
        <w:rPr>
          <w:spacing w:val="-11"/>
        </w:rPr>
        <w:t> </w:t>
      </w:r>
      <w:r>
        <w:rPr/>
        <w:t>в</w:t>
      </w:r>
      <w:r>
        <w:rPr>
          <w:spacing w:val="-11"/>
        </w:rPr>
        <w:t> </w:t>
      </w:r>
      <w:r>
        <w:rPr/>
        <w:t>итоге</w:t>
      </w:r>
      <w:r>
        <w:rPr>
          <w:spacing w:val="-11"/>
        </w:rPr>
        <w:t> </w:t>
      </w:r>
      <w:r>
        <w:rPr/>
        <w:t>Абакаров</w:t>
      </w:r>
      <w:r>
        <w:rPr>
          <w:spacing w:val="-11"/>
        </w:rPr>
        <w:t> </w:t>
      </w:r>
      <w:r>
        <w:rPr/>
        <w:t>попал в реанимацию и чудом выжил. Это покушение связывали с неудачным строительством в </w:t>
      </w:r>
      <w:r>
        <w:rPr>
          <w:spacing w:val="-2"/>
        </w:rPr>
        <w:t>Подмосковье.</w:t>
      </w:r>
    </w:p>
    <w:p>
      <w:pPr>
        <w:pStyle w:val="BodyText"/>
        <w:spacing w:before="276"/>
        <w:ind w:firstLine="705"/>
      </w:pPr>
      <w:r>
        <w:rPr/>
        <w:t>После этого Абакар Абакаров переехал в Турцию, в Стамбул</w:t>
      </w:r>
      <w:r>
        <w:rPr>
          <w:vertAlign w:val="superscript"/>
        </w:rPr>
        <w:t>84</w:t>
      </w:r>
      <w:r>
        <w:rPr>
          <w:vertAlign w:val="baseline"/>
        </w:rPr>
        <w:t>, где сблизился с кругом </w:t>
      </w:r>
      <w:r>
        <w:rPr>
          <w:b/>
          <w:vertAlign w:val="baseline"/>
        </w:rPr>
        <w:t>Абу-Умара Саситлинского</w:t>
      </w:r>
      <w:r>
        <w:rPr>
          <w:vertAlign w:val="baseline"/>
        </w:rPr>
        <w:t>. В 2022 году Абакаров создал Telegram-канал «Утро Дагестан». Писали, что это было сделано на деньги бывшего депутата Госдумы РФ </w:t>
      </w:r>
      <w:r>
        <w:rPr>
          <w:b/>
          <w:vertAlign w:val="baseline"/>
        </w:rPr>
        <w:t>Ильи Пономарева</w:t>
      </w:r>
      <w:r>
        <w:rPr>
          <w:vertAlign w:val="baseline"/>
        </w:rPr>
        <w:t>, что верно лишь отчасти: суммы измерялись сотнями евро. Кроме того, Пономарев вскоре перестал платить, и Абакаров с ним разошелся, став вполне независимым. Однако именно в этот момент, в сентябре 2022 года, в Дагестане прошли, пожалуй, наиболее массовые в регионе протесты против «частичной мобилизации», в координации которых определенную роль сыграл канал «Утро Дагестан». Эту роль подчеркивали</w:t>
      </w:r>
      <w:r>
        <w:rPr>
          <w:spacing w:val="-7"/>
          <w:vertAlign w:val="baseline"/>
        </w:rPr>
        <w:t> </w:t>
      </w:r>
      <w:r>
        <w:rPr>
          <w:vertAlign w:val="baseline"/>
        </w:rPr>
        <w:t>и</w:t>
      </w:r>
      <w:r>
        <w:rPr>
          <w:spacing w:val="-7"/>
          <w:vertAlign w:val="baseline"/>
        </w:rPr>
        <w:t> </w:t>
      </w:r>
      <w:r>
        <w:rPr>
          <w:vertAlign w:val="baseline"/>
        </w:rPr>
        <w:t>сам</w:t>
      </w:r>
      <w:r>
        <w:rPr>
          <w:spacing w:val="-7"/>
          <w:vertAlign w:val="baseline"/>
        </w:rPr>
        <w:t> </w:t>
      </w:r>
      <w:r>
        <w:rPr>
          <w:vertAlign w:val="baseline"/>
        </w:rPr>
        <w:t>Абакаров,</w:t>
      </w:r>
      <w:r>
        <w:rPr>
          <w:spacing w:val="-7"/>
          <w:vertAlign w:val="baseline"/>
        </w:rPr>
        <w:t> </w:t>
      </w:r>
      <w:r>
        <w:rPr>
          <w:vertAlign w:val="baseline"/>
        </w:rPr>
        <w:t>и</w:t>
      </w:r>
      <w:r>
        <w:rPr>
          <w:spacing w:val="-7"/>
          <w:vertAlign w:val="baseline"/>
        </w:rPr>
        <w:t> </w:t>
      </w:r>
      <w:r>
        <w:rPr>
          <w:vertAlign w:val="baseline"/>
        </w:rPr>
        <w:t>Пономарев,</w:t>
      </w:r>
      <w:r>
        <w:rPr>
          <w:spacing w:val="-7"/>
          <w:vertAlign w:val="baseline"/>
        </w:rPr>
        <w:t> </w:t>
      </w:r>
      <w:r>
        <w:rPr>
          <w:vertAlign w:val="baseline"/>
        </w:rPr>
        <w:t>и,</w:t>
      </w:r>
      <w:r>
        <w:rPr>
          <w:spacing w:val="-7"/>
          <w:vertAlign w:val="baseline"/>
        </w:rPr>
        <w:t> </w:t>
      </w:r>
      <w:r>
        <w:rPr>
          <w:vertAlign w:val="baseline"/>
        </w:rPr>
        <w:t>что</w:t>
      </w:r>
      <w:r>
        <w:rPr>
          <w:spacing w:val="-7"/>
          <w:vertAlign w:val="baseline"/>
        </w:rPr>
        <w:t> </w:t>
      </w:r>
      <w:r>
        <w:rPr>
          <w:vertAlign w:val="baseline"/>
        </w:rPr>
        <w:t>важно,</w:t>
      </w:r>
      <w:r>
        <w:rPr>
          <w:spacing w:val="-7"/>
          <w:vertAlign w:val="baseline"/>
        </w:rPr>
        <w:t> </w:t>
      </w:r>
      <w:r>
        <w:rPr>
          <w:vertAlign w:val="baseline"/>
        </w:rPr>
        <w:t>российские</w:t>
      </w:r>
      <w:r>
        <w:rPr>
          <w:spacing w:val="-7"/>
          <w:vertAlign w:val="baseline"/>
        </w:rPr>
        <w:t> </w:t>
      </w:r>
      <w:r>
        <w:rPr>
          <w:vertAlign w:val="baseline"/>
        </w:rPr>
        <w:t>власти</w:t>
      </w:r>
      <w:r>
        <w:rPr>
          <w:spacing w:val="-7"/>
          <w:vertAlign w:val="baseline"/>
        </w:rPr>
        <w:t> </w:t>
      </w:r>
      <w:r>
        <w:rPr>
          <w:vertAlign w:val="baseline"/>
        </w:rPr>
        <w:t>—</w:t>
      </w:r>
      <w:r>
        <w:rPr>
          <w:spacing w:val="-7"/>
          <w:vertAlign w:val="baseline"/>
        </w:rPr>
        <w:t> </w:t>
      </w:r>
      <w:r>
        <w:rPr>
          <w:vertAlign w:val="baseline"/>
        </w:rPr>
        <w:t>поскольку через Пономарева (куда более известного участием в организации российского добровольческого формирования Легион «Свобода России», воюющего на стороне Украины) стало возможно связать эти протесты с «внешними вмешательством» украинских властей. Несомненно, это легло в материалы «профилактического» учета и могло стать самым тяжким проступком Абакара Абакарова с точки зрения российских силовиков — что ему впоследствии и припомнили.</w:t>
      </w:r>
    </w:p>
    <w:p>
      <w:pPr>
        <w:pStyle w:val="BodyText"/>
        <w:ind w:firstLine="705"/>
      </w:pPr>
      <w:r>
        <w:rPr/>
        <w:t>С</w:t>
      </w:r>
      <w:r>
        <w:rPr>
          <w:spacing w:val="-10"/>
        </w:rPr>
        <w:t> </w:t>
      </w:r>
      <w:r>
        <w:rPr/>
        <w:t>конца</w:t>
      </w:r>
      <w:r>
        <w:rPr>
          <w:spacing w:val="-10"/>
        </w:rPr>
        <w:t> </w:t>
      </w:r>
      <w:r>
        <w:rPr/>
        <w:t>2022</w:t>
      </w:r>
      <w:r>
        <w:rPr>
          <w:spacing w:val="-10"/>
        </w:rPr>
        <w:t> </w:t>
      </w:r>
      <w:r>
        <w:rPr/>
        <w:t>года</w:t>
      </w:r>
      <w:r>
        <w:rPr>
          <w:spacing w:val="-10"/>
        </w:rPr>
        <w:t> </w:t>
      </w:r>
      <w:r>
        <w:rPr/>
        <w:t>канал</w:t>
      </w:r>
      <w:r>
        <w:rPr>
          <w:spacing w:val="-10"/>
        </w:rPr>
        <w:t> </w:t>
      </w:r>
      <w:r>
        <w:rPr/>
        <w:t>Абакарова</w:t>
      </w:r>
      <w:r>
        <w:rPr>
          <w:spacing w:val="-10"/>
        </w:rPr>
        <w:t> </w:t>
      </w:r>
      <w:r>
        <w:rPr/>
        <w:t>сосредоточился</w:t>
      </w:r>
      <w:r>
        <w:rPr>
          <w:spacing w:val="-10"/>
        </w:rPr>
        <w:t> </w:t>
      </w:r>
      <w:r>
        <w:rPr/>
        <w:t>на</w:t>
      </w:r>
      <w:r>
        <w:rPr>
          <w:spacing w:val="-10"/>
        </w:rPr>
        <w:t> </w:t>
      </w:r>
      <w:r>
        <w:rPr/>
        <w:t>проблемах</w:t>
      </w:r>
      <w:r>
        <w:rPr>
          <w:spacing w:val="-10"/>
        </w:rPr>
        <w:t> </w:t>
      </w:r>
      <w:r>
        <w:rPr/>
        <w:t>ислама,</w:t>
      </w:r>
      <w:r>
        <w:rPr>
          <w:spacing w:val="-10"/>
        </w:rPr>
        <w:t> </w:t>
      </w:r>
      <w:r>
        <w:rPr/>
        <w:t>Кавказа</w:t>
      </w:r>
      <w:r>
        <w:rPr>
          <w:spacing w:val="-10"/>
        </w:rPr>
        <w:t> </w:t>
      </w:r>
      <w:r>
        <w:rPr/>
        <w:t>и Дагестана. Однако в октябре 2023 года случилось «аэропортовское дело», благодаря которому Абакар Абакаров стал широко известен за пределами республики и диаспоры.</w:t>
      </w:r>
    </w:p>
    <w:p>
      <w:pPr>
        <w:pStyle w:val="BodyText"/>
        <w:spacing w:before="276"/>
        <w:ind w:firstLine="705"/>
      </w:pPr>
      <w:r>
        <w:rPr>
          <w:b/>
          <w:i/>
        </w:rPr>
        <w:t>7</w:t>
      </w:r>
      <w:r>
        <w:rPr>
          <w:b/>
          <w:i/>
          <w:spacing w:val="-8"/>
        </w:rPr>
        <w:t> </w:t>
      </w:r>
      <w:r>
        <w:rPr>
          <w:b/>
          <w:i/>
        </w:rPr>
        <w:t>октября</w:t>
      </w:r>
      <w:r>
        <w:rPr>
          <w:b/>
          <w:i/>
          <w:spacing w:val="-8"/>
        </w:rPr>
        <w:t> </w:t>
      </w:r>
      <w:r>
        <w:rPr>
          <w:b/>
          <w:i/>
        </w:rPr>
        <w:t>2023</w:t>
      </w:r>
      <w:r>
        <w:rPr>
          <w:b/>
          <w:i/>
          <w:spacing w:val="-8"/>
        </w:rPr>
        <w:t> </w:t>
      </w:r>
      <w:r>
        <w:rPr>
          <w:b/>
          <w:i/>
        </w:rPr>
        <w:t>г.</w:t>
      </w:r>
      <w:r>
        <w:rPr>
          <w:b/>
          <w:i/>
          <w:spacing w:val="-8"/>
        </w:rPr>
        <w:t> </w:t>
      </w:r>
      <w:r>
        <w:rPr/>
        <w:t>палестинская</w:t>
      </w:r>
      <w:r>
        <w:rPr>
          <w:spacing w:val="-8"/>
        </w:rPr>
        <w:t> </w:t>
      </w:r>
      <w:r>
        <w:rPr/>
        <w:t>группировка</w:t>
      </w:r>
      <w:r>
        <w:rPr>
          <w:spacing w:val="-8"/>
        </w:rPr>
        <w:t> </w:t>
      </w:r>
      <w:r>
        <w:rPr/>
        <w:t>ХАМАС</w:t>
      </w:r>
      <w:r>
        <w:rPr>
          <w:spacing w:val="-8"/>
        </w:rPr>
        <w:t> </w:t>
      </w:r>
      <w:r>
        <w:rPr/>
        <w:t>совершила</w:t>
      </w:r>
      <w:r>
        <w:rPr>
          <w:spacing w:val="-8"/>
        </w:rPr>
        <w:t> </w:t>
      </w:r>
      <w:r>
        <w:rPr/>
        <w:t>масштабную террористическую атаку из сектора Газы, убив более 1200 человек и захватив 251 заложника, и начала массированные обстрелы прилегающих территорий Израиля.</w:t>
      </w:r>
    </w:p>
    <w:p>
      <w:pPr>
        <w:pStyle w:val="BodyText"/>
        <w:ind w:right="43"/>
      </w:pPr>
      <w:r>
        <w:rPr/>
        <w:t>Израильские войска начали ответные удары. Практически сразу появились сообщения о гибели гражданского населения, далеко не всегда подтверждавшиеся, но неизменно встречавшие</w:t>
      </w:r>
      <w:r>
        <w:rPr>
          <w:spacing w:val="-7"/>
        </w:rPr>
        <w:t> </w:t>
      </w:r>
      <w:r>
        <w:rPr/>
        <w:t>широкий</w:t>
      </w:r>
      <w:r>
        <w:rPr>
          <w:spacing w:val="-7"/>
        </w:rPr>
        <w:t> </w:t>
      </w:r>
      <w:r>
        <w:rPr/>
        <w:t>отклик</w:t>
      </w:r>
      <w:r>
        <w:rPr>
          <w:spacing w:val="-7"/>
        </w:rPr>
        <w:t> </w:t>
      </w:r>
      <w:r>
        <w:rPr/>
        <w:t>в</w:t>
      </w:r>
      <w:r>
        <w:rPr>
          <w:spacing w:val="-7"/>
        </w:rPr>
        <w:t> </w:t>
      </w:r>
      <w:r>
        <w:rPr/>
        <w:t>мусульманских</w:t>
      </w:r>
      <w:r>
        <w:rPr>
          <w:spacing w:val="-7"/>
        </w:rPr>
        <w:t> </w:t>
      </w:r>
      <w:r>
        <w:rPr/>
        <w:t>сообществах.</w:t>
      </w:r>
      <w:r>
        <w:rPr>
          <w:spacing w:val="-7"/>
        </w:rPr>
        <w:t> </w:t>
      </w:r>
      <w:r>
        <w:rPr/>
        <w:t>Но</w:t>
      </w:r>
      <w:r>
        <w:rPr>
          <w:spacing w:val="-7"/>
        </w:rPr>
        <w:t> </w:t>
      </w:r>
      <w:r>
        <w:rPr/>
        <w:t>еще</w:t>
      </w:r>
      <w:r>
        <w:rPr>
          <w:spacing w:val="-7"/>
        </w:rPr>
        <w:t> </w:t>
      </w:r>
      <w:r>
        <w:rPr/>
        <w:t>раньше,</w:t>
      </w:r>
      <w:r>
        <w:rPr>
          <w:spacing w:val="-7"/>
        </w:rPr>
        <w:t> </w:t>
      </w:r>
      <w:r>
        <w:rPr/>
        <w:t>практически сразу после теракта 7 октября, в мире начались выступления солидарности с палестинцами, ставшие платформой для выражения антиизраильских настроений, прежде всего в мусульманских регионах — в том числе в Дагестане. Абакаров, будучи администратором Telegram-канала «Утро Дагестан», активно разжигал среди своих читателей антисемитские настроения, запугивая их различными конспирологическими теориями — например, что «евреи хотят заселить Дагестан», и призывал не допустить этого в том числе и путем «акций протеста».</w:t>
      </w:r>
    </w:p>
    <w:p>
      <w:pPr>
        <w:pStyle w:val="BodyText"/>
        <w:ind w:firstLine="705"/>
      </w:pPr>
      <w:r>
        <w:rPr/>
        <w:t>При этом, как это часто бывает с носителями подобных идей, стремящимися сохранить</w:t>
      </w:r>
      <w:r>
        <w:rPr>
          <w:spacing w:val="-5"/>
        </w:rPr>
        <w:t> </w:t>
      </w:r>
      <w:r>
        <w:rPr/>
        <w:t>внешние</w:t>
      </w:r>
      <w:r>
        <w:rPr>
          <w:spacing w:val="-5"/>
        </w:rPr>
        <w:t> </w:t>
      </w:r>
      <w:r>
        <w:rPr/>
        <w:t>приличия,</w:t>
      </w:r>
      <w:r>
        <w:rPr>
          <w:spacing w:val="-5"/>
        </w:rPr>
        <w:t> </w:t>
      </w:r>
      <w:r>
        <w:rPr/>
        <w:t>Абакаров</w:t>
      </w:r>
      <w:r>
        <w:rPr>
          <w:spacing w:val="-5"/>
        </w:rPr>
        <w:t> </w:t>
      </w:r>
      <w:r>
        <w:rPr/>
        <w:t>и</w:t>
      </w:r>
      <w:r>
        <w:rPr>
          <w:spacing w:val="-5"/>
        </w:rPr>
        <w:t> </w:t>
      </w:r>
      <w:r>
        <w:rPr/>
        <w:t>в</w:t>
      </w:r>
      <w:r>
        <w:rPr>
          <w:spacing w:val="-5"/>
        </w:rPr>
        <w:t> </w:t>
      </w:r>
      <w:r>
        <w:rPr/>
        <w:t>частных</w:t>
      </w:r>
      <w:r>
        <w:rPr>
          <w:spacing w:val="-5"/>
        </w:rPr>
        <w:t> </w:t>
      </w:r>
      <w:r>
        <w:rPr/>
        <w:t>разговорах,</w:t>
      </w:r>
      <w:r>
        <w:rPr>
          <w:spacing w:val="-5"/>
        </w:rPr>
        <w:t> </w:t>
      </w:r>
      <w:r>
        <w:rPr/>
        <w:t>и</w:t>
      </w:r>
      <w:r>
        <w:rPr>
          <w:spacing w:val="-5"/>
        </w:rPr>
        <w:t> </w:t>
      </w:r>
      <w:r>
        <w:rPr/>
        <w:t>в</w:t>
      </w:r>
      <w:r>
        <w:rPr>
          <w:spacing w:val="-5"/>
        </w:rPr>
        <w:t> </w:t>
      </w:r>
      <w:r>
        <w:rPr/>
        <w:t>публичной</w:t>
      </w:r>
      <w:r>
        <w:rPr>
          <w:spacing w:val="-5"/>
        </w:rPr>
        <w:t> </w:t>
      </w:r>
      <w:r>
        <w:rPr/>
        <w:t>риторике подчеркивал недопустимость пропаганды любой национальной розни, — в частности, весьма</w:t>
      </w:r>
      <w:r>
        <w:rPr>
          <w:spacing w:val="-5"/>
        </w:rPr>
        <w:t> </w:t>
      </w:r>
      <w:r>
        <w:rPr/>
        <w:t>парадоксально</w:t>
      </w:r>
      <w:r>
        <w:rPr>
          <w:spacing w:val="-5"/>
        </w:rPr>
        <w:t> </w:t>
      </w:r>
      <w:r>
        <w:rPr/>
        <w:t>пытаясь</w:t>
      </w:r>
      <w:r>
        <w:rPr>
          <w:spacing w:val="-5"/>
        </w:rPr>
        <w:t> </w:t>
      </w:r>
      <w:r>
        <w:rPr/>
        <w:t>проводить</w:t>
      </w:r>
      <w:r>
        <w:rPr>
          <w:spacing w:val="-5"/>
        </w:rPr>
        <w:t> </w:t>
      </w:r>
      <w:r>
        <w:rPr/>
        <w:t>различие</w:t>
      </w:r>
      <w:r>
        <w:rPr>
          <w:spacing w:val="-5"/>
        </w:rPr>
        <w:t> </w:t>
      </w:r>
      <w:r>
        <w:rPr/>
        <w:t>между</w:t>
      </w:r>
      <w:r>
        <w:rPr>
          <w:spacing w:val="-5"/>
        </w:rPr>
        <w:t> </w:t>
      </w:r>
      <w:r>
        <w:rPr/>
        <w:t>русскими</w:t>
      </w:r>
      <w:r>
        <w:rPr>
          <w:spacing w:val="-5"/>
        </w:rPr>
        <w:t> </w:t>
      </w:r>
      <w:r>
        <w:rPr/>
        <w:t>и</w:t>
      </w:r>
      <w:r>
        <w:rPr>
          <w:spacing w:val="-5"/>
        </w:rPr>
        <w:t> </w:t>
      </w:r>
      <w:r>
        <w:rPr/>
        <w:t>«урусами»,</w:t>
      </w:r>
      <w:r>
        <w:rPr>
          <w:spacing w:val="-5"/>
        </w:rPr>
        <w:t> </w:t>
      </w:r>
      <w:r>
        <w:rPr/>
        <w:t>или</w:t>
      </w:r>
      <w:r>
        <w:rPr>
          <w:spacing w:val="-5"/>
        </w:rPr>
        <w:t> </w:t>
      </w:r>
      <w:r>
        <w:rPr/>
        <w:t>же между местным, исстари живущим в Дагестане или где-то еще еврейским населением, и замыслившими недоброе «иехудами»</w:t>
      </w:r>
      <w:r>
        <w:rPr>
          <w:vertAlign w:val="superscript"/>
        </w:rPr>
        <w:t>85</w:t>
      </w:r>
      <w:r>
        <w:rPr>
          <w:vertAlign w:val="baseline"/>
        </w:rPr>
        <w:t>.</w:t>
      </w:r>
    </w:p>
    <w:p>
      <w:pPr>
        <w:pStyle w:val="BodyText"/>
        <w:ind w:left="0"/>
        <w:rPr>
          <w:sz w:val="20"/>
        </w:rPr>
      </w:pPr>
    </w:p>
    <w:p>
      <w:pPr>
        <w:pStyle w:val="BodyText"/>
        <w:spacing w:before="31"/>
        <w:ind w:left="0"/>
        <w:rPr>
          <w:sz w:val="20"/>
        </w:rPr>
      </w:pPr>
      <w:r>
        <w:rPr>
          <w:sz w:val="20"/>
        </w:rPr>
        <mc:AlternateContent>
          <mc:Choice Requires="wps">
            <w:drawing>
              <wp:anchor distT="0" distB="0" distL="0" distR="0" allowOverlap="1" layoutInCell="1" locked="0" behindDoc="1" simplePos="0" relativeHeight="487593984">
                <wp:simplePos x="0" y="0"/>
                <wp:positionH relativeFrom="page">
                  <wp:posOffset>1076325</wp:posOffset>
                </wp:positionH>
                <wp:positionV relativeFrom="paragraph">
                  <wp:posOffset>181344</wp:posOffset>
                </wp:positionV>
                <wp:extent cx="1828800" cy="12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4.279101pt;width:144pt;height:.1pt;mso-position-horizontal-relative:page;mso-position-vertical-relative:paragraph;z-index:-15722496;mso-wrap-distance-left:0;mso-wrap-distance-right:0" id="docshape14" coordorigin="1695,286" coordsize="2880,0" path="m1695,286l4575,286e" filled="false" stroked="true" strokeweight=".75pt" strokecolor="#000000">
                <v:path arrowok="t"/>
                <v:stroke dashstyle="solid"/>
                <w10:wrap type="topAndBottom"/>
              </v:shape>
            </w:pict>
          </mc:Fallback>
        </mc:AlternateContent>
      </w:r>
    </w:p>
    <w:p>
      <w:pPr>
        <w:spacing w:before="110"/>
        <w:ind w:left="142" w:right="0" w:firstLine="0"/>
        <w:jc w:val="left"/>
        <w:rPr>
          <w:sz w:val="20"/>
        </w:rPr>
      </w:pPr>
      <w:r>
        <w:rPr>
          <w:spacing w:val="-2"/>
          <w:sz w:val="20"/>
          <w:vertAlign w:val="superscript"/>
        </w:rPr>
        <w:t>83</w:t>
      </w:r>
      <w:r>
        <w:rPr>
          <w:spacing w:val="2"/>
          <w:sz w:val="20"/>
          <w:vertAlign w:val="baseline"/>
        </w:rPr>
        <w:t> </w:t>
      </w:r>
      <w:r>
        <w:rPr>
          <w:spacing w:val="-2"/>
          <w:sz w:val="20"/>
          <w:vertAlign w:val="baseline"/>
        </w:rPr>
        <w:t>Кавказ.Реалии,</w:t>
      </w:r>
      <w:r>
        <w:rPr>
          <w:spacing w:val="2"/>
          <w:sz w:val="20"/>
          <w:vertAlign w:val="baseline"/>
        </w:rPr>
        <w:t> </w:t>
      </w:r>
      <w:r>
        <w:rPr>
          <w:spacing w:val="-2"/>
          <w:sz w:val="20"/>
          <w:vertAlign w:val="baseline"/>
        </w:rPr>
        <w:t>13.09.2019.</w:t>
      </w:r>
    </w:p>
    <w:p>
      <w:pPr>
        <w:spacing w:before="0"/>
        <w:ind w:left="142" w:right="0" w:firstLine="0"/>
        <w:jc w:val="left"/>
        <w:rPr>
          <w:sz w:val="20"/>
        </w:rPr>
      </w:pPr>
      <w:r>
        <w:rPr>
          <w:spacing w:val="-2"/>
          <w:sz w:val="20"/>
          <w:vertAlign w:val="superscript"/>
        </w:rPr>
        <w:t>84</w:t>
      </w:r>
      <w:r>
        <w:rPr>
          <w:spacing w:val="19"/>
          <w:sz w:val="20"/>
          <w:vertAlign w:val="baseline"/>
        </w:rPr>
        <w:t> </w:t>
      </w:r>
      <w:r>
        <w:rPr>
          <w:spacing w:val="-2"/>
          <w:sz w:val="20"/>
          <w:vertAlign w:val="baseline"/>
        </w:rPr>
        <w:t>Черновик,</w:t>
      </w:r>
      <w:r>
        <w:rPr>
          <w:spacing w:val="20"/>
          <w:sz w:val="20"/>
          <w:vertAlign w:val="baseline"/>
        </w:rPr>
        <w:t> </w:t>
      </w:r>
      <w:r>
        <w:rPr>
          <w:spacing w:val="-2"/>
          <w:sz w:val="20"/>
          <w:vertAlign w:val="baseline"/>
        </w:rPr>
        <w:t>29.05.2015,</w:t>
      </w:r>
      <w:r>
        <w:rPr>
          <w:spacing w:val="19"/>
          <w:sz w:val="20"/>
          <w:vertAlign w:val="baseline"/>
        </w:rPr>
        <w:t> </w:t>
      </w:r>
      <w:hyperlink r:id="rId58">
        <w:r>
          <w:rPr>
            <w:color w:val="0000FF"/>
            <w:spacing w:val="-2"/>
            <w:sz w:val="20"/>
            <w:u w:val="thick" w:color="0000FF"/>
            <w:vertAlign w:val="baseline"/>
          </w:rPr>
          <w:t>https://chernovik.net/content/politika/vmesto-vyvoda</w:t>
        </w:r>
      </w:hyperlink>
      <w:r>
        <w:rPr>
          <w:spacing w:val="-2"/>
          <w:sz w:val="20"/>
          <w:vertAlign w:val="baseline"/>
        </w:rPr>
        <w:t>.</w:t>
      </w:r>
    </w:p>
    <w:p>
      <w:pPr>
        <w:spacing w:before="0"/>
        <w:ind w:left="142" w:right="0" w:firstLine="0"/>
        <w:jc w:val="left"/>
        <w:rPr>
          <w:sz w:val="20"/>
        </w:rPr>
      </w:pPr>
      <w:r>
        <w:rPr>
          <w:sz w:val="20"/>
          <w:vertAlign w:val="superscript"/>
        </w:rPr>
        <w:t>85</w:t>
      </w:r>
      <w:r>
        <w:rPr>
          <w:spacing w:val="-10"/>
          <w:sz w:val="20"/>
          <w:vertAlign w:val="baseline"/>
        </w:rPr>
        <w:t> </w:t>
      </w:r>
      <w:r>
        <w:rPr>
          <w:sz w:val="20"/>
          <w:vertAlign w:val="baseline"/>
        </w:rPr>
        <w:t>Например,</w:t>
      </w:r>
      <w:r>
        <w:rPr>
          <w:spacing w:val="-9"/>
          <w:sz w:val="20"/>
          <w:vertAlign w:val="baseline"/>
        </w:rPr>
        <w:t> </w:t>
      </w:r>
      <w:r>
        <w:rPr>
          <w:sz w:val="20"/>
          <w:vertAlign w:val="baseline"/>
        </w:rPr>
        <w:t>тут:</w:t>
      </w:r>
      <w:r>
        <w:rPr>
          <w:spacing w:val="-10"/>
          <w:sz w:val="20"/>
          <w:vertAlign w:val="baseline"/>
        </w:rPr>
        <w:t> </w:t>
      </w:r>
      <w:hyperlink r:id="rId59">
        <w:r>
          <w:rPr>
            <w:color w:val="0000FF"/>
            <w:spacing w:val="-2"/>
            <w:sz w:val="20"/>
            <w:u w:val="thick" w:color="0000FF"/>
            <w:vertAlign w:val="baseline"/>
          </w:rPr>
          <w:t>https://www.youtube.com/watch?v=83Xn_23DdvU</w:t>
        </w:r>
      </w:hyperlink>
      <w:r>
        <w:rPr>
          <w:spacing w:val="-2"/>
          <w:sz w:val="20"/>
          <w:vertAlign w:val="baseline"/>
        </w:rPr>
        <w:t>.</w:t>
      </w:r>
    </w:p>
    <w:p>
      <w:pPr>
        <w:spacing w:after="0"/>
        <w:jc w:val="left"/>
        <w:rPr>
          <w:sz w:val="20"/>
        </w:rPr>
        <w:sectPr>
          <w:pgSz w:w="11920" w:h="16840"/>
          <w:pgMar w:header="0" w:footer="769" w:top="1060" w:bottom="960" w:left="1559" w:right="850"/>
        </w:sectPr>
      </w:pPr>
    </w:p>
    <w:p>
      <w:pPr>
        <w:pStyle w:val="BodyText"/>
        <w:spacing w:before="74"/>
        <w:ind w:right="14" w:firstLine="705"/>
      </w:pPr>
      <w:r>
        <w:rPr>
          <w:b/>
          <w:i/>
        </w:rPr>
        <w:t>27 октября 2023 г. </w:t>
      </w:r>
      <w:r>
        <w:rPr/>
        <w:t>армия Израиля начала наземную силовую операцию в секторе Газа, что сразу стало поводом для очередной волны акций «солидарности с Палестиной». Самой</w:t>
      </w:r>
      <w:r>
        <w:rPr>
          <w:spacing w:val="-7"/>
        </w:rPr>
        <w:t> </w:t>
      </w:r>
      <w:r>
        <w:rPr/>
        <w:t>известной</w:t>
      </w:r>
      <w:r>
        <w:rPr>
          <w:spacing w:val="-7"/>
        </w:rPr>
        <w:t> </w:t>
      </w:r>
      <w:r>
        <w:rPr/>
        <w:t>из</w:t>
      </w:r>
      <w:r>
        <w:rPr>
          <w:spacing w:val="-7"/>
        </w:rPr>
        <w:t> </w:t>
      </w:r>
      <w:r>
        <w:rPr/>
        <w:t>таких</w:t>
      </w:r>
      <w:r>
        <w:rPr>
          <w:spacing w:val="-7"/>
        </w:rPr>
        <w:t> </w:t>
      </w:r>
      <w:r>
        <w:rPr/>
        <w:t>«акций»</w:t>
      </w:r>
      <w:r>
        <w:rPr>
          <w:spacing w:val="-7"/>
        </w:rPr>
        <w:t> </w:t>
      </w:r>
      <w:r>
        <w:rPr/>
        <w:t>стал</w:t>
      </w:r>
      <w:r>
        <w:rPr>
          <w:spacing w:val="-7"/>
        </w:rPr>
        <w:t> </w:t>
      </w:r>
      <w:r>
        <w:rPr/>
        <w:t>погром</w:t>
      </w:r>
      <w:r>
        <w:rPr>
          <w:spacing w:val="-7"/>
        </w:rPr>
        <w:t> </w:t>
      </w:r>
      <w:r>
        <w:rPr/>
        <w:t>в</w:t>
      </w:r>
      <w:r>
        <w:rPr>
          <w:spacing w:val="-7"/>
        </w:rPr>
        <w:t> </w:t>
      </w:r>
      <w:r>
        <w:rPr/>
        <w:t>аэропорту</w:t>
      </w:r>
      <w:r>
        <w:rPr>
          <w:spacing w:val="-7"/>
        </w:rPr>
        <w:t> </w:t>
      </w:r>
      <w:r>
        <w:rPr/>
        <w:t>Махачкалы</w:t>
      </w:r>
      <w:r>
        <w:rPr>
          <w:spacing w:val="-7"/>
        </w:rPr>
        <w:t> </w:t>
      </w:r>
      <w:r>
        <w:rPr/>
        <w:t>29</w:t>
      </w:r>
      <w:r>
        <w:rPr>
          <w:spacing w:val="-7"/>
        </w:rPr>
        <w:t> </w:t>
      </w:r>
      <w:r>
        <w:rPr/>
        <w:t>октября</w:t>
      </w:r>
      <w:r>
        <w:rPr>
          <w:spacing w:val="-7"/>
        </w:rPr>
        <w:t> </w:t>
      </w:r>
      <w:r>
        <w:rPr/>
        <w:t>2023</w:t>
      </w:r>
      <w:r>
        <w:rPr>
          <w:spacing w:val="-7"/>
        </w:rPr>
        <w:t> </w:t>
      </w:r>
      <w:r>
        <w:rPr/>
        <w:t>г., в организации и координации которого Абакар Абакаров и его Telegram-канал играли активную провокационную роль</w:t>
      </w:r>
      <w:r>
        <w:rPr>
          <w:vertAlign w:val="superscript"/>
        </w:rPr>
        <w:t>8</w:t>
      </w:r>
      <w:r>
        <w:rPr>
          <w:vertAlign w:val="superscript"/>
        </w:rPr>
        <w:t>6</w:t>
      </w:r>
      <w:r>
        <w:rPr>
          <w:vertAlign w:val="baseline"/>
        </w:rPr>
        <w:t>. Известие о том, что в махачкалинском аэропорту должен приземлиться «самолет с иехудами», Абакаров, по его словам, получил из</w:t>
      </w:r>
    </w:p>
    <w:p>
      <w:pPr>
        <w:pStyle w:val="BodyText"/>
      </w:pPr>
      <w:r>
        <w:rPr/>
        <w:t>какого-то</w:t>
      </w:r>
      <w:r>
        <w:rPr>
          <w:spacing w:val="-9"/>
        </w:rPr>
        <w:t> </w:t>
      </w:r>
      <w:r>
        <w:rPr/>
        <w:t>«эксклюзивного</w:t>
      </w:r>
      <w:r>
        <w:rPr>
          <w:spacing w:val="-9"/>
        </w:rPr>
        <w:t> </w:t>
      </w:r>
      <w:r>
        <w:rPr/>
        <w:t>источника»,</w:t>
      </w:r>
      <w:r>
        <w:rPr>
          <w:spacing w:val="-9"/>
        </w:rPr>
        <w:t> </w:t>
      </w:r>
      <w:r>
        <w:rPr/>
        <w:t>и</w:t>
      </w:r>
      <w:r>
        <w:rPr>
          <w:spacing w:val="-9"/>
        </w:rPr>
        <w:t> </w:t>
      </w:r>
      <w:r>
        <w:rPr/>
        <w:t>как</w:t>
      </w:r>
      <w:r>
        <w:rPr>
          <w:spacing w:val="-9"/>
        </w:rPr>
        <w:t> </w:t>
      </w:r>
      <w:r>
        <w:rPr/>
        <w:t>это</w:t>
      </w:r>
      <w:r>
        <w:rPr>
          <w:spacing w:val="-9"/>
        </w:rPr>
        <w:t> </w:t>
      </w:r>
      <w:r>
        <w:rPr/>
        <w:t>часто</w:t>
      </w:r>
      <w:r>
        <w:rPr>
          <w:spacing w:val="-9"/>
        </w:rPr>
        <w:t> </w:t>
      </w:r>
      <w:r>
        <w:rPr/>
        <w:t>бывает</w:t>
      </w:r>
      <w:r>
        <w:rPr>
          <w:spacing w:val="-9"/>
        </w:rPr>
        <w:t> </w:t>
      </w:r>
      <w:r>
        <w:rPr/>
        <w:t>в</w:t>
      </w:r>
      <w:r>
        <w:rPr>
          <w:spacing w:val="-9"/>
        </w:rPr>
        <w:t> </w:t>
      </w:r>
      <w:r>
        <w:rPr/>
        <w:t>подобных</w:t>
      </w:r>
      <w:r>
        <w:rPr>
          <w:spacing w:val="-9"/>
        </w:rPr>
        <w:t> </w:t>
      </w:r>
      <w:r>
        <w:rPr/>
        <w:t>случаях,</w:t>
      </w:r>
      <w:r>
        <w:rPr>
          <w:spacing w:val="-9"/>
        </w:rPr>
        <w:t> </w:t>
      </w:r>
      <w:r>
        <w:rPr/>
        <w:t>не</w:t>
      </w:r>
      <w:r>
        <w:rPr>
          <w:spacing w:val="-9"/>
        </w:rPr>
        <w:t> </w:t>
      </w:r>
      <w:r>
        <w:rPr/>
        <w:t>стал заморачиваться и тратить время на перепроверку; высказывалось подозрение, что его могли использовать «втемную».</w:t>
      </w:r>
    </w:p>
    <w:p>
      <w:pPr>
        <w:pStyle w:val="BodyText"/>
        <w:ind w:firstLine="705"/>
      </w:pPr>
      <w:r>
        <w:rPr/>
        <w:t>По итогам событий в аэропорту более 140 человек были привлечены к уголовной ответственности, многие получили суровые приговоры. Абакаров обещал помогать всем арестованным,</w:t>
      </w:r>
      <w:r>
        <w:rPr>
          <w:spacing w:val="-5"/>
        </w:rPr>
        <w:t> </w:t>
      </w:r>
      <w:r>
        <w:rPr/>
        <w:t>но</w:t>
      </w:r>
      <w:r>
        <w:rPr>
          <w:spacing w:val="-5"/>
        </w:rPr>
        <w:t> </w:t>
      </w:r>
      <w:r>
        <w:rPr/>
        <w:t>нам</w:t>
      </w:r>
      <w:r>
        <w:rPr>
          <w:spacing w:val="-5"/>
        </w:rPr>
        <w:t> </w:t>
      </w:r>
      <w:r>
        <w:rPr/>
        <w:t>не</w:t>
      </w:r>
      <w:r>
        <w:rPr>
          <w:spacing w:val="-5"/>
        </w:rPr>
        <w:t> </w:t>
      </w:r>
      <w:r>
        <w:rPr/>
        <w:t>известен</w:t>
      </w:r>
      <w:r>
        <w:rPr>
          <w:spacing w:val="-5"/>
        </w:rPr>
        <w:t> </w:t>
      </w:r>
      <w:r>
        <w:rPr/>
        <w:t>ни</w:t>
      </w:r>
      <w:r>
        <w:rPr>
          <w:spacing w:val="-5"/>
        </w:rPr>
        <w:t> </w:t>
      </w:r>
      <w:r>
        <w:rPr/>
        <w:t>один</w:t>
      </w:r>
      <w:r>
        <w:rPr>
          <w:spacing w:val="-5"/>
        </w:rPr>
        <w:t> </w:t>
      </w:r>
      <w:r>
        <w:rPr/>
        <w:t>пример</w:t>
      </w:r>
      <w:r>
        <w:rPr>
          <w:spacing w:val="-5"/>
        </w:rPr>
        <w:t> </w:t>
      </w:r>
      <w:r>
        <w:rPr/>
        <w:t>реальной</w:t>
      </w:r>
      <w:r>
        <w:rPr>
          <w:spacing w:val="-5"/>
        </w:rPr>
        <w:t> </w:t>
      </w:r>
      <w:r>
        <w:rPr/>
        <w:t>помощи</w:t>
      </w:r>
      <w:r>
        <w:rPr>
          <w:spacing w:val="-5"/>
        </w:rPr>
        <w:t> </w:t>
      </w:r>
      <w:r>
        <w:rPr/>
        <w:t>с</w:t>
      </w:r>
      <w:r>
        <w:rPr>
          <w:spacing w:val="-5"/>
        </w:rPr>
        <w:t> </w:t>
      </w:r>
      <w:r>
        <w:rPr/>
        <w:t>его</w:t>
      </w:r>
      <w:r>
        <w:rPr>
          <w:spacing w:val="-5"/>
        </w:rPr>
        <w:t> </w:t>
      </w:r>
      <w:r>
        <w:rPr/>
        <w:t>стороны</w:t>
      </w:r>
      <w:r>
        <w:rPr>
          <w:spacing w:val="-5"/>
        </w:rPr>
        <w:t> </w:t>
      </w:r>
      <w:r>
        <w:rPr/>
        <w:t>людям, пришедшим в аэропорт по его призыву, и затем арестованным.</w:t>
      </w:r>
    </w:p>
    <w:p>
      <w:pPr>
        <w:pStyle w:val="BodyText"/>
        <w:ind w:right="43" w:firstLine="705"/>
      </w:pPr>
      <w:r>
        <w:rPr/>
        <w:t>В материалах уголовного дела была акцентирована роль Абакарова, поскольку теперь это позволяло (через упоминание того же Ильи Пономарева, когда-то спонсировавшего</w:t>
      </w:r>
      <w:r>
        <w:rPr>
          <w:spacing w:val="-9"/>
        </w:rPr>
        <w:t> </w:t>
      </w:r>
      <w:r>
        <w:rPr/>
        <w:t>канал</w:t>
      </w:r>
      <w:r>
        <w:rPr>
          <w:spacing w:val="-9"/>
        </w:rPr>
        <w:t> </w:t>
      </w:r>
      <w:r>
        <w:rPr/>
        <w:t>«Утро</w:t>
      </w:r>
      <w:r>
        <w:rPr>
          <w:spacing w:val="-9"/>
        </w:rPr>
        <w:t> </w:t>
      </w:r>
      <w:r>
        <w:rPr/>
        <w:t>Дагестан»)</w:t>
      </w:r>
      <w:r>
        <w:rPr>
          <w:spacing w:val="-9"/>
        </w:rPr>
        <w:t> </w:t>
      </w:r>
      <w:r>
        <w:rPr/>
        <w:t>возложить</w:t>
      </w:r>
      <w:r>
        <w:rPr>
          <w:spacing w:val="-9"/>
        </w:rPr>
        <w:t> </w:t>
      </w:r>
      <w:r>
        <w:rPr/>
        <w:t>на</w:t>
      </w:r>
      <w:r>
        <w:rPr>
          <w:spacing w:val="-9"/>
        </w:rPr>
        <w:t> </w:t>
      </w:r>
      <w:r>
        <w:rPr/>
        <w:t>власти</w:t>
      </w:r>
      <w:r>
        <w:rPr>
          <w:spacing w:val="-9"/>
        </w:rPr>
        <w:t> </w:t>
      </w:r>
      <w:r>
        <w:rPr/>
        <w:t>Украины</w:t>
      </w:r>
      <w:r>
        <w:rPr>
          <w:spacing w:val="-9"/>
        </w:rPr>
        <w:t> </w:t>
      </w:r>
      <w:r>
        <w:rPr/>
        <w:t>ответственность за широкомасштабные антисемитские выступления.</w:t>
      </w:r>
    </w:p>
    <w:p>
      <w:pPr>
        <w:pStyle w:val="BodyText"/>
        <w:ind w:firstLine="705"/>
      </w:pPr>
      <w:r>
        <w:rPr/>
        <w:t>Очевидно,</w:t>
      </w:r>
      <w:r>
        <w:rPr>
          <w:spacing w:val="-8"/>
        </w:rPr>
        <w:t> </w:t>
      </w:r>
      <w:r>
        <w:rPr/>
        <w:t>что</w:t>
      </w:r>
      <w:r>
        <w:rPr>
          <w:spacing w:val="-8"/>
        </w:rPr>
        <w:t> </w:t>
      </w:r>
      <w:r>
        <w:rPr/>
        <w:t>и</w:t>
      </w:r>
      <w:r>
        <w:rPr>
          <w:spacing w:val="-8"/>
        </w:rPr>
        <w:t> </w:t>
      </w:r>
      <w:r>
        <w:rPr/>
        <w:t>эти</w:t>
      </w:r>
      <w:r>
        <w:rPr>
          <w:spacing w:val="-8"/>
        </w:rPr>
        <w:t> </w:t>
      </w:r>
      <w:r>
        <w:rPr/>
        <w:t>материалы</w:t>
      </w:r>
      <w:r>
        <w:rPr>
          <w:spacing w:val="-8"/>
        </w:rPr>
        <w:t> </w:t>
      </w:r>
      <w:r>
        <w:rPr/>
        <w:t>легли</w:t>
      </w:r>
      <w:r>
        <w:rPr>
          <w:spacing w:val="-8"/>
        </w:rPr>
        <w:t> </w:t>
      </w:r>
      <w:r>
        <w:rPr/>
        <w:t>в</w:t>
      </w:r>
      <w:r>
        <w:rPr>
          <w:spacing w:val="-8"/>
        </w:rPr>
        <w:t> </w:t>
      </w:r>
      <w:r>
        <w:rPr/>
        <w:t>«профилактическое»</w:t>
      </w:r>
      <w:r>
        <w:rPr>
          <w:spacing w:val="-8"/>
        </w:rPr>
        <w:t> </w:t>
      </w:r>
      <w:r>
        <w:rPr/>
        <w:t>досье</w:t>
      </w:r>
      <w:r>
        <w:rPr>
          <w:spacing w:val="-8"/>
        </w:rPr>
        <w:t> </w:t>
      </w:r>
      <w:r>
        <w:rPr/>
        <w:t>оперативного учета на Абакара Абакарова.</w:t>
      </w:r>
    </w:p>
    <w:p>
      <w:pPr>
        <w:pStyle w:val="BodyText"/>
        <w:spacing w:before="276"/>
        <w:ind w:right="141" w:firstLine="705"/>
      </w:pPr>
      <w:r>
        <w:rPr/>
        <w:t>После событий в аэропорту канал «Утро Дагестан» был удален администрацией Telegram.</w:t>
      </w:r>
      <w:r>
        <w:rPr>
          <w:spacing w:val="-11"/>
        </w:rPr>
        <w:t> </w:t>
      </w:r>
      <w:r>
        <w:rPr/>
        <w:t>На</w:t>
      </w:r>
      <w:r>
        <w:rPr>
          <w:spacing w:val="-11"/>
        </w:rPr>
        <w:t> </w:t>
      </w:r>
      <w:r>
        <w:rPr/>
        <w:t>Абакарова,</w:t>
      </w:r>
      <w:r>
        <w:rPr>
          <w:spacing w:val="-11"/>
        </w:rPr>
        <w:t> </w:t>
      </w:r>
      <w:r>
        <w:rPr/>
        <w:t>как</w:t>
      </w:r>
      <w:r>
        <w:rPr>
          <w:spacing w:val="-11"/>
        </w:rPr>
        <w:t> </w:t>
      </w:r>
      <w:r>
        <w:rPr/>
        <w:t>на</w:t>
      </w:r>
      <w:r>
        <w:rPr>
          <w:spacing w:val="-11"/>
        </w:rPr>
        <w:t> </w:t>
      </w:r>
      <w:r>
        <w:rPr/>
        <w:t>организатора</w:t>
      </w:r>
      <w:r>
        <w:rPr>
          <w:spacing w:val="-11"/>
        </w:rPr>
        <w:t> </w:t>
      </w:r>
      <w:r>
        <w:rPr/>
        <w:t>беспорядков,</w:t>
      </w:r>
      <w:r>
        <w:rPr>
          <w:spacing w:val="-11"/>
        </w:rPr>
        <w:t> </w:t>
      </w:r>
      <w:r>
        <w:rPr/>
        <w:t>было</w:t>
      </w:r>
      <w:r>
        <w:rPr>
          <w:spacing w:val="-11"/>
        </w:rPr>
        <w:t> </w:t>
      </w:r>
      <w:r>
        <w:rPr/>
        <w:t>заведено</w:t>
      </w:r>
      <w:r>
        <w:rPr>
          <w:spacing w:val="-11"/>
        </w:rPr>
        <w:t> </w:t>
      </w:r>
      <w:r>
        <w:rPr/>
        <w:t>уголовное</w:t>
      </w:r>
      <w:r>
        <w:rPr>
          <w:spacing w:val="-11"/>
        </w:rPr>
        <w:t> </w:t>
      </w:r>
      <w:r>
        <w:rPr/>
        <w:t>дело, а сам он был объявлен в розыск в России</w:t>
      </w:r>
      <w:r>
        <w:rPr>
          <w:vertAlign w:val="superscript"/>
        </w:rPr>
        <w:t>87</w:t>
      </w:r>
      <w:r>
        <w:rPr>
          <w:vertAlign w:val="baseline"/>
        </w:rPr>
        <w:t>.</w:t>
      </w:r>
    </w:p>
    <w:p>
      <w:pPr>
        <w:pStyle w:val="BodyText"/>
        <w:ind w:firstLine="705"/>
      </w:pPr>
      <w:r>
        <w:rPr/>
        <w:t>После ликвидации Telegram-канала Абакаров продолжил вести видеоканал «Утро Дагестан» на платформе YouTube, набрав 36 тысяч подписчиков и опубликовав 546 видеороликов,</w:t>
      </w:r>
      <w:r>
        <w:rPr>
          <w:spacing w:val="-8"/>
        </w:rPr>
        <w:t> </w:t>
      </w:r>
      <w:r>
        <w:rPr/>
        <w:t>набиравших</w:t>
      </w:r>
      <w:r>
        <w:rPr>
          <w:spacing w:val="-8"/>
        </w:rPr>
        <w:t> </w:t>
      </w:r>
      <w:r>
        <w:rPr/>
        <w:t>от</w:t>
      </w:r>
      <w:r>
        <w:rPr>
          <w:spacing w:val="-8"/>
        </w:rPr>
        <w:t> </w:t>
      </w:r>
      <w:r>
        <w:rPr/>
        <w:t>нескольких</w:t>
      </w:r>
      <w:r>
        <w:rPr>
          <w:spacing w:val="-8"/>
        </w:rPr>
        <w:t> </w:t>
      </w:r>
      <w:r>
        <w:rPr/>
        <w:t>сотен</w:t>
      </w:r>
      <w:r>
        <w:rPr>
          <w:spacing w:val="-8"/>
        </w:rPr>
        <w:t> </w:t>
      </w:r>
      <w:r>
        <w:rPr/>
        <w:t>до</w:t>
      </w:r>
      <w:r>
        <w:rPr>
          <w:spacing w:val="-8"/>
        </w:rPr>
        <w:t> </w:t>
      </w:r>
      <w:r>
        <w:rPr/>
        <w:t>более</w:t>
      </w:r>
      <w:r>
        <w:rPr>
          <w:spacing w:val="-8"/>
        </w:rPr>
        <w:t> </w:t>
      </w:r>
      <w:r>
        <w:rPr/>
        <w:t>чем</w:t>
      </w:r>
      <w:r>
        <w:rPr>
          <w:spacing w:val="-8"/>
        </w:rPr>
        <w:t> </w:t>
      </w:r>
      <w:r>
        <w:rPr/>
        <w:t>200</w:t>
      </w:r>
      <w:r>
        <w:rPr>
          <w:spacing w:val="-8"/>
        </w:rPr>
        <w:t> </w:t>
      </w:r>
      <w:r>
        <w:rPr/>
        <w:t>тысяч</w:t>
      </w:r>
      <w:r>
        <w:rPr>
          <w:spacing w:val="-8"/>
        </w:rPr>
        <w:t> </w:t>
      </w:r>
      <w:r>
        <w:rPr/>
        <w:t>просмотров</w:t>
      </w:r>
      <w:r>
        <w:rPr>
          <w:vertAlign w:val="superscript"/>
        </w:rPr>
        <w:t>88</w:t>
      </w:r>
      <w:r>
        <w:rPr>
          <w:vertAlign w:val="baseline"/>
        </w:rPr>
        <w:t>.</w:t>
      </w:r>
      <w:r>
        <w:rPr>
          <w:spacing w:val="-8"/>
          <w:vertAlign w:val="baseline"/>
        </w:rPr>
        <w:t> </w:t>
      </w:r>
      <w:r>
        <w:rPr>
          <w:vertAlign w:val="baseline"/>
        </w:rPr>
        <w:t>Их основные темы:</w:t>
      </w:r>
    </w:p>
    <w:p>
      <w:pPr>
        <w:pStyle w:val="ListParagraph"/>
        <w:numPr>
          <w:ilvl w:val="0"/>
          <w:numId w:val="1"/>
        </w:numPr>
        <w:tabs>
          <w:tab w:pos="862" w:val="left" w:leader="none"/>
        </w:tabs>
        <w:spacing w:line="240" w:lineRule="auto" w:before="1" w:after="0"/>
        <w:ind w:left="862" w:right="912" w:hanging="360"/>
        <w:jc w:val="left"/>
        <w:rPr>
          <w:sz w:val="24"/>
        </w:rPr>
      </w:pPr>
      <w:r>
        <w:rPr>
          <w:sz w:val="24"/>
        </w:rPr>
        <w:t>ситуация</w:t>
      </w:r>
      <w:r>
        <w:rPr>
          <w:spacing w:val="-10"/>
          <w:sz w:val="24"/>
        </w:rPr>
        <w:t> </w:t>
      </w:r>
      <w:r>
        <w:rPr>
          <w:sz w:val="24"/>
        </w:rPr>
        <w:t>в</w:t>
      </w:r>
      <w:r>
        <w:rPr>
          <w:spacing w:val="-10"/>
          <w:sz w:val="24"/>
        </w:rPr>
        <w:t> </w:t>
      </w:r>
      <w:r>
        <w:rPr>
          <w:sz w:val="24"/>
        </w:rPr>
        <w:t>Духовном</w:t>
      </w:r>
      <w:r>
        <w:rPr>
          <w:spacing w:val="-10"/>
          <w:sz w:val="24"/>
        </w:rPr>
        <w:t> </w:t>
      </w:r>
      <w:r>
        <w:rPr>
          <w:sz w:val="24"/>
        </w:rPr>
        <w:t>управлении</w:t>
      </w:r>
      <w:r>
        <w:rPr>
          <w:spacing w:val="-10"/>
          <w:sz w:val="24"/>
        </w:rPr>
        <w:t> </w:t>
      </w:r>
      <w:r>
        <w:rPr>
          <w:sz w:val="24"/>
        </w:rPr>
        <w:t>мусульман</w:t>
      </w:r>
      <w:r>
        <w:rPr>
          <w:spacing w:val="-10"/>
          <w:sz w:val="24"/>
        </w:rPr>
        <w:t> </w:t>
      </w:r>
      <w:r>
        <w:rPr>
          <w:sz w:val="24"/>
        </w:rPr>
        <w:t>Дагестана:</w:t>
      </w:r>
      <w:r>
        <w:rPr>
          <w:spacing w:val="-10"/>
          <w:sz w:val="24"/>
        </w:rPr>
        <w:t> </w:t>
      </w:r>
      <w:r>
        <w:rPr>
          <w:sz w:val="24"/>
        </w:rPr>
        <w:t>борьба</w:t>
      </w:r>
      <w:r>
        <w:rPr>
          <w:spacing w:val="-10"/>
          <w:sz w:val="24"/>
        </w:rPr>
        <w:t> </w:t>
      </w:r>
      <w:r>
        <w:rPr>
          <w:sz w:val="24"/>
        </w:rPr>
        <w:t>за</w:t>
      </w:r>
      <w:r>
        <w:rPr>
          <w:spacing w:val="-10"/>
          <w:sz w:val="24"/>
        </w:rPr>
        <w:t> </w:t>
      </w:r>
      <w:r>
        <w:rPr>
          <w:sz w:val="24"/>
        </w:rPr>
        <w:t>влияние, конфликты реальные или мнимые, коррупция;</w:t>
      </w:r>
    </w:p>
    <w:p>
      <w:pPr>
        <w:pStyle w:val="ListParagraph"/>
        <w:numPr>
          <w:ilvl w:val="0"/>
          <w:numId w:val="1"/>
        </w:numPr>
        <w:tabs>
          <w:tab w:pos="862" w:val="left" w:leader="none"/>
        </w:tabs>
        <w:spacing w:line="240" w:lineRule="auto" w:before="1" w:after="0"/>
        <w:ind w:left="862" w:right="2985" w:hanging="360"/>
        <w:jc w:val="left"/>
        <w:rPr>
          <w:sz w:val="24"/>
        </w:rPr>
      </w:pPr>
      <w:r>
        <w:rPr>
          <w:sz w:val="24"/>
        </w:rPr>
        <w:t>деловые и предполагаемые криминальные интересы </w:t>
      </w:r>
      <w:r>
        <w:rPr>
          <w:spacing w:val="-2"/>
          <w:sz w:val="24"/>
        </w:rPr>
        <w:t>предпринимателя-миллиардера </w:t>
      </w:r>
      <w:r>
        <w:rPr>
          <w:b/>
          <w:spacing w:val="-2"/>
          <w:sz w:val="24"/>
        </w:rPr>
        <w:t>Сулеймана </w:t>
      </w:r>
      <w:r>
        <w:rPr>
          <w:b/>
          <w:spacing w:val="-2"/>
          <w:sz w:val="24"/>
        </w:rPr>
        <w:t>Керимова</w:t>
      </w:r>
      <w:r>
        <w:rPr>
          <w:spacing w:val="-2"/>
          <w:sz w:val="24"/>
        </w:rPr>
        <w:t>;</w:t>
      </w:r>
    </w:p>
    <w:p>
      <w:pPr>
        <w:pStyle w:val="ListParagraph"/>
        <w:numPr>
          <w:ilvl w:val="0"/>
          <w:numId w:val="1"/>
        </w:numPr>
        <w:tabs>
          <w:tab w:pos="861" w:val="left" w:leader="none"/>
        </w:tabs>
        <w:spacing w:line="240" w:lineRule="auto" w:before="1" w:after="0"/>
        <w:ind w:left="861" w:right="0" w:hanging="359"/>
        <w:jc w:val="left"/>
        <w:rPr>
          <w:sz w:val="24"/>
        </w:rPr>
      </w:pPr>
      <w:r>
        <w:rPr>
          <w:sz w:val="24"/>
        </w:rPr>
        <w:t>«аэропортовское</w:t>
      </w:r>
      <w:r>
        <w:rPr>
          <w:spacing w:val="-8"/>
          <w:sz w:val="24"/>
        </w:rPr>
        <w:t> </w:t>
      </w:r>
      <w:r>
        <w:rPr>
          <w:sz w:val="24"/>
        </w:rPr>
        <w:t>дело»,</w:t>
      </w:r>
      <w:r>
        <w:rPr>
          <w:spacing w:val="-8"/>
          <w:sz w:val="24"/>
        </w:rPr>
        <w:t> </w:t>
      </w:r>
      <w:r>
        <w:rPr>
          <w:sz w:val="24"/>
        </w:rPr>
        <w:t>необходимость</w:t>
      </w:r>
      <w:r>
        <w:rPr>
          <w:spacing w:val="-8"/>
          <w:sz w:val="24"/>
        </w:rPr>
        <w:t> </w:t>
      </w:r>
      <w:r>
        <w:rPr>
          <w:sz w:val="24"/>
        </w:rPr>
        <w:t>помощи</w:t>
      </w:r>
      <w:r>
        <w:rPr>
          <w:spacing w:val="-8"/>
          <w:sz w:val="24"/>
        </w:rPr>
        <w:t> </w:t>
      </w:r>
      <w:r>
        <w:rPr>
          <w:sz w:val="24"/>
        </w:rPr>
        <w:t>обвиняемым</w:t>
      </w:r>
      <w:r>
        <w:rPr>
          <w:spacing w:val="-8"/>
          <w:sz w:val="24"/>
        </w:rPr>
        <w:t> </w:t>
      </w:r>
      <w:r>
        <w:rPr>
          <w:sz w:val="24"/>
        </w:rPr>
        <w:t>и</w:t>
      </w:r>
      <w:r>
        <w:rPr>
          <w:spacing w:val="-8"/>
          <w:sz w:val="24"/>
        </w:rPr>
        <w:t> </w:t>
      </w:r>
      <w:r>
        <w:rPr>
          <w:spacing w:val="-2"/>
          <w:sz w:val="24"/>
        </w:rPr>
        <w:t>осужденным;</w:t>
      </w:r>
    </w:p>
    <w:p>
      <w:pPr>
        <w:pStyle w:val="ListParagraph"/>
        <w:numPr>
          <w:ilvl w:val="0"/>
          <w:numId w:val="1"/>
        </w:numPr>
        <w:tabs>
          <w:tab w:pos="862" w:val="left" w:leader="none"/>
        </w:tabs>
        <w:spacing w:line="240" w:lineRule="auto" w:before="1" w:after="0"/>
        <w:ind w:left="862" w:right="1482" w:hanging="360"/>
        <w:jc w:val="left"/>
        <w:rPr>
          <w:sz w:val="24"/>
        </w:rPr>
      </w:pPr>
      <w:r>
        <w:rPr>
          <w:sz w:val="24"/>
        </w:rPr>
        <w:t>притеснения</w:t>
      </w:r>
      <w:r>
        <w:rPr>
          <w:spacing w:val="-6"/>
          <w:sz w:val="24"/>
        </w:rPr>
        <w:t> </w:t>
      </w:r>
      <w:r>
        <w:rPr>
          <w:sz w:val="24"/>
        </w:rPr>
        <w:t>властями</w:t>
      </w:r>
      <w:r>
        <w:rPr>
          <w:spacing w:val="-6"/>
          <w:sz w:val="24"/>
        </w:rPr>
        <w:t> </w:t>
      </w:r>
      <w:r>
        <w:rPr>
          <w:sz w:val="24"/>
        </w:rPr>
        <w:t>РФ</w:t>
      </w:r>
      <w:r>
        <w:rPr>
          <w:spacing w:val="-6"/>
          <w:sz w:val="24"/>
        </w:rPr>
        <w:t> </w:t>
      </w:r>
      <w:r>
        <w:rPr>
          <w:sz w:val="24"/>
        </w:rPr>
        <w:t>мусульман</w:t>
      </w:r>
      <w:r>
        <w:rPr>
          <w:spacing w:val="-6"/>
          <w:sz w:val="24"/>
        </w:rPr>
        <w:t> </w:t>
      </w:r>
      <w:r>
        <w:rPr>
          <w:sz w:val="24"/>
        </w:rPr>
        <w:t>в</w:t>
      </w:r>
      <w:r>
        <w:rPr>
          <w:spacing w:val="-6"/>
          <w:sz w:val="24"/>
        </w:rPr>
        <w:t> </w:t>
      </w:r>
      <w:r>
        <w:rPr>
          <w:sz w:val="24"/>
        </w:rPr>
        <w:t>Дагестане</w:t>
      </w:r>
      <w:r>
        <w:rPr>
          <w:spacing w:val="-6"/>
          <w:sz w:val="24"/>
        </w:rPr>
        <w:t> </w:t>
      </w:r>
      <w:r>
        <w:rPr>
          <w:sz w:val="24"/>
        </w:rPr>
        <w:t>и</w:t>
      </w:r>
      <w:r>
        <w:rPr>
          <w:spacing w:val="-6"/>
          <w:sz w:val="24"/>
        </w:rPr>
        <w:t> </w:t>
      </w:r>
      <w:r>
        <w:rPr>
          <w:sz w:val="24"/>
        </w:rPr>
        <w:t>в</w:t>
      </w:r>
      <w:r>
        <w:rPr>
          <w:spacing w:val="-6"/>
          <w:sz w:val="24"/>
        </w:rPr>
        <w:t> </w:t>
      </w:r>
      <w:r>
        <w:rPr>
          <w:sz w:val="24"/>
        </w:rPr>
        <w:t>России</w:t>
      </w:r>
      <w:r>
        <w:rPr>
          <w:spacing w:val="-6"/>
          <w:sz w:val="24"/>
        </w:rPr>
        <w:t> </w:t>
      </w:r>
      <w:r>
        <w:rPr>
          <w:sz w:val="24"/>
        </w:rPr>
        <w:t>в</w:t>
      </w:r>
      <w:r>
        <w:rPr>
          <w:spacing w:val="-6"/>
          <w:sz w:val="24"/>
        </w:rPr>
        <w:t> </w:t>
      </w:r>
      <w:r>
        <w:rPr>
          <w:sz w:val="24"/>
        </w:rPr>
        <w:t>целом, необходимости сопротивления;</w:t>
      </w:r>
    </w:p>
    <w:p>
      <w:pPr>
        <w:pStyle w:val="ListParagraph"/>
        <w:numPr>
          <w:ilvl w:val="0"/>
          <w:numId w:val="1"/>
        </w:numPr>
        <w:tabs>
          <w:tab w:pos="861" w:val="left" w:leader="none"/>
        </w:tabs>
        <w:spacing w:line="240" w:lineRule="auto" w:before="1" w:after="0"/>
        <w:ind w:left="861" w:right="0" w:hanging="359"/>
        <w:jc w:val="left"/>
        <w:rPr>
          <w:sz w:val="24"/>
        </w:rPr>
      </w:pPr>
      <w:r>
        <w:rPr>
          <w:sz w:val="24"/>
        </w:rPr>
        <w:t>необходимость</w:t>
      </w:r>
      <w:r>
        <w:rPr>
          <w:spacing w:val="-13"/>
          <w:sz w:val="24"/>
        </w:rPr>
        <w:t> </w:t>
      </w:r>
      <w:r>
        <w:rPr>
          <w:sz w:val="24"/>
        </w:rPr>
        <w:t>«политической</w:t>
      </w:r>
      <w:r>
        <w:rPr>
          <w:spacing w:val="-13"/>
          <w:sz w:val="24"/>
        </w:rPr>
        <w:t> </w:t>
      </w:r>
      <w:r>
        <w:rPr>
          <w:sz w:val="24"/>
        </w:rPr>
        <w:t>деоккупации»</w:t>
      </w:r>
      <w:r>
        <w:rPr>
          <w:spacing w:val="-12"/>
          <w:sz w:val="24"/>
        </w:rPr>
        <w:t> </w:t>
      </w:r>
      <w:r>
        <w:rPr>
          <w:spacing w:val="-2"/>
          <w:sz w:val="24"/>
        </w:rPr>
        <w:t>Дагестана;</w:t>
      </w:r>
    </w:p>
    <w:p>
      <w:pPr>
        <w:pStyle w:val="ListParagraph"/>
        <w:numPr>
          <w:ilvl w:val="0"/>
          <w:numId w:val="1"/>
        </w:numPr>
        <w:tabs>
          <w:tab w:pos="862" w:val="left" w:leader="none"/>
        </w:tabs>
        <w:spacing w:line="240" w:lineRule="auto" w:before="1" w:after="0"/>
        <w:ind w:left="862" w:right="305" w:hanging="360"/>
        <w:jc w:val="left"/>
        <w:rPr>
          <w:sz w:val="24"/>
        </w:rPr>
      </w:pPr>
      <w:r>
        <w:rPr>
          <w:sz w:val="24"/>
        </w:rPr>
        <w:t>события</w:t>
      </w:r>
      <w:r>
        <w:rPr>
          <w:spacing w:val="-5"/>
          <w:sz w:val="24"/>
        </w:rPr>
        <w:t> </w:t>
      </w:r>
      <w:r>
        <w:rPr>
          <w:sz w:val="24"/>
        </w:rPr>
        <w:t>на</w:t>
      </w:r>
      <w:r>
        <w:rPr>
          <w:spacing w:val="-5"/>
          <w:sz w:val="24"/>
        </w:rPr>
        <w:t> </w:t>
      </w:r>
      <w:r>
        <w:rPr>
          <w:sz w:val="24"/>
        </w:rPr>
        <w:t>Ближнем</w:t>
      </w:r>
      <w:r>
        <w:rPr>
          <w:spacing w:val="-5"/>
          <w:sz w:val="24"/>
        </w:rPr>
        <w:t> </w:t>
      </w:r>
      <w:r>
        <w:rPr>
          <w:sz w:val="24"/>
        </w:rPr>
        <w:t>Востоке:</w:t>
      </w:r>
      <w:r>
        <w:rPr>
          <w:spacing w:val="-5"/>
          <w:sz w:val="24"/>
        </w:rPr>
        <w:t> </w:t>
      </w:r>
      <w:r>
        <w:rPr>
          <w:sz w:val="24"/>
        </w:rPr>
        <w:t>действия</w:t>
      </w:r>
      <w:r>
        <w:rPr>
          <w:spacing w:val="-5"/>
          <w:sz w:val="24"/>
        </w:rPr>
        <w:t> </w:t>
      </w:r>
      <w:r>
        <w:rPr>
          <w:sz w:val="24"/>
        </w:rPr>
        <w:t>Израиля</w:t>
      </w:r>
      <w:r>
        <w:rPr>
          <w:spacing w:val="-5"/>
          <w:sz w:val="24"/>
        </w:rPr>
        <w:t> </w:t>
      </w:r>
      <w:r>
        <w:rPr>
          <w:sz w:val="24"/>
        </w:rPr>
        <w:t>в</w:t>
      </w:r>
      <w:r>
        <w:rPr>
          <w:spacing w:val="-5"/>
          <w:sz w:val="24"/>
        </w:rPr>
        <w:t> </w:t>
      </w:r>
      <w:r>
        <w:rPr>
          <w:sz w:val="24"/>
        </w:rPr>
        <w:t>Палестине,</w:t>
      </w:r>
      <w:r>
        <w:rPr>
          <w:spacing w:val="-5"/>
          <w:sz w:val="24"/>
        </w:rPr>
        <w:t> </w:t>
      </w:r>
      <w:r>
        <w:rPr>
          <w:sz w:val="24"/>
        </w:rPr>
        <w:t>политика</w:t>
      </w:r>
      <w:r>
        <w:rPr>
          <w:spacing w:val="-5"/>
          <w:sz w:val="24"/>
        </w:rPr>
        <w:t> </w:t>
      </w:r>
      <w:r>
        <w:rPr>
          <w:sz w:val="24"/>
        </w:rPr>
        <w:t>России</w:t>
      </w:r>
      <w:r>
        <w:rPr>
          <w:spacing w:val="-5"/>
          <w:sz w:val="24"/>
        </w:rPr>
        <w:t> </w:t>
      </w:r>
      <w:r>
        <w:rPr>
          <w:sz w:val="24"/>
        </w:rPr>
        <w:t>в Сирии, преступления режима Башара аль-Асада.</w:t>
      </w:r>
    </w:p>
    <w:p>
      <w:pPr>
        <w:pStyle w:val="BodyText"/>
        <w:ind w:right="41" w:firstLine="705"/>
      </w:pPr>
      <w:r>
        <w:rPr/>
        <w:t>Абакаров с одобрением высказывался о борьбе исламистского подполья против России на Северном Кавказе. Его суждения по текущим вопросам новостной повестки — как правило, резкие и безапелляционные — не подкреплялись серьезными аргументами и доказательной</w:t>
      </w:r>
      <w:r>
        <w:rPr>
          <w:spacing w:val="-10"/>
        </w:rPr>
        <w:t> </w:t>
      </w:r>
      <w:r>
        <w:rPr/>
        <w:t>базой.</w:t>
      </w:r>
      <w:r>
        <w:rPr>
          <w:spacing w:val="-10"/>
        </w:rPr>
        <w:t> </w:t>
      </w:r>
      <w:r>
        <w:rPr/>
        <w:t>При</w:t>
      </w:r>
      <w:r>
        <w:rPr>
          <w:spacing w:val="-10"/>
        </w:rPr>
        <w:t> </w:t>
      </w:r>
      <w:r>
        <w:rPr/>
        <w:t>этом</w:t>
      </w:r>
      <w:r>
        <w:rPr>
          <w:spacing w:val="-10"/>
        </w:rPr>
        <w:t> </w:t>
      </w:r>
      <w:r>
        <w:rPr/>
        <w:t>Абакар</w:t>
      </w:r>
      <w:r>
        <w:rPr>
          <w:spacing w:val="-10"/>
        </w:rPr>
        <w:t> </w:t>
      </w:r>
      <w:r>
        <w:rPr/>
        <w:t>Абакаров</w:t>
      </w:r>
      <w:r>
        <w:rPr>
          <w:spacing w:val="-10"/>
        </w:rPr>
        <w:t> </w:t>
      </w:r>
      <w:r>
        <w:rPr/>
        <w:t>все</w:t>
      </w:r>
      <w:r>
        <w:rPr>
          <w:spacing w:val="-10"/>
        </w:rPr>
        <w:t> </w:t>
      </w:r>
      <w:r>
        <w:rPr/>
        <w:t>более</w:t>
      </w:r>
      <w:r>
        <w:rPr>
          <w:spacing w:val="-10"/>
        </w:rPr>
        <w:t> </w:t>
      </w:r>
      <w:r>
        <w:rPr/>
        <w:t>резко</w:t>
      </w:r>
      <w:r>
        <w:rPr>
          <w:spacing w:val="-10"/>
        </w:rPr>
        <w:t> </w:t>
      </w:r>
      <w:r>
        <w:rPr/>
        <w:t>полемизировал</w:t>
      </w:r>
      <w:r>
        <w:rPr>
          <w:spacing w:val="-10"/>
        </w:rPr>
        <w:t> </w:t>
      </w:r>
      <w:r>
        <w:rPr/>
        <w:t>со</w:t>
      </w:r>
      <w:r>
        <w:rPr>
          <w:spacing w:val="-10"/>
        </w:rPr>
        <w:t> </w:t>
      </w:r>
      <w:r>
        <w:rPr/>
        <w:t>своими бывшими товарищами по Махачкале и Одессе</w:t>
      </w:r>
      <w:r>
        <w:rPr>
          <w:vertAlign w:val="superscript"/>
        </w:rPr>
        <w:t>89</w:t>
      </w:r>
      <w:r>
        <w:rPr>
          <w:vertAlign w:val="baseline"/>
        </w:rPr>
        <w:t>. Он призывал к активным протестам для решения многочисленных проблем, с которым сталкивалось население Дагестана. Но после</w:t>
      </w:r>
      <w:r>
        <w:rPr>
          <w:spacing w:val="-5"/>
          <w:vertAlign w:val="baseline"/>
        </w:rPr>
        <w:t> </w:t>
      </w:r>
      <w:r>
        <w:rPr>
          <w:vertAlign w:val="baseline"/>
        </w:rPr>
        <w:t>событий</w:t>
      </w:r>
      <w:r>
        <w:rPr>
          <w:spacing w:val="-5"/>
          <w:vertAlign w:val="baseline"/>
        </w:rPr>
        <w:t> </w:t>
      </w:r>
      <w:r>
        <w:rPr>
          <w:vertAlign w:val="baseline"/>
        </w:rPr>
        <w:t>2023</w:t>
      </w:r>
      <w:r>
        <w:rPr>
          <w:spacing w:val="-5"/>
          <w:vertAlign w:val="baseline"/>
        </w:rPr>
        <w:t> </w:t>
      </w:r>
      <w:r>
        <w:rPr>
          <w:vertAlign w:val="baseline"/>
        </w:rPr>
        <w:t>года</w:t>
      </w:r>
      <w:r>
        <w:rPr>
          <w:spacing w:val="-5"/>
          <w:vertAlign w:val="baseline"/>
        </w:rPr>
        <w:t> </w:t>
      </w:r>
      <w:r>
        <w:rPr>
          <w:vertAlign w:val="baseline"/>
        </w:rPr>
        <w:t>в</w:t>
      </w:r>
      <w:r>
        <w:rPr>
          <w:spacing w:val="-5"/>
          <w:vertAlign w:val="baseline"/>
        </w:rPr>
        <w:t> </w:t>
      </w:r>
      <w:r>
        <w:rPr>
          <w:vertAlign w:val="baseline"/>
        </w:rPr>
        <w:t>махачкалинском</w:t>
      </w:r>
      <w:r>
        <w:rPr>
          <w:spacing w:val="-5"/>
          <w:vertAlign w:val="baseline"/>
        </w:rPr>
        <w:t> </w:t>
      </w:r>
      <w:r>
        <w:rPr>
          <w:vertAlign w:val="baseline"/>
        </w:rPr>
        <w:t>аэропорту</w:t>
      </w:r>
      <w:r>
        <w:rPr>
          <w:spacing w:val="-5"/>
          <w:vertAlign w:val="baseline"/>
        </w:rPr>
        <w:t> </w:t>
      </w:r>
      <w:r>
        <w:rPr>
          <w:vertAlign w:val="baseline"/>
        </w:rPr>
        <w:t>эти</w:t>
      </w:r>
      <w:r>
        <w:rPr>
          <w:spacing w:val="-5"/>
          <w:vertAlign w:val="baseline"/>
        </w:rPr>
        <w:t> </w:t>
      </w:r>
      <w:r>
        <w:rPr>
          <w:vertAlign w:val="baseline"/>
        </w:rPr>
        <w:t>призывы</w:t>
      </w:r>
      <w:r>
        <w:rPr>
          <w:spacing w:val="-5"/>
          <w:vertAlign w:val="baseline"/>
        </w:rPr>
        <w:t> </w:t>
      </w:r>
      <w:r>
        <w:rPr>
          <w:vertAlign w:val="baseline"/>
        </w:rPr>
        <w:t>не</w:t>
      </w:r>
      <w:r>
        <w:rPr>
          <w:spacing w:val="-5"/>
          <w:vertAlign w:val="baseline"/>
        </w:rPr>
        <w:t> </w:t>
      </w:r>
      <w:r>
        <w:rPr>
          <w:vertAlign w:val="baseline"/>
        </w:rPr>
        <w:t>находили</w:t>
      </w:r>
      <w:r>
        <w:rPr>
          <w:spacing w:val="-5"/>
          <w:vertAlign w:val="baseline"/>
        </w:rPr>
        <w:t> </w:t>
      </w:r>
      <w:r>
        <w:rPr>
          <w:vertAlign w:val="baseline"/>
        </w:rPr>
        <w:t>отклика</w:t>
      </w:r>
      <w:r>
        <w:rPr>
          <w:spacing w:val="-5"/>
          <w:vertAlign w:val="baseline"/>
        </w:rPr>
        <w:t> </w:t>
      </w:r>
      <w:r>
        <w:rPr>
          <w:vertAlign w:val="baseline"/>
        </w:rPr>
        <w:t>у жителей республики.</w:t>
      </w:r>
    </w:p>
    <w:p>
      <w:pPr>
        <w:pStyle w:val="BodyText"/>
        <w:ind w:left="0"/>
        <w:rPr>
          <w:sz w:val="20"/>
        </w:rPr>
      </w:pPr>
    </w:p>
    <w:p>
      <w:pPr>
        <w:pStyle w:val="BodyText"/>
        <w:spacing w:before="163"/>
        <w:ind w:left="0"/>
        <w:rPr>
          <w:sz w:val="20"/>
        </w:rPr>
      </w:pPr>
      <w:r>
        <w:rPr>
          <w:sz w:val="20"/>
        </w:rPr>
        <mc:AlternateContent>
          <mc:Choice Requires="wps">
            <w:drawing>
              <wp:anchor distT="0" distB="0" distL="0" distR="0" allowOverlap="1" layoutInCell="1" locked="0" behindDoc="1" simplePos="0" relativeHeight="487594496">
                <wp:simplePos x="0" y="0"/>
                <wp:positionH relativeFrom="page">
                  <wp:posOffset>1076325</wp:posOffset>
                </wp:positionH>
                <wp:positionV relativeFrom="paragraph">
                  <wp:posOffset>265134</wp:posOffset>
                </wp:positionV>
                <wp:extent cx="1828800" cy="127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20.876759pt;width:144pt;height:.1pt;mso-position-horizontal-relative:page;mso-position-vertical-relative:paragraph;z-index:-15721984;mso-wrap-distance-left:0;mso-wrap-distance-right:0" id="docshape15" coordorigin="1695,418" coordsize="2880,0" path="m1695,418l4575,418e" filled="false" stroked="true" strokeweight=".75pt" strokecolor="#000000">
                <v:path arrowok="t"/>
                <v:stroke dashstyle="solid"/>
                <w10:wrap type="topAndBottom"/>
              </v:shape>
            </w:pict>
          </mc:Fallback>
        </mc:AlternateContent>
      </w:r>
    </w:p>
    <w:p>
      <w:pPr>
        <w:spacing w:before="110"/>
        <w:ind w:left="142" w:right="0" w:firstLine="0"/>
        <w:jc w:val="left"/>
        <w:rPr>
          <w:sz w:val="20"/>
        </w:rPr>
      </w:pPr>
      <w:r>
        <w:rPr>
          <w:sz w:val="20"/>
          <w:vertAlign w:val="superscript"/>
        </w:rPr>
        <w:t>86</w:t>
      </w:r>
      <w:r>
        <w:rPr>
          <w:spacing w:val="-6"/>
          <w:sz w:val="20"/>
          <w:vertAlign w:val="baseline"/>
        </w:rPr>
        <w:t> </w:t>
      </w:r>
      <w:r>
        <w:rPr>
          <w:sz w:val="20"/>
          <w:vertAlign w:val="baseline"/>
        </w:rPr>
        <w:t>Подробнее</w:t>
      </w:r>
      <w:r>
        <w:rPr>
          <w:spacing w:val="-6"/>
          <w:sz w:val="20"/>
          <w:vertAlign w:val="baseline"/>
        </w:rPr>
        <w:t> </w:t>
      </w:r>
      <w:r>
        <w:rPr>
          <w:sz w:val="20"/>
          <w:vertAlign w:val="baseline"/>
        </w:rPr>
        <w:t>см.</w:t>
      </w:r>
      <w:r>
        <w:rPr>
          <w:spacing w:val="-6"/>
          <w:sz w:val="20"/>
          <w:vertAlign w:val="baseline"/>
        </w:rPr>
        <w:t> </w:t>
      </w:r>
      <w:r>
        <w:rPr>
          <w:sz w:val="20"/>
          <w:vertAlign w:val="baseline"/>
        </w:rPr>
        <w:t>выпуски</w:t>
      </w:r>
      <w:r>
        <w:rPr>
          <w:spacing w:val="-6"/>
          <w:sz w:val="20"/>
          <w:vertAlign w:val="baseline"/>
        </w:rPr>
        <w:t> </w:t>
      </w:r>
      <w:r>
        <w:rPr>
          <w:sz w:val="20"/>
          <w:vertAlign w:val="baseline"/>
        </w:rPr>
        <w:t>о</w:t>
      </w:r>
      <w:r>
        <w:rPr>
          <w:spacing w:val="-6"/>
          <w:sz w:val="20"/>
          <w:vertAlign w:val="baseline"/>
        </w:rPr>
        <w:t> </w:t>
      </w:r>
      <w:r>
        <w:rPr>
          <w:sz w:val="20"/>
          <w:vertAlign w:val="baseline"/>
        </w:rPr>
        <w:t>событиях</w:t>
      </w:r>
      <w:r>
        <w:rPr>
          <w:spacing w:val="-6"/>
          <w:sz w:val="20"/>
          <w:vertAlign w:val="baseline"/>
        </w:rPr>
        <w:t> </w:t>
      </w:r>
      <w:r>
        <w:rPr>
          <w:sz w:val="20"/>
          <w:vertAlign w:val="baseline"/>
        </w:rPr>
        <w:t>лета-осени</w:t>
      </w:r>
      <w:r>
        <w:rPr>
          <w:spacing w:val="-6"/>
          <w:sz w:val="20"/>
          <w:vertAlign w:val="baseline"/>
        </w:rPr>
        <w:t> </w:t>
      </w:r>
      <w:r>
        <w:rPr>
          <w:sz w:val="20"/>
          <w:vertAlign w:val="baseline"/>
        </w:rPr>
        <w:t>2023</w:t>
      </w:r>
      <w:r>
        <w:rPr>
          <w:spacing w:val="-6"/>
          <w:sz w:val="20"/>
          <w:vertAlign w:val="baseline"/>
        </w:rPr>
        <w:t> </w:t>
      </w:r>
      <w:r>
        <w:rPr>
          <w:spacing w:val="-5"/>
          <w:sz w:val="20"/>
          <w:vertAlign w:val="baseline"/>
        </w:rPr>
        <w:t>г.,</w:t>
      </w:r>
    </w:p>
    <w:p>
      <w:pPr>
        <w:spacing w:before="0"/>
        <w:ind w:left="427" w:right="0" w:firstLine="0"/>
        <w:jc w:val="left"/>
        <w:rPr>
          <w:sz w:val="20"/>
        </w:rPr>
      </w:pPr>
      <w:hyperlink r:id="rId60">
        <w:r>
          <w:rPr>
            <w:color w:val="0000FF"/>
            <w:sz w:val="20"/>
            <w:u w:val="thick" w:color="0000FF"/>
          </w:rPr>
          <w:t>https://memorialcenter.org/ru/analytics/severnyj-kavkaz-vzglyad-pravozashhitnikov-leto-osen-2023-goda</w:t>
        </w:r>
      </w:hyperlink>
      <w:r>
        <w:rPr>
          <w:color w:val="0000FF"/>
          <w:sz w:val="20"/>
        </w:rPr>
        <w:t> </w:t>
      </w:r>
      <w:r>
        <w:rPr>
          <w:sz w:val="20"/>
        </w:rPr>
        <w:t>и лета </w:t>
      </w:r>
      <w:r>
        <w:rPr>
          <w:spacing w:val="-2"/>
          <w:sz w:val="20"/>
        </w:rPr>
        <w:t>2024 г., </w:t>
      </w:r>
      <w:hyperlink r:id="rId61">
        <w:r>
          <w:rPr>
            <w:color w:val="0000FF"/>
            <w:spacing w:val="-2"/>
            <w:sz w:val="20"/>
            <w:u w:val="thick" w:color="0000FF"/>
          </w:rPr>
          <w:t>https://memorialcenter.org/ru/analytics/byulleten-severnyj-kavkaz-vzglyad-pravozashhitnikov-leto-2024</w:t>
        </w:r>
      </w:hyperlink>
      <w:r>
        <w:rPr>
          <w:spacing w:val="-2"/>
          <w:sz w:val="20"/>
        </w:rPr>
        <w:t>.</w:t>
      </w:r>
    </w:p>
    <w:p>
      <w:pPr>
        <w:spacing w:before="0"/>
        <w:ind w:left="142" w:right="0" w:firstLine="0"/>
        <w:jc w:val="left"/>
        <w:rPr>
          <w:sz w:val="20"/>
        </w:rPr>
      </w:pPr>
      <w:r>
        <w:rPr>
          <w:sz w:val="20"/>
          <w:vertAlign w:val="superscript"/>
        </w:rPr>
        <w:t>87</w:t>
      </w:r>
      <w:r>
        <w:rPr>
          <w:spacing w:val="-11"/>
          <w:sz w:val="20"/>
          <w:vertAlign w:val="baseline"/>
        </w:rPr>
        <w:t> </w:t>
      </w:r>
      <w:r>
        <w:rPr>
          <w:sz w:val="20"/>
          <w:vertAlign w:val="baseline"/>
        </w:rPr>
        <w:t>Радио</w:t>
      </w:r>
      <w:r>
        <w:rPr>
          <w:spacing w:val="-10"/>
          <w:sz w:val="20"/>
          <w:vertAlign w:val="baseline"/>
        </w:rPr>
        <w:t> </w:t>
      </w:r>
      <w:r>
        <w:rPr>
          <w:sz w:val="20"/>
          <w:vertAlign w:val="baseline"/>
        </w:rPr>
        <w:t>Свобода,</w:t>
      </w:r>
      <w:r>
        <w:rPr>
          <w:spacing w:val="-10"/>
          <w:sz w:val="20"/>
          <w:vertAlign w:val="baseline"/>
        </w:rPr>
        <w:t> </w:t>
      </w:r>
      <w:r>
        <w:rPr>
          <w:spacing w:val="-2"/>
          <w:sz w:val="20"/>
          <w:vertAlign w:val="baseline"/>
        </w:rPr>
        <w:t>18.10.2025.</w:t>
      </w:r>
    </w:p>
    <w:p>
      <w:pPr>
        <w:spacing w:before="0"/>
        <w:ind w:left="142" w:right="0" w:firstLine="0"/>
        <w:jc w:val="left"/>
        <w:rPr>
          <w:sz w:val="20"/>
        </w:rPr>
      </w:pPr>
      <w:r>
        <w:rPr>
          <w:sz w:val="20"/>
          <w:vertAlign w:val="superscript"/>
        </w:rPr>
        <w:t>88</w:t>
      </w:r>
      <w:r>
        <w:rPr>
          <w:spacing w:val="-12"/>
          <w:sz w:val="20"/>
          <w:vertAlign w:val="baseline"/>
        </w:rPr>
        <w:t> </w:t>
      </w:r>
      <w:hyperlink r:id="rId62">
        <w:r>
          <w:rPr>
            <w:color w:val="0000FF"/>
            <w:spacing w:val="-2"/>
            <w:sz w:val="20"/>
            <w:u w:val="thick" w:color="0000FF"/>
            <w:vertAlign w:val="baseline"/>
          </w:rPr>
          <w:t>https://www.youtube.com/@Utro_Dagestan</w:t>
        </w:r>
      </w:hyperlink>
      <w:r>
        <w:rPr>
          <w:spacing w:val="-2"/>
          <w:sz w:val="20"/>
          <w:vertAlign w:val="baseline"/>
        </w:rPr>
        <w:t>.</w:t>
      </w:r>
    </w:p>
    <w:p>
      <w:pPr>
        <w:spacing w:before="0"/>
        <w:ind w:left="142" w:right="0" w:firstLine="0"/>
        <w:jc w:val="left"/>
        <w:rPr>
          <w:sz w:val="20"/>
        </w:rPr>
      </w:pPr>
      <w:r>
        <w:rPr>
          <w:spacing w:val="-2"/>
          <w:sz w:val="20"/>
          <w:vertAlign w:val="superscript"/>
        </w:rPr>
        <w:t>89</w:t>
      </w:r>
      <w:r>
        <w:rPr>
          <w:spacing w:val="9"/>
          <w:sz w:val="20"/>
          <w:vertAlign w:val="baseline"/>
        </w:rPr>
        <w:t> </w:t>
      </w:r>
      <w:r>
        <w:rPr>
          <w:spacing w:val="-2"/>
          <w:sz w:val="20"/>
          <w:vertAlign w:val="baseline"/>
        </w:rPr>
        <w:t>Например,</w:t>
      </w:r>
      <w:r>
        <w:rPr>
          <w:spacing w:val="9"/>
          <w:sz w:val="20"/>
          <w:vertAlign w:val="baseline"/>
        </w:rPr>
        <w:t> </w:t>
      </w:r>
      <w:r>
        <w:rPr>
          <w:spacing w:val="-2"/>
          <w:sz w:val="20"/>
          <w:vertAlign w:val="baseline"/>
        </w:rPr>
        <w:t>тут:</w:t>
      </w:r>
      <w:r>
        <w:rPr>
          <w:spacing w:val="9"/>
          <w:sz w:val="20"/>
          <w:vertAlign w:val="baseline"/>
        </w:rPr>
        <w:t> </w:t>
      </w:r>
      <w:hyperlink r:id="rId63">
        <w:r>
          <w:rPr>
            <w:color w:val="0000FF"/>
            <w:spacing w:val="-2"/>
            <w:sz w:val="20"/>
            <w:u w:val="thick" w:color="0000FF"/>
            <w:vertAlign w:val="baseline"/>
          </w:rPr>
          <w:t>https://www.youtube.com/watch?v=qeyj---HY_0</w:t>
        </w:r>
      </w:hyperlink>
      <w:r>
        <w:rPr>
          <w:spacing w:val="-2"/>
          <w:sz w:val="20"/>
          <w:vertAlign w:val="baseline"/>
        </w:rPr>
        <w:t>.</w:t>
      </w:r>
    </w:p>
    <w:p>
      <w:pPr>
        <w:spacing w:after="0"/>
        <w:jc w:val="left"/>
        <w:rPr>
          <w:sz w:val="20"/>
        </w:rPr>
        <w:sectPr>
          <w:pgSz w:w="11920" w:h="16840"/>
          <w:pgMar w:header="0" w:footer="769" w:top="1060" w:bottom="960" w:left="1559" w:right="850"/>
        </w:sectPr>
      </w:pPr>
    </w:p>
    <w:p>
      <w:pPr>
        <w:pStyle w:val="BodyText"/>
        <w:spacing w:before="74"/>
        <w:ind w:right="371" w:firstLine="705"/>
        <w:jc w:val="both"/>
      </w:pPr>
      <w:r>
        <w:rPr/>
        <w:t>Люди,</w:t>
      </w:r>
      <w:r>
        <w:rPr>
          <w:spacing w:val="-3"/>
        </w:rPr>
        <w:t> </w:t>
      </w:r>
      <w:r>
        <w:rPr/>
        <w:t>общавшиеся</w:t>
      </w:r>
      <w:r>
        <w:rPr>
          <w:spacing w:val="-3"/>
        </w:rPr>
        <w:t> </w:t>
      </w:r>
      <w:r>
        <w:rPr/>
        <w:t>с</w:t>
      </w:r>
      <w:r>
        <w:rPr>
          <w:spacing w:val="-3"/>
        </w:rPr>
        <w:t> </w:t>
      </w:r>
      <w:r>
        <w:rPr/>
        <w:t>ним</w:t>
      </w:r>
      <w:r>
        <w:rPr>
          <w:spacing w:val="-3"/>
        </w:rPr>
        <w:t> </w:t>
      </w:r>
      <w:r>
        <w:rPr/>
        <w:t>в</w:t>
      </w:r>
      <w:r>
        <w:rPr>
          <w:spacing w:val="-3"/>
        </w:rPr>
        <w:t> </w:t>
      </w:r>
      <w:r>
        <w:rPr/>
        <w:t>этот</w:t>
      </w:r>
      <w:r>
        <w:rPr>
          <w:spacing w:val="-3"/>
        </w:rPr>
        <w:t> </w:t>
      </w:r>
      <w:r>
        <w:rPr/>
        <w:t>период,</w:t>
      </w:r>
      <w:r>
        <w:rPr>
          <w:spacing w:val="-3"/>
        </w:rPr>
        <w:t> </w:t>
      </w:r>
      <w:r>
        <w:rPr/>
        <w:t>говорят,</w:t>
      </w:r>
      <w:r>
        <w:rPr>
          <w:spacing w:val="-3"/>
        </w:rPr>
        <w:t> </w:t>
      </w:r>
      <w:r>
        <w:rPr/>
        <w:t>что</w:t>
      </w:r>
      <w:r>
        <w:rPr>
          <w:spacing w:val="-3"/>
        </w:rPr>
        <w:t> </w:t>
      </w:r>
      <w:r>
        <w:rPr/>
        <w:t>жил</w:t>
      </w:r>
      <w:r>
        <w:rPr>
          <w:spacing w:val="-3"/>
        </w:rPr>
        <w:t> </w:t>
      </w:r>
      <w:r>
        <w:rPr/>
        <w:t>он</w:t>
      </w:r>
      <w:r>
        <w:rPr>
          <w:spacing w:val="-3"/>
        </w:rPr>
        <w:t> </w:t>
      </w:r>
      <w:r>
        <w:rPr/>
        <w:t>весьма</w:t>
      </w:r>
      <w:r>
        <w:rPr>
          <w:spacing w:val="-3"/>
        </w:rPr>
        <w:t> </w:t>
      </w:r>
      <w:r>
        <w:rPr/>
        <w:t>скромно,</w:t>
      </w:r>
      <w:r>
        <w:rPr>
          <w:spacing w:val="-3"/>
        </w:rPr>
        <w:t> </w:t>
      </w:r>
      <w:r>
        <w:rPr/>
        <w:t>но был</w:t>
      </w:r>
      <w:r>
        <w:rPr>
          <w:spacing w:val="-8"/>
        </w:rPr>
        <w:t> </w:t>
      </w:r>
      <w:r>
        <w:rPr/>
        <w:t>по-прежнему</w:t>
      </w:r>
      <w:r>
        <w:rPr>
          <w:spacing w:val="-8"/>
        </w:rPr>
        <w:t> </w:t>
      </w:r>
      <w:r>
        <w:rPr/>
        <w:t>активен</w:t>
      </w:r>
      <w:r>
        <w:rPr>
          <w:spacing w:val="-8"/>
        </w:rPr>
        <w:t> </w:t>
      </w:r>
      <w:r>
        <w:rPr/>
        <w:t>и</w:t>
      </w:r>
      <w:r>
        <w:rPr>
          <w:spacing w:val="-8"/>
        </w:rPr>
        <w:t> </w:t>
      </w:r>
      <w:r>
        <w:rPr/>
        <w:t>неосторожен,</w:t>
      </w:r>
      <w:r>
        <w:rPr>
          <w:spacing w:val="-8"/>
        </w:rPr>
        <w:t> </w:t>
      </w:r>
      <w:r>
        <w:rPr/>
        <w:t>никогда</w:t>
      </w:r>
      <w:r>
        <w:rPr>
          <w:spacing w:val="-8"/>
        </w:rPr>
        <w:t> </w:t>
      </w:r>
      <w:r>
        <w:rPr/>
        <w:t>не</w:t>
      </w:r>
      <w:r>
        <w:rPr>
          <w:spacing w:val="-8"/>
        </w:rPr>
        <w:t> </w:t>
      </w:r>
      <w:r>
        <w:rPr/>
        <w:t>отказывая</w:t>
      </w:r>
      <w:r>
        <w:rPr>
          <w:spacing w:val="-8"/>
        </w:rPr>
        <w:t> </w:t>
      </w:r>
      <w:r>
        <w:rPr/>
        <w:t>в</w:t>
      </w:r>
      <w:r>
        <w:rPr>
          <w:spacing w:val="-8"/>
        </w:rPr>
        <w:t> </w:t>
      </w:r>
      <w:r>
        <w:rPr/>
        <w:t>посильной</w:t>
      </w:r>
      <w:r>
        <w:rPr>
          <w:spacing w:val="-8"/>
        </w:rPr>
        <w:t> </w:t>
      </w:r>
      <w:r>
        <w:rPr/>
        <w:t>помощи,</w:t>
      </w:r>
      <w:r>
        <w:rPr>
          <w:spacing w:val="-8"/>
        </w:rPr>
        <w:t> </w:t>
      </w:r>
      <w:r>
        <w:rPr/>
        <w:t>в том</w:t>
      </w:r>
      <w:r>
        <w:rPr>
          <w:spacing w:val="-4"/>
        </w:rPr>
        <w:t> </w:t>
      </w:r>
      <w:r>
        <w:rPr/>
        <w:t>числе,</w:t>
      </w:r>
      <w:r>
        <w:rPr>
          <w:spacing w:val="-4"/>
        </w:rPr>
        <w:t> </w:t>
      </w:r>
      <w:r>
        <w:rPr/>
        <w:t>и</w:t>
      </w:r>
      <w:r>
        <w:rPr>
          <w:spacing w:val="-4"/>
        </w:rPr>
        <w:t> </w:t>
      </w:r>
      <w:r>
        <w:rPr/>
        <w:t>добровольцам,</w:t>
      </w:r>
      <w:r>
        <w:rPr>
          <w:spacing w:val="-4"/>
        </w:rPr>
        <w:t> </w:t>
      </w:r>
      <w:r>
        <w:rPr/>
        <w:t>участвовавшим</w:t>
      </w:r>
      <w:r>
        <w:rPr>
          <w:spacing w:val="-4"/>
        </w:rPr>
        <w:t> </w:t>
      </w:r>
      <w:r>
        <w:rPr/>
        <w:t>в</w:t>
      </w:r>
      <w:r>
        <w:rPr>
          <w:spacing w:val="-4"/>
        </w:rPr>
        <w:t> </w:t>
      </w:r>
      <w:r>
        <w:rPr/>
        <w:t>защите</w:t>
      </w:r>
      <w:r>
        <w:rPr>
          <w:spacing w:val="-4"/>
        </w:rPr>
        <w:t> </w:t>
      </w:r>
      <w:r>
        <w:rPr/>
        <w:t>Украины</w:t>
      </w:r>
      <w:r>
        <w:rPr>
          <w:spacing w:val="-4"/>
        </w:rPr>
        <w:t> </w:t>
      </w:r>
      <w:r>
        <w:rPr/>
        <w:t>от</w:t>
      </w:r>
      <w:r>
        <w:rPr>
          <w:spacing w:val="-4"/>
        </w:rPr>
        <w:t> </w:t>
      </w:r>
      <w:r>
        <w:rPr/>
        <w:t>российской</w:t>
      </w:r>
      <w:r>
        <w:rPr>
          <w:spacing w:val="-4"/>
        </w:rPr>
        <w:t> </w:t>
      </w:r>
      <w:r>
        <w:rPr/>
        <w:t>агрессии.</w:t>
      </w:r>
    </w:p>
    <w:p>
      <w:pPr>
        <w:pStyle w:val="Heading3"/>
        <w:spacing w:before="276"/>
        <w:ind w:left="727"/>
      </w:pPr>
      <w:bookmarkStart w:name="​​Версии убийства " w:id="21"/>
      <w:bookmarkEnd w:id="21"/>
      <w:r>
        <w:rPr>
          <w:b w:val="0"/>
        </w:rPr>
      </w:r>
      <w:bookmarkStart w:name="h.nlgjxlyne52i" w:id="22"/>
      <w:bookmarkEnd w:id="22"/>
      <w:r>
        <w:rPr>
          <w:b w:val="0"/>
        </w:rPr>
      </w:r>
      <w:r>
        <w:rPr/>
        <w:t>Версии</w:t>
      </w:r>
      <w:r>
        <w:rPr>
          <w:spacing w:val="-6"/>
        </w:rPr>
        <w:t> </w:t>
      </w:r>
      <w:r>
        <w:rPr>
          <w:spacing w:val="-2"/>
        </w:rPr>
        <w:t>убийства</w:t>
      </w:r>
    </w:p>
    <w:p>
      <w:pPr>
        <w:pStyle w:val="BodyText"/>
        <w:spacing w:before="276"/>
        <w:ind w:firstLine="705"/>
      </w:pPr>
      <w:r>
        <w:rPr/>
        <w:t>Пока</w:t>
      </w:r>
      <w:r>
        <w:rPr>
          <w:spacing w:val="-13"/>
        </w:rPr>
        <w:t> </w:t>
      </w:r>
      <w:r>
        <w:rPr/>
        <w:t>что</w:t>
      </w:r>
      <w:r>
        <w:rPr>
          <w:spacing w:val="-13"/>
        </w:rPr>
        <w:t> </w:t>
      </w:r>
      <w:r>
        <w:rPr/>
        <w:t>нет</w:t>
      </w:r>
      <w:r>
        <w:rPr>
          <w:spacing w:val="-13"/>
        </w:rPr>
        <w:t> </w:t>
      </w:r>
      <w:r>
        <w:rPr/>
        <w:t>общепринятой</w:t>
      </w:r>
      <w:r>
        <w:rPr>
          <w:spacing w:val="-13"/>
        </w:rPr>
        <w:t> </w:t>
      </w:r>
      <w:r>
        <w:rPr/>
        <w:t>сколько-нибудь</w:t>
      </w:r>
      <w:r>
        <w:rPr>
          <w:spacing w:val="-13"/>
        </w:rPr>
        <w:t> </w:t>
      </w:r>
      <w:r>
        <w:rPr/>
        <w:t>подтвержденной</w:t>
      </w:r>
      <w:r>
        <w:rPr>
          <w:spacing w:val="-13"/>
        </w:rPr>
        <w:t> </w:t>
      </w:r>
      <w:r>
        <w:rPr/>
        <w:t>версии</w:t>
      </w:r>
      <w:r>
        <w:rPr>
          <w:spacing w:val="-13"/>
        </w:rPr>
        <w:t> </w:t>
      </w:r>
      <w:r>
        <w:rPr/>
        <w:t>того,</w:t>
      </w:r>
      <w:r>
        <w:rPr>
          <w:spacing w:val="-13"/>
        </w:rPr>
        <w:t> </w:t>
      </w:r>
      <w:r>
        <w:rPr/>
        <w:t>кто</w:t>
      </w:r>
      <w:r>
        <w:rPr>
          <w:spacing w:val="-13"/>
        </w:rPr>
        <w:t> </w:t>
      </w:r>
      <w:r>
        <w:rPr/>
        <w:t>и</w:t>
      </w:r>
      <w:r>
        <w:rPr>
          <w:spacing w:val="-13"/>
        </w:rPr>
        <w:t> </w:t>
      </w:r>
      <w:r>
        <w:rPr/>
        <w:t>по каким причинам мог стоять за убийством Абакара Абакарова</w:t>
      </w:r>
      <w:r>
        <w:rPr>
          <w:vertAlign w:val="superscript"/>
        </w:rPr>
        <w:t>90</w:t>
      </w:r>
      <w:r>
        <w:rPr>
          <w:vertAlign w:val="baseline"/>
        </w:rPr>
        <w:t>.</w:t>
      </w:r>
    </w:p>
    <w:p>
      <w:pPr>
        <w:pStyle w:val="BodyText"/>
        <w:ind w:left="847"/>
      </w:pPr>
      <w:r>
        <w:rPr/>
        <w:t>Наиболее</w:t>
      </w:r>
      <w:r>
        <w:rPr>
          <w:spacing w:val="-5"/>
        </w:rPr>
        <w:t> </w:t>
      </w:r>
      <w:r>
        <w:rPr/>
        <w:t>обсуждаемый</w:t>
      </w:r>
      <w:r>
        <w:rPr>
          <w:spacing w:val="-2"/>
        </w:rPr>
        <w:t> </w:t>
      </w:r>
      <w:r>
        <w:rPr/>
        <w:t>мотив</w:t>
      </w:r>
      <w:r>
        <w:rPr>
          <w:spacing w:val="-2"/>
        </w:rPr>
        <w:t> </w:t>
      </w:r>
      <w:r>
        <w:rPr/>
        <w:t>преступления</w:t>
      </w:r>
      <w:r>
        <w:rPr>
          <w:spacing w:val="-3"/>
        </w:rPr>
        <w:t> </w:t>
      </w:r>
      <w:r>
        <w:rPr/>
        <w:t>—</w:t>
      </w:r>
      <w:r>
        <w:rPr>
          <w:spacing w:val="-2"/>
        </w:rPr>
        <w:t> </w:t>
      </w:r>
      <w:r>
        <w:rPr/>
        <w:t>его</w:t>
      </w:r>
      <w:r>
        <w:rPr>
          <w:spacing w:val="-2"/>
        </w:rPr>
        <w:t> </w:t>
      </w:r>
      <w:r>
        <w:rPr/>
        <w:t>деятельность</w:t>
      </w:r>
      <w:r>
        <w:rPr>
          <w:spacing w:val="-2"/>
        </w:rPr>
        <w:t> администратора</w:t>
      </w:r>
    </w:p>
    <w:p>
      <w:pPr>
        <w:pStyle w:val="BodyText"/>
        <w:ind w:right="14"/>
      </w:pPr>
      <w:r>
        <w:rPr/>
        <w:t>«Утро</w:t>
      </w:r>
      <w:r>
        <w:rPr>
          <w:spacing w:val="-6"/>
        </w:rPr>
        <w:t> </w:t>
      </w:r>
      <w:r>
        <w:rPr/>
        <w:t>Дагестан»,</w:t>
      </w:r>
      <w:r>
        <w:rPr>
          <w:spacing w:val="-6"/>
        </w:rPr>
        <w:t> </w:t>
      </w:r>
      <w:r>
        <w:rPr/>
        <w:t>но</w:t>
      </w:r>
      <w:r>
        <w:rPr>
          <w:spacing w:val="-6"/>
        </w:rPr>
        <w:t> </w:t>
      </w:r>
      <w:r>
        <w:rPr/>
        <w:t>отнюдь</w:t>
      </w:r>
      <w:r>
        <w:rPr>
          <w:spacing w:val="-6"/>
        </w:rPr>
        <w:t> </w:t>
      </w:r>
      <w:r>
        <w:rPr/>
        <w:t>не</w:t>
      </w:r>
      <w:r>
        <w:rPr>
          <w:spacing w:val="-6"/>
        </w:rPr>
        <w:t> </w:t>
      </w:r>
      <w:r>
        <w:rPr/>
        <w:t>в</w:t>
      </w:r>
      <w:r>
        <w:rPr>
          <w:spacing w:val="-6"/>
        </w:rPr>
        <w:t> </w:t>
      </w:r>
      <w:r>
        <w:rPr/>
        <w:t>связи</w:t>
      </w:r>
      <w:r>
        <w:rPr>
          <w:spacing w:val="-6"/>
        </w:rPr>
        <w:t> </w:t>
      </w:r>
      <w:r>
        <w:rPr/>
        <w:t>с</w:t>
      </w:r>
      <w:r>
        <w:rPr>
          <w:spacing w:val="-6"/>
        </w:rPr>
        <w:t> </w:t>
      </w:r>
      <w:r>
        <w:rPr/>
        <w:t>«аэропортовским</w:t>
      </w:r>
      <w:r>
        <w:rPr>
          <w:spacing w:val="-6"/>
        </w:rPr>
        <w:t> </w:t>
      </w:r>
      <w:r>
        <w:rPr/>
        <w:t>делом»,</w:t>
      </w:r>
      <w:r>
        <w:rPr>
          <w:spacing w:val="-6"/>
        </w:rPr>
        <w:t> </w:t>
      </w:r>
      <w:r>
        <w:rPr/>
        <w:t>как</w:t>
      </w:r>
      <w:r>
        <w:rPr>
          <w:spacing w:val="-6"/>
        </w:rPr>
        <w:t> </w:t>
      </w:r>
      <w:r>
        <w:rPr/>
        <w:t>можно</w:t>
      </w:r>
      <w:r>
        <w:rPr>
          <w:spacing w:val="-6"/>
        </w:rPr>
        <w:t> </w:t>
      </w:r>
      <w:r>
        <w:rPr/>
        <w:t>было</w:t>
      </w:r>
      <w:r>
        <w:rPr>
          <w:spacing w:val="-6"/>
        </w:rPr>
        <w:t> </w:t>
      </w:r>
      <w:r>
        <w:rPr/>
        <w:t>бы подумать. В Дагестане говорят о возможной связи убийства с его заявлениями, сообщениями и комментариями о внутренней жизни муфтията или о делах крупных дагестанских предпринимателей.</w:t>
      </w:r>
    </w:p>
    <w:p>
      <w:pPr>
        <w:spacing w:before="0"/>
        <w:ind w:left="142" w:right="141" w:firstLine="705"/>
        <w:jc w:val="left"/>
        <w:rPr>
          <w:sz w:val="24"/>
        </w:rPr>
      </w:pPr>
      <w:r>
        <w:rPr>
          <w:sz w:val="24"/>
        </w:rPr>
        <w:t>В дагестанской же диаспоре за пределами России обсуждают версию убийства сотрудниками российских спецслужб: </w:t>
      </w:r>
      <w:r>
        <w:rPr>
          <w:i/>
          <w:sz w:val="24"/>
        </w:rPr>
        <w:t>«Любые утверждения, что его убили не оккупанты,</w:t>
      </w:r>
      <w:r>
        <w:rPr>
          <w:i/>
          <w:spacing w:val="-6"/>
          <w:sz w:val="24"/>
        </w:rPr>
        <w:t> </w:t>
      </w:r>
      <w:r>
        <w:rPr>
          <w:i/>
          <w:sz w:val="24"/>
        </w:rPr>
        <w:t>а</w:t>
      </w:r>
      <w:r>
        <w:rPr>
          <w:i/>
          <w:spacing w:val="-6"/>
          <w:sz w:val="24"/>
        </w:rPr>
        <w:t> </w:t>
      </w:r>
      <w:r>
        <w:rPr>
          <w:i/>
          <w:sz w:val="24"/>
        </w:rPr>
        <w:t>личные</w:t>
      </w:r>
      <w:r>
        <w:rPr>
          <w:i/>
          <w:spacing w:val="-6"/>
          <w:sz w:val="24"/>
        </w:rPr>
        <w:t> </w:t>
      </w:r>
      <w:r>
        <w:rPr>
          <w:i/>
          <w:sz w:val="24"/>
        </w:rPr>
        <w:t>враги</w:t>
      </w:r>
      <w:r>
        <w:rPr>
          <w:i/>
          <w:spacing w:val="-6"/>
          <w:sz w:val="24"/>
        </w:rPr>
        <w:t> </w:t>
      </w:r>
      <w:r>
        <w:rPr>
          <w:i/>
          <w:sz w:val="24"/>
        </w:rPr>
        <w:t>или</w:t>
      </w:r>
      <w:r>
        <w:rPr>
          <w:i/>
          <w:spacing w:val="-6"/>
          <w:sz w:val="24"/>
        </w:rPr>
        <w:t> </w:t>
      </w:r>
      <w:r>
        <w:rPr>
          <w:i/>
          <w:sz w:val="24"/>
        </w:rPr>
        <w:t>“Моссад”</w:t>
      </w:r>
      <w:r>
        <w:rPr>
          <w:i/>
          <w:spacing w:val="-6"/>
          <w:sz w:val="24"/>
        </w:rPr>
        <w:t> </w:t>
      </w:r>
      <w:r>
        <w:rPr>
          <w:sz w:val="24"/>
        </w:rPr>
        <w:t>—</w:t>
      </w:r>
      <w:r>
        <w:rPr>
          <w:spacing w:val="-6"/>
          <w:sz w:val="24"/>
        </w:rPr>
        <w:t> </w:t>
      </w:r>
      <w:r>
        <w:rPr>
          <w:i/>
          <w:sz w:val="24"/>
        </w:rPr>
        <w:t>это</w:t>
      </w:r>
      <w:r>
        <w:rPr>
          <w:i/>
          <w:spacing w:val="-6"/>
          <w:sz w:val="24"/>
        </w:rPr>
        <w:t> </w:t>
      </w:r>
      <w:r>
        <w:rPr>
          <w:i/>
          <w:sz w:val="24"/>
        </w:rPr>
        <w:t>грязная</w:t>
      </w:r>
      <w:r>
        <w:rPr>
          <w:i/>
          <w:spacing w:val="-6"/>
          <w:sz w:val="24"/>
        </w:rPr>
        <w:t> </w:t>
      </w:r>
      <w:r>
        <w:rPr>
          <w:i/>
          <w:sz w:val="24"/>
        </w:rPr>
        <w:t>и</w:t>
      </w:r>
      <w:r>
        <w:rPr>
          <w:i/>
          <w:spacing w:val="-6"/>
          <w:sz w:val="24"/>
        </w:rPr>
        <w:t> </w:t>
      </w:r>
      <w:r>
        <w:rPr>
          <w:i/>
          <w:sz w:val="24"/>
        </w:rPr>
        <w:t>циничная</w:t>
      </w:r>
      <w:r>
        <w:rPr>
          <w:i/>
          <w:spacing w:val="-6"/>
          <w:sz w:val="24"/>
        </w:rPr>
        <w:t> </w:t>
      </w:r>
      <w:r>
        <w:rPr>
          <w:i/>
          <w:sz w:val="24"/>
        </w:rPr>
        <w:t>попытка</w:t>
      </w:r>
      <w:r>
        <w:rPr>
          <w:i/>
          <w:spacing w:val="-6"/>
          <w:sz w:val="24"/>
        </w:rPr>
        <w:t> </w:t>
      </w:r>
      <w:r>
        <w:rPr>
          <w:i/>
          <w:sz w:val="24"/>
        </w:rPr>
        <w:t>оправдать преступный московский режим»</w:t>
      </w:r>
      <w:r>
        <w:rPr>
          <w:sz w:val="24"/>
        </w:rPr>
        <w:t>, — пишет известный дагестанский блогер </w:t>
      </w:r>
      <w:r>
        <w:rPr>
          <w:b/>
          <w:sz w:val="24"/>
        </w:rPr>
        <w:t>Арслан Мирзаев </w:t>
      </w:r>
      <w:r>
        <w:rPr>
          <w:sz w:val="24"/>
        </w:rPr>
        <w:t>(«Али Чаринский»)</w:t>
      </w:r>
      <w:r>
        <w:rPr>
          <w:sz w:val="24"/>
          <w:vertAlign w:val="superscript"/>
        </w:rPr>
        <w:t>91</w:t>
      </w:r>
      <w:r>
        <w:rPr>
          <w:sz w:val="24"/>
          <w:vertAlign w:val="baseline"/>
        </w:rPr>
        <w:t>.</w:t>
      </w:r>
    </w:p>
    <w:p>
      <w:pPr>
        <w:pStyle w:val="BodyText"/>
        <w:ind w:firstLine="705"/>
        <w:rPr>
          <w:i/>
        </w:rPr>
      </w:pPr>
      <w:r>
        <w:rPr/>
        <w:t>Маловероятной считает эту версию Григорий Шведов: по его мнению, российские власти</w:t>
      </w:r>
      <w:r>
        <w:rPr>
          <w:spacing w:val="-13"/>
        </w:rPr>
        <w:t> </w:t>
      </w:r>
      <w:r>
        <w:rPr/>
        <w:t>считают</w:t>
      </w:r>
      <w:r>
        <w:rPr>
          <w:spacing w:val="-13"/>
        </w:rPr>
        <w:t> </w:t>
      </w:r>
      <w:r>
        <w:rPr/>
        <w:t>Абакарова</w:t>
      </w:r>
      <w:r>
        <w:rPr>
          <w:spacing w:val="-13"/>
        </w:rPr>
        <w:t> </w:t>
      </w:r>
      <w:r>
        <w:rPr/>
        <w:t>врагом,</w:t>
      </w:r>
      <w:r>
        <w:rPr>
          <w:spacing w:val="-13"/>
        </w:rPr>
        <w:t> </w:t>
      </w:r>
      <w:r>
        <w:rPr/>
        <w:t>но,</w:t>
      </w:r>
      <w:r>
        <w:rPr>
          <w:spacing w:val="-13"/>
        </w:rPr>
        <w:t> </w:t>
      </w:r>
      <w:r>
        <w:rPr/>
        <w:t>во-первых,</w:t>
      </w:r>
      <w:r>
        <w:rPr>
          <w:spacing w:val="-13"/>
        </w:rPr>
        <w:t> </w:t>
      </w:r>
      <w:r>
        <w:rPr/>
        <w:t>почерк</w:t>
      </w:r>
      <w:r>
        <w:rPr>
          <w:spacing w:val="-13"/>
        </w:rPr>
        <w:t> </w:t>
      </w:r>
      <w:r>
        <w:rPr/>
        <w:t>убийц</w:t>
      </w:r>
      <w:r>
        <w:rPr>
          <w:spacing w:val="-13"/>
        </w:rPr>
        <w:t> </w:t>
      </w:r>
      <w:r>
        <w:rPr/>
        <w:t>не</w:t>
      </w:r>
      <w:r>
        <w:rPr>
          <w:spacing w:val="-13"/>
        </w:rPr>
        <w:t> </w:t>
      </w:r>
      <w:r>
        <w:rPr/>
        <w:t>соответствует</w:t>
      </w:r>
      <w:r>
        <w:rPr>
          <w:spacing w:val="-13"/>
        </w:rPr>
        <w:t> </w:t>
      </w:r>
      <w:r>
        <w:rPr/>
        <w:t>тому,</w:t>
      </w:r>
      <w:r>
        <w:rPr>
          <w:spacing w:val="-13"/>
        </w:rPr>
        <w:t> </w:t>
      </w:r>
      <w:r>
        <w:rPr/>
        <w:t>что наблюдалось при других известных убийствах, а, во-вторых, влияние покойного на дагестанское общество сильно преувеличено</w:t>
      </w:r>
      <w:r>
        <w:rPr>
          <w:vertAlign w:val="superscript"/>
        </w:rPr>
        <w:t>92</w:t>
      </w:r>
      <w:r>
        <w:rPr>
          <w:vertAlign w:val="baseline"/>
        </w:rPr>
        <w:t>. Шведов не исключает, что мотивом мог стать конфликт из-за денег — Абакаров много лет общался с представителями бизнеса, и мог привлекать значительные средства: </w:t>
      </w:r>
      <w:r>
        <w:rPr>
          <w:i/>
          <w:vertAlign w:val="baseline"/>
        </w:rPr>
        <w:t>«Абакар … мог считать, что деньги получены</w:t>
      </w:r>
    </w:p>
    <w:p>
      <w:pPr>
        <w:spacing w:before="0"/>
        <w:ind w:left="142" w:right="141" w:firstLine="0"/>
        <w:jc w:val="left"/>
        <w:rPr>
          <w:sz w:val="24"/>
        </w:rPr>
      </w:pPr>
      <w:r>
        <w:rPr>
          <w:i/>
          <w:sz w:val="24"/>
        </w:rPr>
        <w:t>безвозмездно,</w:t>
      </w:r>
      <w:r>
        <w:rPr>
          <w:i/>
          <w:spacing w:val="-8"/>
          <w:sz w:val="24"/>
        </w:rPr>
        <w:t> </w:t>
      </w:r>
      <w:r>
        <w:rPr>
          <w:i/>
          <w:sz w:val="24"/>
        </w:rPr>
        <w:t>а</w:t>
      </w:r>
      <w:r>
        <w:rPr>
          <w:i/>
          <w:spacing w:val="-8"/>
          <w:sz w:val="24"/>
        </w:rPr>
        <w:t> </w:t>
      </w:r>
      <w:r>
        <w:rPr>
          <w:i/>
          <w:sz w:val="24"/>
        </w:rPr>
        <w:t>кто-то</w:t>
      </w:r>
      <w:r>
        <w:rPr>
          <w:i/>
          <w:spacing w:val="-8"/>
          <w:sz w:val="24"/>
        </w:rPr>
        <w:t> </w:t>
      </w:r>
      <w:r>
        <w:rPr>
          <w:i/>
          <w:sz w:val="24"/>
        </w:rPr>
        <w:t>считал,</w:t>
      </w:r>
      <w:r>
        <w:rPr>
          <w:i/>
          <w:spacing w:val="-8"/>
          <w:sz w:val="24"/>
        </w:rPr>
        <w:t> </w:t>
      </w:r>
      <w:r>
        <w:rPr>
          <w:i/>
          <w:sz w:val="24"/>
        </w:rPr>
        <w:t>что</w:t>
      </w:r>
      <w:r>
        <w:rPr>
          <w:i/>
          <w:spacing w:val="-8"/>
          <w:sz w:val="24"/>
        </w:rPr>
        <w:t> </w:t>
      </w:r>
      <w:r>
        <w:rPr>
          <w:i/>
          <w:sz w:val="24"/>
        </w:rPr>
        <w:t>он</w:t>
      </w:r>
      <w:r>
        <w:rPr>
          <w:i/>
          <w:spacing w:val="-8"/>
          <w:sz w:val="24"/>
        </w:rPr>
        <w:t> </w:t>
      </w:r>
      <w:r>
        <w:rPr>
          <w:i/>
          <w:sz w:val="24"/>
        </w:rPr>
        <w:t>деньги</w:t>
      </w:r>
      <w:r>
        <w:rPr>
          <w:i/>
          <w:spacing w:val="-8"/>
          <w:sz w:val="24"/>
        </w:rPr>
        <w:t> </w:t>
      </w:r>
      <w:r>
        <w:rPr>
          <w:i/>
          <w:sz w:val="24"/>
        </w:rPr>
        <w:t>давал</w:t>
      </w:r>
      <w:r>
        <w:rPr>
          <w:i/>
          <w:spacing w:val="-8"/>
          <w:sz w:val="24"/>
        </w:rPr>
        <w:t> </w:t>
      </w:r>
      <w:r>
        <w:rPr>
          <w:i/>
          <w:sz w:val="24"/>
        </w:rPr>
        <w:t>в</w:t>
      </w:r>
      <w:r>
        <w:rPr>
          <w:i/>
          <w:spacing w:val="-8"/>
          <w:sz w:val="24"/>
        </w:rPr>
        <w:t> </w:t>
      </w:r>
      <w:r>
        <w:rPr>
          <w:i/>
          <w:sz w:val="24"/>
        </w:rPr>
        <w:t>долг</w:t>
      </w:r>
      <w:r>
        <w:rPr>
          <w:i/>
          <w:spacing w:val="-8"/>
          <w:sz w:val="24"/>
        </w:rPr>
        <w:t> </w:t>
      </w:r>
      <w:r>
        <w:rPr>
          <w:i/>
          <w:sz w:val="24"/>
        </w:rPr>
        <w:t>и</w:t>
      </w:r>
      <w:r>
        <w:rPr>
          <w:i/>
          <w:spacing w:val="-8"/>
          <w:sz w:val="24"/>
        </w:rPr>
        <w:t> </w:t>
      </w:r>
      <w:r>
        <w:rPr>
          <w:i/>
          <w:sz w:val="24"/>
        </w:rPr>
        <w:t>должен</w:t>
      </w:r>
      <w:r>
        <w:rPr>
          <w:i/>
          <w:spacing w:val="-8"/>
          <w:sz w:val="24"/>
        </w:rPr>
        <w:t> </w:t>
      </w:r>
      <w:r>
        <w:rPr>
          <w:i/>
          <w:sz w:val="24"/>
        </w:rPr>
        <w:t>получить </w:t>
      </w:r>
      <w:r>
        <w:rPr>
          <w:i/>
          <w:spacing w:val="-2"/>
          <w:sz w:val="24"/>
        </w:rPr>
        <w:t>обратно»</w:t>
      </w:r>
      <w:r>
        <w:rPr>
          <w:spacing w:val="-2"/>
          <w:sz w:val="24"/>
          <w:vertAlign w:val="superscript"/>
        </w:rPr>
        <w:t>93</w:t>
      </w:r>
      <w:r>
        <w:rPr>
          <w:spacing w:val="-2"/>
          <w:sz w:val="24"/>
          <w:vertAlign w:val="baseline"/>
        </w:rPr>
        <w:t>.</w:t>
      </w:r>
    </w:p>
    <w:p>
      <w:pPr>
        <w:pStyle w:val="BodyText"/>
        <w:ind w:firstLine="705"/>
      </w:pPr>
      <w:r>
        <w:rPr/>
        <w:t>С</w:t>
      </w:r>
      <w:r>
        <w:rPr>
          <w:spacing w:val="-12"/>
        </w:rPr>
        <w:t> </w:t>
      </w:r>
      <w:r>
        <w:rPr/>
        <w:t>этим</w:t>
      </w:r>
      <w:r>
        <w:rPr>
          <w:spacing w:val="-12"/>
        </w:rPr>
        <w:t> </w:t>
      </w:r>
      <w:r>
        <w:rPr/>
        <w:t>трудно</w:t>
      </w:r>
      <w:r>
        <w:rPr>
          <w:spacing w:val="-12"/>
        </w:rPr>
        <w:t> </w:t>
      </w:r>
      <w:r>
        <w:rPr/>
        <w:t>согласиться:</w:t>
      </w:r>
      <w:r>
        <w:rPr>
          <w:spacing w:val="-12"/>
        </w:rPr>
        <w:t> </w:t>
      </w:r>
      <w:r>
        <w:rPr/>
        <w:t>Абакаров</w:t>
      </w:r>
      <w:r>
        <w:rPr>
          <w:spacing w:val="-12"/>
        </w:rPr>
        <w:t> </w:t>
      </w:r>
      <w:r>
        <w:rPr/>
        <w:t>жил</w:t>
      </w:r>
      <w:r>
        <w:rPr>
          <w:spacing w:val="-12"/>
        </w:rPr>
        <w:t> </w:t>
      </w:r>
      <w:r>
        <w:rPr/>
        <w:t>скромно,</w:t>
      </w:r>
      <w:r>
        <w:rPr>
          <w:spacing w:val="-12"/>
        </w:rPr>
        <w:t> </w:t>
      </w:r>
      <w:r>
        <w:rPr/>
        <w:t>периодически</w:t>
      </w:r>
      <w:r>
        <w:rPr>
          <w:spacing w:val="-12"/>
        </w:rPr>
        <w:t> </w:t>
      </w:r>
      <w:r>
        <w:rPr/>
        <w:t>организовывал сборы</w:t>
      </w:r>
      <w:r>
        <w:rPr>
          <w:spacing w:val="-1"/>
        </w:rPr>
        <w:t> </w:t>
      </w:r>
      <w:r>
        <w:rPr/>
        <w:t>на</w:t>
      </w:r>
      <w:r>
        <w:rPr>
          <w:spacing w:val="-1"/>
        </w:rPr>
        <w:t> </w:t>
      </w:r>
      <w:r>
        <w:rPr/>
        <w:t>свою</w:t>
      </w:r>
      <w:r>
        <w:rPr>
          <w:spacing w:val="-1"/>
        </w:rPr>
        <w:t> </w:t>
      </w:r>
      <w:r>
        <w:rPr/>
        <w:t>деятельность</w:t>
      </w:r>
      <w:r>
        <w:rPr>
          <w:vertAlign w:val="superscript"/>
        </w:rPr>
        <w:t>94</w:t>
      </w:r>
      <w:r>
        <w:rPr>
          <w:vertAlign w:val="baseline"/>
        </w:rPr>
        <w:t>,</w:t>
      </w:r>
      <w:r>
        <w:rPr>
          <w:spacing w:val="-1"/>
          <w:vertAlign w:val="baseline"/>
        </w:rPr>
        <w:t> </w:t>
      </w:r>
      <w:r>
        <w:rPr>
          <w:vertAlign w:val="baseline"/>
        </w:rPr>
        <w:t>и,</w:t>
      </w:r>
      <w:r>
        <w:rPr>
          <w:spacing w:val="-1"/>
          <w:vertAlign w:val="baseline"/>
        </w:rPr>
        <w:t> </w:t>
      </w:r>
      <w:r>
        <w:rPr>
          <w:vertAlign w:val="baseline"/>
        </w:rPr>
        <w:t>судя</w:t>
      </w:r>
      <w:r>
        <w:rPr>
          <w:spacing w:val="-1"/>
          <w:vertAlign w:val="baseline"/>
        </w:rPr>
        <w:t> </w:t>
      </w:r>
      <w:r>
        <w:rPr>
          <w:vertAlign w:val="baseline"/>
        </w:rPr>
        <w:t>по</w:t>
      </w:r>
      <w:r>
        <w:rPr>
          <w:spacing w:val="-1"/>
          <w:vertAlign w:val="baseline"/>
        </w:rPr>
        <w:t> </w:t>
      </w:r>
      <w:r>
        <w:rPr>
          <w:vertAlign w:val="baseline"/>
        </w:rPr>
        <w:t>внешним</w:t>
      </w:r>
      <w:r>
        <w:rPr>
          <w:spacing w:val="-1"/>
          <w:vertAlign w:val="baseline"/>
        </w:rPr>
        <w:t> </w:t>
      </w:r>
      <w:r>
        <w:rPr>
          <w:vertAlign w:val="baseline"/>
        </w:rPr>
        <w:t>признакам,</w:t>
      </w:r>
      <w:r>
        <w:rPr>
          <w:spacing w:val="-1"/>
          <w:vertAlign w:val="baseline"/>
        </w:rPr>
        <w:t> </w:t>
      </w:r>
      <w:r>
        <w:rPr>
          <w:vertAlign w:val="baseline"/>
        </w:rPr>
        <w:t>не</w:t>
      </w:r>
      <w:r>
        <w:rPr>
          <w:spacing w:val="-1"/>
          <w:vertAlign w:val="baseline"/>
        </w:rPr>
        <w:t> </w:t>
      </w:r>
      <w:r>
        <w:rPr>
          <w:vertAlign w:val="baseline"/>
        </w:rPr>
        <w:t>имел</w:t>
      </w:r>
      <w:r>
        <w:rPr>
          <w:spacing w:val="-1"/>
          <w:vertAlign w:val="baseline"/>
        </w:rPr>
        <w:t> </w:t>
      </w:r>
      <w:r>
        <w:rPr>
          <w:vertAlign w:val="baseline"/>
        </w:rPr>
        <w:t>ни</w:t>
      </w:r>
      <w:r>
        <w:rPr>
          <w:spacing w:val="-1"/>
          <w:vertAlign w:val="baseline"/>
        </w:rPr>
        <w:t> </w:t>
      </w:r>
      <w:r>
        <w:rPr>
          <w:vertAlign w:val="baseline"/>
        </w:rPr>
        <w:t>сколь-нибудь значительных финансовых ресурсов, ни публичной поддержки.</w:t>
      </w:r>
    </w:p>
    <w:p>
      <w:pPr>
        <w:pStyle w:val="BodyText"/>
        <w:ind w:right="104" w:firstLine="705"/>
      </w:pPr>
      <w:r>
        <w:rPr/>
        <w:t>Однако</w:t>
      </w:r>
      <w:r>
        <w:rPr>
          <w:spacing w:val="-12"/>
        </w:rPr>
        <w:t> </w:t>
      </w:r>
      <w:r>
        <w:rPr/>
        <w:t>возможен</w:t>
      </w:r>
      <w:r>
        <w:rPr>
          <w:spacing w:val="-12"/>
        </w:rPr>
        <w:t> </w:t>
      </w:r>
      <w:r>
        <w:rPr/>
        <w:t>и</w:t>
      </w:r>
      <w:r>
        <w:rPr>
          <w:spacing w:val="-12"/>
        </w:rPr>
        <w:t> </w:t>
      </w:r>
      <w:r>
        <w:rPr/>
        <w:t>другой</w:t>
      </w:r>
      <w:r>
        <w:rPr>
          <w:spacing w:val="-12"/>
        </w:rPr>
        <w:t> </w:t>
      </w:r>
      <w:r>
        <w:rPr/>
        <w:t>мотив,</w:t>
      </w:r>
      <w:r>
        <w:rPr>
          <w:spacing w:val="-12"/>
        </w:rPr>
        <w:t> </w:t>
      </w:r>
      <w:r>
        <w:rPr/>
        <w:t>связанный</w:t>
      </w:r>
      <w:r>
        <w:rPr>
          <w:spacing w:val="-12"/>
        </w:rPr>
        <w:t> </w:t>
      </w:r>
      <w:r>
        <w:rPr/>
        <w:t>с</w:t>
      </w:r>
      <w:r>
        <w:rPr>
          <w:spacing w:val="-12"/>
        </w:rPr>
        <w:t> </w:t>
      </w:r>
      <w:r>
        <w:rPr/>
        <w:t>его</w:t>
      </w:r>
      <w:r>
        <w:rPr>
          <w:spacing w:val="-12"/>
        </w:rPr>
        <w:t> </w:t>
      </w:r>
      <w:r>
        <w:rPr/>
        <w:t>неудачным</w:t>
      </w:r>
      <w:r>
        <w:rPr>
          <w:spacing w:val="-12"/>
        </w:rPr>
        <w:t> </w:t>
      </w:r>
      <w:r>
        <w:rPr/>
        <w:t>опытом</w:t>
      </w:r>
      <w:r>
        <w:rPr>
          <w:spacing w:val="-12"/>
        </w:rPr>
        <w:t> </w:t>
      </w:r>
      <w:r>
        <w:rPr/>
        <w:t>девелопера</w:t>
      </w:r>
      <w:r>
        <w:rPr>
          <w:spacing w:val="-12"/>
        </w:rPr>
        <w:t> </w:t>
      </w:r>
      <w:r>
        <w:rPr/>
        <w:t>в Подмосковье. Покушение на жизнь Абакара Абакарова, ранее совершенное в Киеве — один из возможных аргументов в пользу этого.</w:t>
      </w:r>
    </w:p>
    <w:p>
      <w:pPr>
        <w:pStyle w:val="BodyText"/>
        <w:spacing w:before="275"/>
        <w:ind w:left="0"/>
      </w:pPr>
    </w:p>
    <w:p>
      <w:pPr>
        <w:pStyle w:val="Heading1"/>
        <w:spacing w:line="276" w:lineRule="auto"/>
        <w:ind w:right="14"/>
      </w:pPr>
      <w:bookmarkStart w:name="​​Кадыров против Шаманова: спор о топони" w:id="23"/>
      <w:bookmarkEnd w:id="23"/>
      <w:r>
        <w:rPr>
          <w:b w:val="0"/>
        </w:rPr>
      </w:r>
      <w:bookmarkStart w:name="h.46xv2hlzt4ru" w:id="24"/>
      <w:bookmarkEnd w:id="24"/>
      <w:r>
        <w:rPr>
          <w:b w:val="0"/>
        </w:rPr>
      </w:r>
      <w:r>
        <w:rPr/>
        <w:t>Кадыров</w:t>
      </w:r>
      <w:r>
        <w:rPr>
          <w:spacing w:val="-14"/>
        </w:rPr>
        <w:t> </w:t>
      </w:r>
      <w:r>
        <w:rPr/>
        <w:t>против</w:t>
      </w:r>
      <w:r>
        <w:rPr>
          <w:spacing w:val="-14"/>
        </w:rPr>
        <w:t> </w:t>
      </w:r>
      <w:r>
        <w:rPr/>
        <w:t>Шаманова:</w:t>
      </w:r>
      <w:r>
        <w:rPr>
          <w:spacing w:val="-14"/>
        </w:rPr>
        <w:t> </w:t>
      </w:r>
      <w:r>
        <w:rPr/>
        <w:t>спор</w:t>
      </w:r>
      <w:r>
        <w:rPr>
          <w:spacing w:val="-14"/>
        </w:rPr>
        <w:t> </w:t>
      </w:r>
      <w:r>
        <w:rPr/>
        <w:t>о</w:t>
      </w:r>
      <w:r>
        <w:rPr>
          <w:spacing w:val="-14"/>
        </w:rPr>
        <w:t> </w:t>
      </w:r>
      <w:r>
        <w:rPr/>
        <w:t>топонимике</w:t>
      </w:r>
      <w:r>
        <w:rPr>
          <w:spacing w:val="-14"/>
        </w:rPr>
        <w:t> </w:t>
      </w:r>
      <w:r>
        <w:rPr/>
        <w:t>и исторической памяти</w:t>
      </w:r>
    </w:p>
    <w:p>
      <w:pPr>
        <w:pStyle w:val="BodyText"/>
        <w:spacing w:before="276"/>
        <w:ind w:firstLine="705"/>
      </w:pPr>
      <w:r>
        <w:rPr/>
        <w:t>Осенью 2025 года в российских медиа внезапно началась открытая дискуссия по вопросам, казалось бы, символическим и второстепенным — о переименовании трех районных</w:t>
      </w:r>
      <w:r>
        <w:rPr>
          <w:spacing w:val="-3"/>
        </w:rPr>
        <w:t> </w:t>
      </w:r>
      <w:r>
        <w:rPr/>
        <w:t>центров</w:t>
      </w:r>
      <w:r>
        <w:rPr>
          <w:spacing w:val="-3"/>
        </w:rPr>
        <w:t> </w:t>
      </w:r>
      <w:r>
        <w:rPr/>
        <w:t>(или</w:t>
      </w:r>
      <w:r>
        <w:rPr>
          <w:spacing w:val="-3"/>
        </w:rPr>
        <w:t> </w:t>
      </w:r>
      <w:r>
        <w:rPr/>
        <w:t>же</w:t>
      </w:r>
      <w:r>
        <w:rPr>
          <w:spacing w:val="-3"/>
        </w:rPr>
        <w:t> </w:t>
      </w:r>
      <w:r>
        <w:rPr/>
        <w:t>о</w:t>
      </w:r>
      <w:r>
        <w:rPr>
          <w:spacing w:val="-3"/>
        </w:rPr>
        <w:t> </w:t>
      </w:r>
      <w:r>
        <w:rPr/>
        <w:t>дизайне</w:t>
      </w:r>
      <w:r>
        <w:rPr>
          <w:spacing w:val="-3"/>
        </w:rPr>
        <w:t> </w:t>
      </w:r>
      <w:r>
        <w:rPr/>
        <w:t>пятисотрублевой</w:t>
      </w:r>
      <w:r>
        <w:rPr>
          <w:spacing w:val="-3"/>
        </w:rPr>
        <w:t> </w:t>
      </w:r>
      <w:r>
        <w:rPr/>
        <w:t>купюры).</w:t>
      </w:r>
      <w:r>
        <w:rPr>
          <w:spacing w:val="-3"/>
        </w:rPr>
        <w:t> </w:t>
      </w:r>
      <w:r>
        <w:rPr/>
        <w:t>Внимание</w:t>
      </w:r>
      <w:r>
        <w:rPr>
          <w:spacing w:val="-3"/>
        </w:rPr>
        <w:t> </w:t>
      </w:r>
      <w:r>
        <w:rPr/>
        <w:t>к</w:t>
      </w:r>
      <w:r>
        <w:rPr>
          <w:spacing w:val="-3"/>
        </w:rPr>
        <w:t> </w:t>
      </w:r>
      <w:r>
        <w:rPr/>
        <w:t>этим</w:t>
      </w:r>
      <w:r>
        <w:rPr>
          <w:spacing w:val="-3"/>
        </w:rPr>
        <w:t> </w:t>
      </w:r>
      <w:r>
        <w:rPr/>
        <w:t>спорам привлекло даже не то, что речь шла о трех районных центрах Чеченской Республики: резкая полемика возникла между персонажами, получившими весьма специфическую известность — генералом </w:t>
      </w:r>
      <w:r>
        <w:rPr>
          <w:b/>
        </w:rPr>
        <w:t>Владимиром Шамановым </w:t>
      </w:r>
      <w:r>
        <w:rPr/>
        <w:t>и главой Чечни </w:t>
      </w:r>
      <w:r>
        <w:rPr>
          <w:b/>
        </w:rPr>
        <w:t>Рамзаном Кадыровым</w:t>
      </w:r>
      <w:r>
        <w:rPr/>
        <w:t>.</w:t>
      </w:r>
      <w:r>
        <w:rPr>
          <w:spacing w:val="-9"/>
        </w:rPr>
        <w:t> </w:t>
      </w:r>
      <w:r>
        <w:rPr/>
        <w:t>При</w:t>
      </w:r>
      <w:r>
        <w:rPr>
          <w:spacing w:val="-9"/>
        </w:rPr>
        <w:t> </w:t>
      </w:r>
      <w:r>
        <w:rPr/>
        <w:t>этом</w:t>
      </w:r>
      <w:r>
        <w:rPr>
          <w:spacing w:val="-9"/>
        </w:rPr>
        <w:t> </w:t>
      </w:r>
      <w:r>
        <w:rPr/>
        <w:t>сам</w:t>
      </w:r>
      <w:r>
        <w:rPr>
          <w:spacing w:val="-9"/>
        </w:rPr>
        <w:t> </w:t>
      </w:r>
      <w:r>
        <w:rPr/>
        <w:t>повод</w:t>
      </w:r>
      <w:r>
        <w:rPr>
          <w:spacing w:val="-9"/>
        </w:rPr>
        <w:t> </w:t>
      </w:r>
      <w:r>
        <w:rPr/>
        <w:t>для</w:t>
      </w:r>
      <w:r>
        <w:rPr>
          <w:spacing w:val="-9"/>
        </w:rPr>
        <w:t> </w:t>
      </w:r>
      <w:r>
        <w:rPr/>
        <w:t>дискуссии</w:t>
      </w:r>
      <w:r>
        <w:rPr>
          <w:spacing w:val="-9"/>
        </w:rPr>
        <w:t> </w:t>
      </w:r>
      <w:r>
        <w:rPr/>
        <w:t>ушел</w:t>
      </w:r>
      <w:r>
        <w:rPr>
          <w:spacing w:val="-9"/>
        </w:rPr>
        <w:t> </w:t>
      </w:r>
      <w:r>
        <w:rPr/>
        <w:t>куда-то</w:t>
      </w:r>
      <w:r>
        <w:rPr>
          <w:spacing w:val="-9"/>
        </w:rPr>
        <w:t> </w:t>
      </w:r>
      <w:r>
        <w:rPr/>
        <w:t>далеко,</w:t>
      </w:r>
      <w:r>
        <w:rPr>
          <w:spacing w:val="-9"/>
        </w:rPr>
        <w:t> </w:t>
      </w:r>
      <w:r>
        <w:rPr/>
        <w:t>на</w:t>
      </w:r>
      <w:r>
        <w:rPr>
          <w:spacing w:val="-9"/>
        </w:rPr>
        <w:t> </w:t>
      </w:r>
      <w:r>
        <w:rPr/>
        <w:t>второй</w:t>
      </w:r>
      <w:r>
        <w:rPr>
          <w:spacing w:val="-9"/>
        </w:rPr>
        <w:t> </w:t>
      </w:r>
      <w:r>
        <w:rPr/>
        <w:t>или</w:t>
      </w:r>
      <w:r>
        <w:rPr>
          <w:spacing w:val="-9"/>
        </w:rPr>
        <w:t> </w:t>
      </w:r>
      <w:r>
        <w:rPr/>
        <w:t>даже третий план.</w:t>
      </w:r>
    </w:p>
    <w:p>
      <w:pPr>
        <w:pStyle w:val="BodyText"/>
        <w:spacing w:before="193"/>
        <w:ind w:left="0"/>
        <w:rPr>
          <w:sz w:val="20"/>
        </w:rPr>
      </w:pPr>
      <w:r>
        <w:rPr>
          <w:sz w:val="20"/>
        </w:rPr>
        <mc:AlternateContent>
          <mc:Choice Requires="wps">
            <w:drawing>
              <wp:anchor distT="0" distB="0" distL="0" distR="0" allowOverlap="1" layoutInCell="1" locked="0" behindDoc="1" simplePos="0" relativeHeight="487595008">
                <wp:simplePos x="0" y="0"/>
                <wp:positionH relativeFrom="page">
                  <wp:posOffset>1076325</wp:posOffset>
                </wp:positionH>
                <wp:positionV relativeFrom="paragraph">
                  <wp:posOffset>284024</wp:posOffset>
                </wp:positionV>
                <wp:extent cx="1828800" cy="127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22.364161pt;width:144pt;height:.1pt;mso-position-horizontal-relative:page;mso-position-vertical-relative:paragraph;z-index:-15721472;mso-wrap-distance-left:0;mso-wrap-distance-right:0" id="docshape16" coordorigin="1695,447" coordsize="2880,0" path="m1695,447l4575,447e" filled="false" stroked="true" strokeweight=".75pt" strokecolor="#000000">
                <v:path arrowok="t"/>
                <v:stroke dashstyle="solid"/>
                <w10:wrap type="topAndBottom"/>
              </v:shape>
            </w:pict>
          </mc:Fallback>
        </mc:AlternateContent>
      </w:r>
    </w:p>
    <w:p>
      <w:pPr>
        <w:spacing w:before="100"/>
        <w:ind w:left="142" w:right="0" w:firstLine="0"/>
        <w:jc w:val="left"/>
        <w:rPr>
          <w:sz w:val="20"/>
        </w:rPr>
      </w:pPr>
      <w:r>
        <w:rPr>
          <w:spacing w:val="-2"/>
          <w:sz w:val="20"/>
          <w:vertAlign w:val="superscript"/>
        </w:rPr>
        <w:t>90</w:t>
      </w:r>
      <w:r>
        <w:rPr>
          <w:spacing w:val="4"/>
          <w:sz w:val="20"/>
          <w:vertAlign w:val="baseline"/>
        </w:rPr>
        <w:t> </w:t>
      </w:r>
      <w:r>
        <w:rPr>
          <w:spacing w:val="-2"/>
          <w:sz w:val="20"/>
          <w:vertAlign w:val="baseline"/>
        </w:rPr>
        <w:t>Кавказский</w:t>
      </w:r>
      <w:r>
        <w:rPr>
          <w:spacing w:val="5"/>
          <w:sz w:val="20"/>
          <w:vertAlign w:val="baseline"/>
        </w:rPr>
        <w:t> </w:t>
      </w:r>
      <w:r>
        <w:rPr>
          <w:spacing w:val="-2"/>
          <w:sz w:val="20"/>
          <w:vertAlign w:val="baseline"/>
        </w:rPr>
        <w:t>узел,</w:t>
      </w:r>
      <w:r>
        <w:rPr>
          <w:spacing w:val="5"/>
          <w:sz w:val="20"/>
          <w:vertAlign w:val="baseline"/>
        </w:rPr>
        <w:t> </w:t>
      </w:r>
      <w:r>
        <w:rPr>
          <w:spacing w:val="-2"/>
          <w:sz w:val="20"/>
          <w:vertAlign w:val="baseline"/>
        </w:rPr>
        <w:t>19.10.2025,</w:t>
      </w:r>
      <w:r>
        <w:rPr>
          <w:spacing w:val="5"/>
          <w:sz w:val="20"/>
          <w:vertAlign w:val="baseline"/>
        </w:rPr>
        <w:t> </w:t>
      </w:r>
      <w:hyperlink r:id="rId64">
        <w:r>
          <w:rPr>
            <w:color w:val="0000FF"/>
            <w:spacing w:val="-2"/>
            <w:sz w:val="20"/>
            <w:u w:val="thick" w:color="0000FF"/>
            <w:vertAlign w:val="baseline"/>
          </w:rPr>
          <w:t>https://www.kavkaz-uzel.eu/articles/416459</w:t>
        </w:r>
      </w:hyperlink>
      <w:r>
        <w:rPr>
          <w:spacing w:val="-2"/>
          <w:sz w:val="20"/>
          <w:vertAlign w:val="baseline"/>
        </w:rPr>
        <w:t>.</w:t>
      </w:r>
    </w:p>
    <w:p>
      <w:pPr>
        <w:spacing w:before="0"/>
        <w:ind w:left="142" w:right="0" w:firstLine="0"/>
        <w:jc w:val="left"/>
        <w:rPr>
          <w:sz w:val="20"/>
        </w:rPr>
      </w:pPr>
      <w:r>
        <w:rPr>
          <w:sz w:val="20"/>
          <w:vertAlign w:val="superscript"/>
        </w:rPr>
        <w:t>91</w:t>
      </w:r>
      <w:r>
        <w:rPr>
          <w:spacing w:val="-9"/>
          <w:sz w:val="20"/>
          <w:vertAlign w:val="baseline"/>
        </w:rPr>
        <w:t> </w:t>
      </w:r>
      <w:r>
        <w:rPr>
          <w:sz w:val="20"/>
          <w:vertAlign w:val="baseline"/>
        </w:rPr>
        <w:t>Али</w:t>
      </w:r>
      <w:r>
        <w:rPr>
          <w:spacing w:val="-9"/>
          <w:sz w:val="20"/>
          <w:vertAlign w:val="baseline"/>
        </w:rPr>
        <w:t> </w:t>
      </w:r>
      <w:r>
        <w:rPr>
          <w:sz w:val="20"/>
          <w:vertAlign w:val="baseline"/>
        </w:rPr>
        <w:t>Чаринский,</w:t>
      </w:r>
      <w:r>
        <w:rPr>
          <w:spacing w:val="-9"/>
          <w:sz w:val="20"/>
          <w:vertAlign w:val="baseline"/>
        </w:rPr>
        <w:t> </w:t>
      </w:r>
      <w:r>
        <w:rPr>
          <w:sz w:val="20"/>
          <w:vertAlign w:val="baseline"/>
        </w:rPr>
        <w:t>19.10.2025,</w:t>
      </w:r>
      <w:r>
        <w:rPr>
          <w:spacing w:val="-9"/>
          <w:sz w:val="20"/>
          <w:vertAlign w:val="baseline"/>
        </w:rPr>
        <w:t> </w:t>
      </w:r>
      <w:hyperlink r:id="rId65">
        <w:r>
          <w:rPr>
            <w:color w:val="0000FF"/>
            <w:spacing w:val="-2"/>
            <w:sz w:val="20"/>
            <w:u w:val="thick" w:color="0000FF"/>
            <w:vertAlign w:val="baseline"/>
          </w:rPr>
          <w:t>https://www.instagram.com/p/DQAB_uJjYbk/</w:t>
        </w:r>
      </w:hyperlink>
      <w:r>
        <w:rPr>
          <w:spacing w:val="-2"/>
          <w:sz w:val="20"/>
          <w:vertAlign w:val="baseline"/>
        </w:rPr>
        <w:t>.</w:t>
      </w:r>
    </w:p>
    <w:p>
      <w:pPr>
        <w:spacing w:before="0"/>
        <w:ind w:left="142" w:right="0" w:firstLine="0"/>
        <w:jc w:val="left"/>
        <w:rPr>
          <w:sz w:val="20"/>
        </w:rPr>
      </w:pPr>
      <w:r>
        <w:rPr>
          <w:spacing w:val="-2"/>
          <w:sz w:val="20"/>
          <w:vertAlign w:val="superscript"/>
        </w:rPr>
        <w:t>92</w:t>
      </w:r>
      <w:r>
        <w:rPr>
          <w:spacing w:val="5"/>
          <w:sz w:val="20"/>
          <w:vertAlign w:val="baseline"/>
        </w:rPr>
        <w:t> </w:t>
      </w:r>
      <w:r>
        <w:rPr>
          <w:spacing w:val="-2"/>
          <w:sz w:val="20"/>
          <w:vertAlign w:val="baseline"/>
        </w:rPr>
        <w:t>The</w:t>
      </w:r>
      <w:r>
        <w:rPr>
          <w:spacing w:val="6"/>
          <w:sz w:val="20"/>
          <w:vertAlign w:val="baseline"/>
        </w:rPr>
        <w:t> </w:t>
      </w:r>
      <w:r>
        <w:rPr>
          <w:spacing w:val="-2"/>
          <w:sz w:val="20"/>
          <w:vertAlign w:val="baseline"/>
        </w:rPr>
        <w:t>Breakfast</w:t>
      </w:r>
      <w:r>
        <w:rPr>
          <w:spacing w:val="5"/>
          <w:sz w:val="20"/>
          <w:vertAlign w:val="baseline"/>
        </w:rPr>
        <w:t> </w:t>
      </w:r>
      <w:r>
        <w:rPr>
          <w:spacing w:val="-2"/>
          <w:sz w:val="20"/>
          <w:vertAlign w:val="baseline"/>
        </w:rPr>
        <w:t>Show,</w:t>
      </w:r>
      <w:r>
        <w:rPr>
          <w:spacing w:val="6"/>
          <w:sz w:val="20"/>
          <w:vertAlign w:val="baseline"/>
        </w:rPr>
        <w:t> </w:t>
      </w:r>
      <w:r>
        <w:rPr>
          <w:spacing w:val="-2"/>
          <w:sz w:val="20"/>
          <w:vertAlign w:val="baseline"/>
        </w:rPr>
        <w:t>19.10.2025,</w:t>
      </w:r>
      <w:r>
        <w:rPr>
          <w:spacing w:val="5"/>
          <w:sz w:val="20"/>
          <w:vertAlign w:val="baseline"/>
        </w:rPr>
        <w:t> </w:t>
      </w:r>
      <w:hyperlink r:id="rId50">
        <w:r>
          <w:rPr>
            <w:color w:val="0000FF"/>
            <w:spacing w:val="-2"/>
            <w:sz w:val="20"/>
            <w:u w:val="thick" w:color="0000FF"/>
            <w:vertAlign w:val="baseline"/>
          </w:rPr>
          <w:t>https://www.youtube.com/watch?v=-GcD8oWDuMo</w:t>
        </w:r>
      </w:hyperlink>
      <w:r>
        <w:rPr>
          <w:spacing w:val="-2"/>
          <w:sz w:val="20"/>
          <w:vertAlign w:val="baseline"/>
        </w:rPr>
        <w:t>.</w:t>
      </w:r>
    </w:p>
    <w:p>
      <w:pPr>
        <w:spacing w:before="0"/>
        <w:ind w:left="142" w:right="0" w:firstLine="0"/>
        <w:jc w:val="left"/>
        <w:rPr>
          <w:sz w:val="20"/>
        </w:rPr>
      </w:pPr>
      <w:r>
        <w:rPr>
          <w:sz w:val="20"/>
          <w:vertAlign w:val="superscript"/>
        </w:rPr>
        <w:t>93</w:t>
      </w:r>
      <w:r>
        <w:rPr>
          <w:spacing w:val="-10"/>
          <w:sz w:val="20"/>
          <w:vertAlign w:val="baseline"/>
        </w:rPr>
        <w:t> </w:t>
      </w:r>
      <w:r>
        <w:rPr>
          <w:sz w:val="20"/>
          <w:vertAlign w:val="baseline"/>
        </w:rPr>
        <w:t>Там</w:t>
      </w:r>
      <w:r>
        <w:rPr>
          <w:spacing w:val="-10"/>
          <w:sz w:val="20"/>
          <w:vertAlign w:val="baseline"/>
        </w:rPr>
        <w:t> </w:t>
      </w:r>
      <w:r>
        <w:rPr>
          <w:spacing w:val="-5"/>
          <w:sz w:val="20"/>
          <w:vertAlign w:val="baseline"/>
        </w:rPr>
        <w:t>же.</w:t>
      </w:r>
    </w:p>
    <w:p>
      <w:pPr>
        <w:spacing w:before="0"/>
        <w:ind w:left="142" w:right="0" w:firstLine="0"/>
        <w:jc w:val="left"/>
        <w:rPr>
          <w:sz w:val="20"/>
        </w:rPr>
      </w:pPr>
      <w:r>
        <w:rPr>
          <w:sz w:val="20"/>
          <w:vertAlign w:val="superscript"/>
        </w:rPr>
        <w:t>94</w:t>
      </w:r>
      <w:r>
        <w:rPr>
          <w:spacing w:val="-12"/>
          <w:sz w:val="20"/>
          <w:vertAlign w:val="baseline"/>
        </w:rPr>
        <w:t> </w:t>
      </w:r>
      <w:hyperlink r:id="rId66">
        <w:r>
          <w:rPr>
            <w:color w:val="0000FF"/>
            <w:spacing w:val="-2"/>
            <w:sz w:val="20"/>
            <w:u w:val="thick" w:color="0000FF"/>
            <w:vertAlign w:val="baseline"/>
          </w:rPr>
          <w:t>https://t.me/abdshml/1515</w:t>
        </w:r>
      </w:hyperlink>
      <w:r>
        <w:rPr>
          <w:spacing w:val="-2"/>
          <w:sz w:val="20"/>
          <w:vertAlign w:val="baseline"/>
        </w:rPr>
        <w:t>.</w:t>
      </w:r>
    </w:p>
    <w:p>
      <w:pPr>
        <w:spacing w:after="0"/>
        <w:jc w:val="left"/>
        <w:rPr>
          <w:sz w:val="20"/>
        </w:rPr>
        <w:sectPr>
          <w:pgSz w:w="11920" w:h="16840"/>
          <w:pgMar w:header="0" w:footer="769" w:top="1060" w:bottom="960" w:left="1559" w:right="850"/>
        </w:sectPr>
      </w:pPr>
    </w:p>
    <w:p>
      <w:pPr>
        <w:pStyle w:val="Heading3"/>
        <w:spacing w:before="74"/>
      </w:pPr>
      <w:bookmarkStart w:name="​​Дискуссия в Госдуме и вокруг нее " w:id="25"/>
      <w:bookmarkEnd w:id="25"/>
      <w:r>
        <w:rPr>
          <w:b w:val="0"/>
        </w:rPr>
      </w:r>
      <w:bookmarkStart w:name="h.elj6kpeojv0u" w:id="26"/>
      <w:bookmarkEnd w:id="26"/>
      <w:r>
        <w:rPr>
          <w:b w:val="0"/>
        </w:rPr>
      </w:r>
      <w:r>
        <w:rPr/>
        <w:t>Дискуссия</w:t>
      </w:r>
      <w:r>
        <w:rPr>
          <w:spacing w:val="-14"/>
        </w:rPr>
        <w:t> </w:t>
      </w:r>
      <w:r>
        <w:rPr/>
        <w:t>в</w:t>
      </w:r>
      <w:r>
        <w:rPr>
          <w:spacing w:val="-13"/>
        </w:rPr>
        <w:t> </w:t>
      </w:r>
      <w:r>
        <w:rPr/>
        <w:t>Госдуме</w:t>
      </w:r>
      <w:r>
        <w:rPr>
          <w:spacing w:val="-14"/>
        </w:rPr>
        <w:t> </w:t>
      </w:r>
      <w:r>
        <w:rPr/>
        <w:t>и</w:t>
      </w:r>
      <w:r>
        <w:rPr>
          <w:spacing w:val="-13"/>
        </w:rPr>
        <w:t> </w:t>
      </w:r>
      <w:r>
        <w:rPr/>
        <w:t>вокруг</w:t>
      </w:r>
      <w:r>
        <w:rPr>
          <w:spacing w:val="-13"/>
        </w:rPr>
        <w:t> </w:t>
      </w:r>
      <w:r>
        <w:rPr>
          <w:spacing w:val="-5"/>
        </w:rPr>
        <w:t>нее</w:t>
      </w:r>
    </w:p>
    <w:p>
      <w:pPr>
        <w:spacing w:before="276"/>
        <w:ind w:left="142" w:right="0" w:firstLine="705"/>
        <w:jc w:val="left"/>
        <w:rPr>
          <w:sz w:val="24"/>
        </w:rPr>
      </w:pPr>
      <w:r>
        <w:rPr>
          <w:sz w:val="24"/>
        </w:rPr>
        <w:t>В</w:t>
      </w:r>
      <w:r>
        <w:rPr>
          <w:spacing w:val="-9"/>
          <w:sz w:val="24"/>
        </w:rPr>
        <w:t> </w:t>
      </w:r>
      <w:r>
        <w:rPr>
          <w:sz w:val="24"/>
        </w:rPr>
        <w:t>2024</w:t>
      </w:r>
      <w:r>
        <w:rPr>
          <w:spacing w:val="-9"/>
          <w:sz w:val="24"/>
        </w:rPr>
        <w:t> </w:t>
      </w:r>
      <w:r>
        <w:rPr>
          <w:sz w:val="24"/>
        </w:rPr>
        <w:t>г.</w:t>
      </w:r>
      <w:r>
        <w:rPr>
          <w:spacing w:val="-9"/>
          <w:sz w:val="24"/>
        </w:rPr>
        <w:t> </w:t>
      </w:r>
      <w:r>
        <w:rPr>
          <w:sz w:val="24"/>
        </w:rPr>
        <w:t>трем</w:t>
      </w:r>
      <w:r>
        <w:rPr>
          <w:spacing w:val="-9"/>
          <w:sz w:val="24"/>
        </w:rPr>
        <w:t> </w:t>
      </w:r>
      <w:r>
        <w:rPr>
          <w:sz w:val="24"/>
        </w:rPr>
        <w:t>населенным</w:t>
      </w:r>
      <w:r>
        <w:rPr>
          <w:spacing w:val="-9"/>
          <w:sz w:val="24"/>
        </w:rPr>
        <w:t> </w:t>
      </w:r>
      <w:r>
        <w:rPr>
          <w:sz w:val="24"/>
        </w:rPr>
        <w:t>пунктам</w:t>
      </w:r>
      <w:r>
        <w:rPr>
          <w:spacing w:val="-9"/>
          <w:sz w:val="24"/>
        </w:rPr>
        <w:t> </w:t>
      </w:r>
      <w:r>
        <w:rPr>
          <w:sz w:val="24"/>
        </w:rPr>
        <w:t>Чечни</w:t>
      </w:r>
      <w:r>
        <w:rPr>
          <w:spacing w:val="-9"/>
          <w:sz w:val="24"/>
        </w:rPr>
        <w:t> </w:t>
      </w:r>
      <w:r>
        <w:rPr>
          <w:sz w:val="24"/>
        </w:rPr>
        <w:t>—</w:t>
      </w:r>
      <w:r>
        <w:rPr>
          <w:spacing w:val="-9"/>
          <w:sz w:val="24"/>
        </w:rPr>
        <w:t> </w:t>
      </w:r>
      <w:r>
        <w:rPr>
          <w:sz w:val="24"/>
        </w:rPr>
        <w:t>станицам</w:t>
      </w:r>
      <w:r>
        <w:rPr>
          <w:spacing w:val="-9"/>
          <w:sz w:val="24"/>
        </w:rPr>
        <w:t> </w:t>
      </w:r>
      <w:r>
        <w:rPr>
          <w:i/>
          <w:sz w:val="24"/>
        </w:rPr>
        <w:t>Наурская</w:t>
      </w:r>
      <w:r>
        <w:rPr>
          <w:i/>
          <w:spacing w:val="-9"/>
          <w:sz w:val="24"/>
        </w:rPr>
        <w:t> </w:t>
      </w:r>
      <w:r>
        <w:rPr>
          <w:sz w:val="24"/>
        </w:rPr>
        <w:t>и</w:t>
      </w:r>
      <w:r>
        <w:rPr>
          <w:spacing w:val="-9"/>
          <w:sz w:val="24"/>
        </w:rPr>
        <w:t> </w:t>
      </w:r>
      <w:r>
        <w:rPr>
          <w:i/>
          <w:sz w:val="24"/>
        </w:rPr>
        <w:t>Шелковская,</w:t>
      </w:r>
      <w:r>
        <w:rPr>
          <w:i/>
          <w:spacing w:val="-9"/>
          <w:sz w:val="24"/>
        </w:rPr>
        <w:t> </w:t>
      </w:r>
      <w:r>
        <w:rPr>
          <w:sz w:val="24"/>
        </w:rPr>
        <w:t>и селу </w:t>
      </w:r>
      <w:r>
        <w:rPr>
          <w:i/>
          <w:sz w:val="24"/>
        </w:rPr>
        <w:t>Серноводское </w:t>
      </w:r>
      <w:r>
        <w:rPr>
          <w:sz w:val="24"/>
        </w:rPr>
        <w:t>— был присвоен статус городов, и власти республики предложили переименовать их в </w:t>
      </w:r>
      <w:r>
        <w:rPr>
          <w:i/>
          <w:sz w:val="24"/>
        </w:rPr>
        <w:t>Невре</w:t>
      </w:r>
      <w:r>
        <w:rPr>
          <w:sz w:val="24"/>
        </w:rPr>
        <w:t>, </w:t>
      </w:r>
      <w:r>
        <w:rPr>
          <w:i/>
          <w:sz w:val="24"/>
        </w:rPr>
        <w:t>Терек </w:t>
      </w:r>
      <w:r>
        <w:rPr>
          <w:sz w:val="24"/>
        </w:rPr>
        <w:t>и </w:t>
      </w:r>
      <w:r>
        <w:rPr>
          <w:i/>
          <w:sz w:val="24"/>
        </w:rPr>
        <w:t>Серноводск </w:t>
      </w:r>
      <w:r>
        <w:rPr>
          <w:sz w:val="24"/>
        </w:rPr>
        <w:t>соответственно.</w:t>
      </w:r>
    </w:p>
    <w:p>
      <w:pPr>
        <w:pStyle w:val="BodyText"/>
        <w:ind w:left="847"/>
      </w:pPr>
      <w:r>
        <w:rPr/>
        <w:t>В</w:t>
      </w:r>
      <w:r>
        <w:rPr>
          <w:spacing w:val="-8"/>
        </w:rPr>
        <w:t> </w:t>
      </w:r>
      <w:r>
        <w:rPr/>
        <w:t>июне</w:t>
      </w:r>
      <w:r>
        <w:rPr>
          <w:spacing w:val="-7"/>
        </w:rPr>
        <w:t> </w:t>
      </w:r>
      <w:r>
        <w:rPr/>
        <w:t>2025</w:t>
      </w:r>
      <w:r>
        <w:rPr>
          <w:spacing w:val="-7"/>
        </w:rPr>
        <w:t> </w:t>
      </w:r>
      <w:r>
        <w:rPr/>
        <w:t>г.</w:t>
      </w:r>
      <w:r>
        <w:rPr>
          <w:spacing w:val="-7"/>
        </w:rPr>
        <w:t> </w:t>
      </w:r>
      <w:r>
        <w:rPr/>
        <w:t>депутат</w:t>
      </w:r>
      <w:r>
        <w:rPr>
          <w:spacing w:val="-7"/>
        </w:rPr>
        <w:t> </w:t>
      </w:r>
      <w:r>
        <w:rPr/>
        <w:t>Госдумы</w:t>
      </w:r>
      <w:r>
        <w:rPr>
          <w:spacing w:val="-7"/>
        </w:rPr>
        <w:t> </w:t>
      </w:r>
      <w:r>
        <w:rPr/>
        <w:t>от</w:t>
      </w:r>
      <w:r>
        <w:rPr>
          <w:spacing w:val="-8"/>
        </w:rPr>
        <w:t> </w:t>
      </w:r>
      <w:r>
        <w:rPr/>
        <w:t>ЧР,</w:t>
      </w:r>
      <w:r>
        <w:rPr>
          <w:spacing w:val="-7"/>
        </w:rPr>
        <w:t> </w:t>
      </w:r>
      <w:r>
        <w:rPr/>
        <w:t>бывший</w:t>
      </w:r>
      <w:r>
        <w:rPr>
          <w:spacing w:val="-7"/>
        </w:rPr>
        <w:t> </w:t>
      </w:r>
      <w:r>
        <w:rPr/>
        <w:t>министр</w:t>
      </w:r>
      <w:r>
        <w:rPr>
          <w:spacing w:val="-7"/>
        </w:rPr>
        <w:t> </w:t>
      </w:r>
      <w:r>
        <w:rPr/>
        <w:t>по</w:t>
      </w:r>
      <w:r>
        <w:rPr>
          <w:spacing w:val="-7"/>
        </w:rPr>
        <w:t> </w:t>
      </w:r>
      <w:r>
        <w:rPr/>
        <w:t>внешним</w:t>
      </w:r>
      <w:r>
        <w:rPr>
          <w:spacing w:val="-7"/>
        </w:rPr>
        <w:t> </w:t>
      </w:r>
      <w:r>
        <w:rPr>
          <w:spacing w:val="-2"/>
        </w:rPr>
        <w:t>связям</w:t>
      </w:r>
    </w:p>
    <w:p>
      <w:pPr>
        <w:pStyle w:val="BodyText"/>
      </w:pPr>
      <w:r>
        <w:rPr>
          <w:b/>
        </w:rPr>
        <w:t>Шамсаил</w:t>
      </w:r>
      <w:r>
        <w:rPr>
          <w:b/>
          <w:spacing w:val="-6"/>
        </w:rPr>
        <w:t> </w:t>
      </w:r>
      <w:r>
        <w:rPr>
          <w:b/>
        </w:rPr>
        <w:t>Саралиев</w:t>
      </w:r>
      <w:r>
        <w:rPr>
          <w:b/>
          <w:spacing w:val="-6"/>
        </w:rPr>
        <w:t> </w:t>
      </w:r>
      <w:r>
        <w:rPr/>
        <w:t>представил</w:t>
      </w:r>
      <w:r>
        <w:rPr>
          <w:spacing w:val="-6"/>
        </w:rPr>
        <w:t> </w:t>
      </w:r>
      <w:r>
        <w:rPr/>
        <w:t>в</w:t>
      </w:r>
      <w:r>
        <w:rPr>
          <w:spacing w:val="-6"/>
        </w:rPr>
        <w:t> </w:t>
      </w:r>
      <w:r>
        <w:rPr/>
        <w:t>Думе</w:t>
      </w:r>
      <w:r>
        <w:rPr>
          <w:spacing w:val="-6"/>
        </w:rPr>
        <w:t> </w:t>
      </w:r>
      <w:r>
        <w:rPr/>
        <w:t>законопроекты</w:t>
      </w:r>
      <w:r>
        <w:rPr>
          <w:spacing w:val="-6"/>
        </w:rPr>
        <w:t> </w:t>
      </w:r>
      <w:r>
        <w:rPr/>
        <w:t>о</w:t>
      </w:r>
      <w:r>
        <w:rPr>
          <w:spacing w:val="-6"/>
        </w:rPr>
        <w:t> </w:t>
      </w:r>
      <w:r>
        <w:rPr/>
        <w:t>переименованиях,</w:t>
      </w:r>
      <w:r>
        <w:rPr>
          <w:spacing w:val="40"/>
        </w:rPr>
        <w:t> </w:t>
      </w:r>
      <w:r>
        <w:rPr/>
        <w:t>профильный комитет рекомендовал депутатам принять их</w:t>
      </w:r>
      <w:r>
        <w:rPr>
          <w:vertAlign w:val="superscript"/>
        </w:rPr>
        <w:t>95</w:t>
      </w:r>
      <w:r>
        <w:rPr>
          <w:vertAlign w:val="baseline"/>
        </w:rPr>
        <w:t>. </w:t>
      </w:r>
      <w:r>
        <w:rPr>
          <w:b/>
          <w:i/>
          <w:vertAlign w:val="baseline"/>
        </w:rPr>
        <w:t>25 сентября </w:t>
      </w:r>
      <w:r>
        <w:rPr>
          <w:vertAlign w:val="baseline"/>
        </w:rPr>
        <w:t>Госдума в первом чтении поддержала переименование</w:t>
      </w:r>
      <w:r>
        <w:rPr>
          <w:vertAlign w:val="superscript"/>
        </w:rPr>
        <w:t>96</w:t>
      </w:r>
      <w:r>
        <w:rPr>
          <w:vertAlign w:val="baseline"/>
        </w:rPr>
        <w:t>, но прошло это одобрение не так гладко, как ожидалось.</w:t>
      </w:r>
    </w:p>
    <w:p>
      <w:pPr>
        <w:spacing w:before="0"/>
        <w:ind w:left="142" w:right="1193" w:firstLine="705"/>
        <w:jc w:val="left"/>
        <w:rPr>
          <w:i/>
          <w:sz w:val="24"/>
        </w:rPr>
      </w:pPr>
      <w:r>
        <w:rPr>
          <w:sz w:val="24"/>
        </w:rPr>
        <w:t>Против переименований резко выступил депутат от «Единой России» генерал-лейтенант</w:t>
      </w:r>
      <w:r>
        <w:rPr>
          <w:spacing w:val="-15"/>
          <w:sz w:val="24"/>
        </w:rPr>
        <w:t> </w:t>
      </w:r>
      <w:r>
        <w:rPr>
          <w:b/>
          <w:sz w:val="24"/>
        </w:rPr>
        <w:t>Владимир</w:t>
      </w:r>
      <w:r>
        <w:rPr>
          <w:b/>
          <w:spacing w:val="-15"/>
          <w:sz w:val="24"/>
        </w:rPr>
        <w:t> </w:t>
      </w:r>
      <w:r>
        <w:rPr>
          <w:b/>
          <w:sz w:val="24"/>
        </w:rPr>
        <w:t>Шаманов</w:t>
      </w:r>
      <w:r>
        <w:rPr>
          <w:sz w:val="24"/>
        </w:rPr>
        <w:t>.</w:t>
      </w:r>
      <w:r>
        <w:rPr>
          <w:spacing w:val="-15"/>
          <w:sz w:val="24"/>
        </w:rPr>
        <w:t> </w:t>
      </w:r>
      <w:r>
        <w:rPr>
          <w:i/>
          <w:sz w:val="24"/>
        </w:rPr>
        <w:t>«В</w:t>
      </w:r>
      <w:r>
        <w:rPr>
          <w:i/>
          <w:spacing w:val="-15"/>
          <w:sz w:val="24"/>
        </w:rPr>
        <w:t> </w:t>
      </w:r>
      <w:r>
        <w:rPr>
          <w:i/>
          <w:sz w:val="24"/>
        </w:rPr>
        <w:t>Чеченской</w:t>
      </w:r>
      <w:r>
        <w:rPr>
          <w:i/>
          <w:spacing w:val="-15"/>
          <w:sz w:val="24"/>
        </w:rPr>
        <w:t> </w:t>
      </w:r>
      <w:r>
        <w:rPr>
          <w:i/>
          <w:sz w:val="24"/>
        </w:rPr>
        <w:t>Республике</w:t>
      </w:r>
      <w:r>
        <w:rPr>
          <w:i/>
          <w:spacing w:val="-15"/>
          <w:sz w:val="24"/>
        </w:rPr>
        <w:t> </w:t>
      </w:r>
      <w:r>
        <w:rPr>
          <w:i/>
          <w:sz w:val="24"/>
        </w:rPr>
        <w:t>предлагают</w:t>
      </w:r>
    </w:p>
    <w:p>
      <w:pPr>
        <w:spacing w:before="0"/>
        <w:ind w:left="142" w:right="0" w:firstLine="0"/>
        <w:jc w:val="left"/>
        <w:rPr>
          <w:i/>
          <w:sz w:val="24"/>
        </w:rPr>
      </w:pPr>
      <w:r>
        <w:rPr>
          <w:i/>
          <w:sz w:val="24"/>
        </w:rPr>
        <w:t>[переименовать]</w:t>
      </w:r>
      <w:r>
        <w:rPr>
          <w:i/>
          <w:spacing w:val="-8"/>
          <w:sz w:val="24"/>
        </w:rPr>
        <w:t> </w:t>
      </w:r>
      <w:r>
        <w:rPr>
          <w:i/>
          <w:sz w:val="24"/>
        </w:rPr>
        <w:t>казачьи</w:t>
      </w:r>
      <w:r>
        <w:rPr>
          <w:i/>
          <w:spacing w:val="-8"/>
          <w:sz w:val="24"/>
        </w:rPr>
        <w:t> </w:t>
      </w:r>
      <w:r>
        <w:rPr>
          <w:i/>
          <w:sz w:val="24"/>
        </w:rPr>
        <w:t>станицы,</w:t>
      </w:r>
      <w:r>
        <w:rPr>
          <w:i/>
          <w:spacing w:val="-8"/>
          <w:sz w:val="24"/>
        </w:rPr>
        <w:t> </w:t>
      </w:r>
      <w:r>
        <w:rPr>
          <w:i/>
          <w:sz w:val="24"/>
        </w:rPr>
        <w:t>которые</w:t>
      </w:r>
      <w:r>
        <w:rPr>
          <w:i/>
          <w:spacing w:val="-8"/>
          <w:sz w:val="24"/>
        </w:rPr>
        <w:t> </w:t>
      </w:r>
      <w:r>
        <w:rPr>
          <w:i/>
          <w:sz w:val="24"/>
        </w:rPr>
        <w:t>имеют</w:t>
      </w:r>
      <w:r>
        <w:rPr>
          <w:i/>
          <w:spacing w:val="-8"/>
          <w:sz w:val="24"/>
        </w:rPr>
        <w:t> </w:t>
      </w:r>
      <w:r>
        <w:rPr>
          <w:i/>
          <w:sz w:val="24"/>
        </w:rPr>
        <w:t>свои</w:t>
      </w:r>
      <w:r>
        <w:rPr>
          <w:i/>
          <w:spacing w:val="-8"/>
          <w:sz w:val="24"/>
        </w:rPr>
        <w:t> </w:t>
      </w:r>
      <w:r>
        <w:rPr>
          <w:i/>
          <w:sz w:val="24"/>
        </w:rPr>
        <w:t>исторические</w:t>
      </w:r>
      <w:r>
        <w:rPr>
          <w:i/>
          <w:spacing w:val="-8"/>
          <w:sz w:val="24"/>
        </w:rPr>
        <w:t> </w:t>
      </w:r>
      <w:r>
        <w:rPr>
          <w:i/>
          <w:sz w:val="24"/>
        </w:rPr>
        <w:t>названия.</w:t>
      </w:r>
      <w:r>
        <w:rPr>
          <w:i/>
          <w:spacing w:val="-8"/>
          <w:sz w:val="24"/>
        </w:rPr>
        <w:t> </w:t>
      </w:r>
      <w:r>
        <w:rPr>
          <w:i/>
          <w:sz w:val="24"/>
        </w:rPr>
        <w:t>Мало того что сначала русскоязычное население вышвырнули оттуда, теперь и названия</w:t>
      </w:r>
    </w:p>
    <w:p>
      <w:pPr>
        <w:spacing w:before="0"/>
        <w:ind w:left="142" w:right="362" w:firstLine="0"/>
        <w:jc w:val="left"/>
        <w:rPr>
          <w:sz w:val="24"/>
        </w:rPr>
      </w:pPr>
      <w:r>
        <w:rPr>
          <w:i/>
          <w:sz w:val="24"/>
        </w:rPr>
        <w:t>стираете.</w:t>
      </w:r>
      <w:r>
        <w:rPr>
          <w:i/>
          <w:spacing w:val="-5"/>
          <w:sz w:val="24"/>
        </w:rPr>
        <w:t> </w:t>
      </w:r>
      <w:r>
        <w:rPr>
          <w:i/>
          <w:sz w:val="24"/>
        </w:rPr>
        <w:t>Это</w:t>
      </w:r>
      <w:r>
        <w:rPr>
          <w:i/>
          <w:spacing w:val="-5"/>
          <w:sz w:val="24"/>
        </w:rPr>
        <w:t> </w:t>
      </w:r>
      <w:r>
        <w:rPr>
          <w:i/>
          <w:sz w:val="24"/>
        </w:rPr>
        <w:t>история</w:t>
      </w:r>
      <w:r>
        <w:rPr>
          <w:i/>
          <w:spacing w:val="-5"/>
          <w:sz w:val="24"/>
        </w:rPr>
        <w:t> </w:t>
      </w:r>
      <w:r>
        <w:rPr>
          <w:i/>
          <w:sz w:val="24"/>
        </w:rPr>
        <w:t>нашего</w:t>
      </w:r>
      <w:r>
        <w:rPr>
          <w:i/>
          <w:spacing w:val="-5"/>
          <w:sz w:val="24"/>
        </w:rPr>
        <w:t> </w:t>
      </w:r>
      <w:r>
        <w:rPr>
          <w:i/>
          <w:sz w:val="24"/>
        </w:rPr>
        <w:t>государства.</w:t>
      </w:r>
      <w:r>
        <w:rPr>
          <w:i/>
          <w:spacing w:val="-5"/>
          <w:sz w:val="24"/>
        </w:rPr>
        <w:t> </w:t>
      </w:r>
      <w:r>
        <w:rPr>
          <w:i/>
          <w:sz w:val="24"/>
        </w:rPr>
        <w:t>Вы</w:t>
      </w:r>
      <w:r>
        <w:rPr>
          <w:i/>
          <w:spacing w:val="-5"/>
          <w:sz w:val="24"/>
        </w:rPr>
        <w:t> </w:t>
      </w:r>
      <w:r>
        <w:rPr>
          <w:i/>
          <w:sz w:val="24"/>
        </w:rPr>
        <w:t>что</w:t>
      </w:r>
      <w:r>
        <w:rPr>
          <w:i/>
          <w:spacing w:val="-5"/>
          <w:sz w:val="24"/>
        </w:rPr>
        <w:t> </w:t>
      </w:r>
      <w:r>
        <w:rPr>
          <w:i/>
          <w:sz w:val="24"/>
        </w:rPr>
        <w:t>творите,</w:t>
      </w:r>
      <w:r>
        <w:rPr>
          <w:i/>
          <w:spacing w:val="-5"/>
          <w:sz w:val="24"/>
        </w:rPr>
        <w:t> </w:t>
      </w:r>
      <w:r>
        <w:rPr>
          <w:i/>
          <w:sz w:val="24"/>
        </w:rPr>
        <w:t>я</w:t>
      </w:r>
      <w:r>
        <w:rPr>
          <w:i/>
          <w:spacing w:val="-5"/>
          <w:sz w:val="24"/>
        </w:rPr>
        <w:t> </w:t>
      </w:r>
      <w:r>
        <w:rPr>
          <w:i/>
          <w:sz w:val="24"/>
        </w:rPr>
        <w:t>вас</w:t>
      </w:r>
      <w:r>
        <w:rPr>
          <w:i/>
          <w:spacing w:val="-5"/>
          <w:sz w:val="24"/>
        </w:rPr>
        <w:t> </w:t>
      </w:r>
      <w:r>
        <w:rPr>
          <w:i/>
          <w:sz w:val="24"/>
        </w:rPr>
        <w:t>спрашиваю?!»</w:t>
      </w:r>
      <w:r>
        <w:rPr>
          <w:i/>
          <w:spacing w:val="-5"/>
          <w:sz w:val="24"/>
        </w:rPr>
        <w:t> </w:t>
      </w:r>
      <w:r>
        <w:rPr>
          <w:sz w:val="24"/>
        </w:rPr>
        <w:t>— заявил Шаманов</w:t>
      </w:r>
      <w:r>
        <w:rPr>
          <w:sz w:val="24"/>
          <w:vertAlign w:val="superscript"/>
        </w:rPr>
        <w:t>97</w:t>
      </w:r>
      <w:r>
        <w:rPr>
          <w:sz w:val="24"/>
          <w:vertAlign w:val="baseline"/>
        </w:rPr>
        <w:t>.</w:t>
      </w:r>
    </w:p>
    <w:p>
      <w:pPr>
        <w:spacing w:before="0"/>
        <w:ind w:left="142" w:right="141" w:firstLine="705"/>
        <w:jc w:val="left"/>
        <w:rPr>
          <w:sz w:val="24"/>
        </w:rPr>
      </w:pPr>
      <w:r>
        <w:rPr>
          <w:sz w:val="24"/>
        </w:rPr>
        <w:t>Его поддержал депутат от «Справедливой России» </w:t>
      </w:r>
      <w:r>
        <w:rPr>
          <w:b/>
          <w:sz w:val="24"/>
        </w:rPr>
        <w:t>Анатолий Вассерман</w:t>
      </w:r>
      <w:r>
        <w:rPr>
          <w:sz w:val="24"/>
        </w:rPr>
        <w:t>, сравнивший руководство Чечни с властями Украины: </w:t>
      </w:r>
      <w:r>
        <w:rPr>
          <w:i/>
          <w:sz w:val="24"/>
        </w:rPr>
        <w:t>«Переименование Шелковской в Терек мне лично и, боюсь, не только мне напомнило о том, как террористическая организация</w:t>
      </w:r>
      <w:r>
        <w:rPr>
          <w:i/>
          <w:spacing w:val="-10"/>
          <w:sz w:val="24"/>
        </w:rPr>
        <w:t> </w:t>
      </w:r>
      <w:r>
        <w:rPr>
          <w:i/>
          <w:sz w:val="24"/>
        </w:rPr>
        <w:t>“Украина”</w:t>
      </w:r>
      <w:r>
        <w:rPr>
          <w:i/>
          <w:spacing w:val="-10"/>
          <w:sz w:val="24"/>
        </w:rPr>
        <w:t> </w:t>
      </w:r>
      <w:r>
        <w:rPr>
          <w:i/>
          <w:sz w:val="24"/>
        </w:rPr>
        <w:t>переименовала</w:t>
      </w:r>
      <w:r>
        <w:rPr>
          <w:i/>
          <w:spacing w:val="-10"/>
          <w:sz w:val="24"/>
        </w:rPr>
        <w:t> </w:t>
      </w:r>
      <w:r>
        <w:rPr>
          <w:i/>
          <w:sz w:val="24"/>
        </w:rPr>
        <w:t>город</w:t>
      </w:r>
      <w:r>
        <w:rPr>
          <w:i/>
          <w:spacing w:val="-10"/>
          <w:sz w:val="24"/>
        </w:rPr>
        <w:t> </w:t>
      </w:r>
      <w:r>
        <w:rPr>
          <w:i/>
          <w:sz w:val="24"/>
        </w:rPr>
        <w:t>Днепропетровск</w:t>
      </w:r>
      <w:r>
        <w:rPr>
          <w:i/>
          <w:spacing w:val="-10"/>
          <w:sz w:val="24"/>
        </w:rPr>
        <w:t> </w:t>
      </w:r>
      <w:r>
        <w:rPr>
          <w:i/>
          <w:sz w:val="24"/>
        </w:rPr>
        <w:t>в</w:t>
      </w:r>
      <w:r>
        <w:rPr>
          <w:i/>
          <w:spacing w:val="-10"/>
          <w:sz w:val="24"/>
        </w:rPr>
        <w:t> </w:t>
      </w:r>
      <w:r>
        <w:rPr>
          <w:i/>
          <w:sz w:val="24"/>
        </w:rPr>
        <w:t>Днепр</w:t>
      </w:r>
      <w:r>
        <w:rPr>
          <w:i/>
          <w:spacing w:val="-10"/>
          <w:sz w:val="24"/>
        </w:rPr>
        <w:t> </w:t>
      </w:r>
      <w:r>
        <w:rPr>
          <w:i/>
          <w:sz w:val="24"/>
        </w:rPr>
        <w:t>просто</w:t>
      </w:r>
      <w:r>
        <w:rPr>
          <w:i/>
          <w:spacing w:val="-10"/>
          <w:sz w:val="24"/>
        </w:rPr>
        <w:t> </w:t>
      </w:r>
      <w:r>
        <w:rPr>
          <w:i/>
          <w:sz w:val="24"/>
        </w:rPr>
        <w:t>потому, что</w:t>
      </w:r>
      <w:r>
        <w:rPr>
          <w:i/>
          <w:spacing w:val="-3"/>
          <w:sz w:val="24"/>
        </w:rPr>
        <w:t> </w:t>
      </w:r>
      <w:r>
        <w:rPr>
          <w:i/>
          <w:sz w:val="24"/>
        </w:rPr>
        <w:t>один</w:t>
      </w:r>
      <w:r>
        <w:rPr>
          <w:i/>
          <w:spacing w:val="-3"/>
          <w:sz w:val="24"/>
        </w:rPr>
        <w:t> </w:t>
      </w:r>
      <w:r>
        <w:rPr>
          <w:i/>
          <w:sz w:val="24"/>
        </w:rPr>
        <w:t>из</w:t>
      </w:r>
      <w:r>
        <w:rPr>
          <w:i/>
          <w:spacing w:val="-3"/>
          <w:sz w:val="24"/>
        </w:rPr>
        <w:t> </w:t>
      </w:r>
      <w:r>
        <w:rPr>
          <w:i/>
          <w:sz w:val="24"/>
        </w:rPr>
        <w:t>создателей</w:t>
      </w:r>
      <w:r>
        <w:rPr>
          <w:i/>
          <w:spacing w:val="-3"/>
          <w:sz w:val="24"/>
        </w:rPr>
        <w:t> </w:t>
      </w:r>
      <w:r>
        <w:rPr>
          <w:i/>
          <w:sz w:val="24"/>
        </w:rPr>
        <w:t>Украины</w:t>
      </w:r>
      <w:r>
        <w:rPr>
          <w:i/>
          <w:spacing w:val="-3"/>
          <w:sz w:val="24"/>
        </w:rPr>
        <w:t> </w:t>
      </w:r>
      <w:r>
        <w:rPr>
          <w:i/>
          <w:sz w:val="24"/>
        </w:rPr>
        <w:t>Петровский</w:t>
      </w:r>
      <w:r>
        <w:rPr>
          <w:i/>
          <w:spacing w:val="-3"/>
          <w:sz w:val="24"/>
        </w:rPr>
        <w:t> </w:t>
      </w:r>
      <w:r>
        <w:rPr>
          <w:i/>
          <w:sz w:val="24"/>
        </w:rPr>
        <w:t>не</w:t>
      </w:r>
      <w:r>
        <w:rPr>
          <w:i/>
          <w:spacing w:val="-3"/>
          <w:sz w:val="24"/>
        </w:rPr>
        <w:t> </w:t>
      </w:r>
      <w:r>
        <w:rPr>
          <w:i/>
          <w:sz w:val="24"/>
        </w:rPr>
        <w:t>нравится</w:t>
      </w:r>
      <w:r>
        <w:rPr>
          <w:i/>
          <w:spacing w:val="-3"/>
          <w:sz w:val="24"/>
        </w:rPr>
        <w:t> </w:t>
      </w:r>
      <w:r>
        <w:rPr>
          <w:i/>
          <w:sz w:val="24"/>
        </w:rPr>
        <w:t>главарям</w:t>
      </w:r>
      <w:r>
        <w:rPr>
          <w:i/>
          <w:spacing w:val="-3"/>
          <w:sz w:val="24"/>
        </w:rPr>
        <w:t> </w:t>
      </w:r>
      <w:r>
        <w:rPr>
          <w:i/>
          <w:sz w:val="24"/>
        </w:rPr>
        <w:t>этой</w:t>
      </w:r>
      <w:r>
        <w:rPr>
          <w:i/>
          <w:spacing w:val="-3"/>
          <w:sz w:val="24"/>
        </w:rPr>
        <w:t> </w:t>
      </w:r>
      <w:r>
        <w:rPr>
          <w:i/>
          <w:sz w:val="24"/>
        </w:rPr>
        <w:t>организации именно потому, что напоминает, когда и при каких обстоятельствах создавалась Украина в целом»</w:t>
      </w:r>
      <w:r>
        <w:rPr>
          <w:sz w:val="24"/>
          <w:vertAlign w:val="superscript"/>
        </w:rPr>
        <w:t>98</w:t>
      </w:r>
      <w:r>
        <w:rPr>
          <w:sz w:val="24"/>
          <w:vertAlign w:val="baseline"/>
        </w:rPr>
        <w:t>.</w:t>
      </w:r>
    </w:p>
    <w:p>
      <w:pPr>
        <w:spacing w:before="0"/>
        <w:ind w:left="142" w:right="0" w:firstLine="705"/>
        <w:jc w:val="left"/>
        <w:rPr>
          <w:i/>
          <w:sz w:val="24"/>
        </w:rPr>
      </w:pPr>
      <w:r>
        <w:rPr>
          <w:sz w:val="24"/>
        </w:rPr>
        <w:t>Шамсаил</w:t>
      </w:r>
      <w:r>
        <w:rPr>
          <w:spacing w:val="-7"/>
          <w:sz w:val="24"/>
        </w:rPr>
        <w:t> </w:t>
      </w:r>
      <w:r>
        <w:rPr>
          <w:sz w:val="24"/>
        </w:rPr>
        <w:t>Саралиев</w:t>
      </w:r>
      <w:r>
        <w:rPr>
          <w:spacing w:val="-7"/>
          <w:sz w:val="24"/>
        </w:rPr>
        <w:t> </w:t>
      </w:r>
      <w:r>
        <w:rPr>
          <w:sz w:val="24"/>
        </w:rPr>
        <w:t>отверг</w:t>
      </w:r>
      <w:r>
        <w:rPr>
          <w:spacing w:val="-7"/>
          <w:sz w:val="24"/>
        </w:rPr>
        <w:t> </w:t>
      </w:r>
      <w:r>
        <w:rPr>
          <w:sz w:val="24"/>
        </w:rPr>
        <w:t>доводы</w:t>
      </w:r>
      <w:r>
        <w:rPr>
          <w:spacing w:val="-7"/>
          <w:sz w:val="24"/>
        </w:rPr>
        <w:t> </w:t>
      </w:r>
      <w:r>
        <w:rPr>
          <w:sz w:val="24"/>
        </w:rPr>
        <w:t>оппонентов.</w:t>
      </w:r>
      <w:r>
        <w:rPr>
          <w:spacing w:val="-7"/>
          <w:sz w:val="24"/>
        </w:rPr>
        <w:t> </w:t>
      </w:r>
      <w:r>
        <w:rPr>
          <w:i/>
          <w:sz w:val="24"/>
        </w:rPr>
        <w:t>«Никто</w:t>
      </w:r>
      <w:r>
        <w:rPr>
          <w:i/>
          <w:spacing w:val="-7"/>
          <w:sz w:val="24"/>
        </w:rPr>
        <w:t> </w:t>
      </w:r>
      <w:r>
        <w:rPr>
          <w:i/>
          <w:sz w:val="24"/>
        </w:rPr>
        <w:t>не</w:t>
      </w:r>
      <w:r>
        <w:rPr>
          <w:i/>
          <w:spacing w:val="-7"/>
          <w:sz w:val="24"/>
        </w:rPr>
        <w:t> </w:t>
      </w:r>
      <w:r>
        <w:rPr>
          <w:i/>
          <w:sz w:val="24"/>
        </w:rPr>
        <w:t>вышвыривал</w:t>
      </w:r>
      <w:r>
        <w:rPr>
          <w:i/>
          <w:spacing w:val="-7"/>
          <w:sz w:val="24"/>
        </w:rPr>
        <w:t> </w:t>
      </w:r>
      <w:r>
        <w:rPr>
          <w:i/>
          <w:sz w:val="24"/>
        </w:rPr>
        <w:t>людей оттуда. Вы знаете прекрасно, что Ельцин организовал там свободу. "Берите</w:t>
      </w:r>
    </w:p>
    <w:p>
      <w:pPr>
        <w:spacing w:before="0"/>
        <w:ind w:left="142" w:right="0" w:firstLine="0"/>
        <w:jc w:val="left"/>
        <w:rPr>
          <w:sz w:val="24"/>
        </w:rPr>
      </w:pPr>
      <w:r>
        <w:rPr>
          <w:i/>
          <w:sz w:val="24"/>
        </w:rPr>
        <w:t>независимости</w:t>
      </w:r>
      <w:r>
        <w:rPr>
          <w:i/>
          <w:spacing w:val="-5"/>
          <w:sz w:val="24"/>
        </w:rPr>
        <w:t> </w:t>
      </w:r>
      <w:r>
        <w:rPr>
          <w:i/>
          <w:sz w:val="24"/>
        </w:rPr>
        <w:t>столько,</w:t>
      </w:r>
      <w:r>
        <w:rPr>
          <w:i/>
          <w:spacing w:val="-5"/>
          <w:sz w:val="24"/>
        </w:rPr>
        <w:t> </w:t>
      </w:r>
      <w:r>
        <w:rPr>
          <w:i/>
          <w:sz w:val="24"/>
        </w:rPr>
        <w:t>сколько</w:t>
      </w:r>
      <w:r>
        <w:rPr>
          <w:i/>
          <w:spacing w:val="-5"/>
          <w:sz w:val="24"/>
        </w:rPr>
        <w:t> </w:t>
      </w:r>
      <w:r>
        <w:rPr>
          <w:i/>
          <w:sz w:val="24"/>
        </w:rPr>
        <w:t>хотите".</w:t>
      </w:r>
      <w:r>
        <w:rPr>
          <w:i/>
          <w:spacing w:val="-5"/>
          <w:sz w:val="24"/>
        </w:rPr>
        <w:t> </w:t>
      </w:r>
      <w:r>
        <w:rPr>
          <w:i/>
          <w:sz w:val="24"/>
        </w:rPr>
        <w:t>Позволил</w:t>
      </w:r>
      <w:r>
        <w:rPr>
          <w:i/>
          <w:spacing w:val="-5"/>
          <w:sz w:val="24"/>
        </w:rPr>
        <w:t> </w:t>
      </w:r>
      <w:r>
        <w:rPr>
          <w:i/>
          <w:sz w:val="24"/>
        </w:rPr>
        <w:t>свергнуть</w:t>
      </w:r>
      <w:r>
        <w:rPr>
          <w:i/>
          <w:spacing w:val="-5"/>
          <w:sz w:val="24"/>
        </w:rPr>
        <w:t> </w:t>
      </w:r>
      <w:r>
        <w:rPr>
          <w:i/>
          <w:sz w:val="24"/>
        </w:rPr>
        <w:t>законную</w:t>
      </w:r>
      <w:r>
        <w:rPr>
          <w:i/>
          <w:spacing w:val="-5"/>
          <w:sz w:val="24"/>
        </w:rPr>
        <w:t> </w:t>
      </w:r>
      <w:r>
        <w:rPr>
          <w:i/>
          <w:sz w:val="24"/>
        </w:rPr>
        <w:t>власть,</w:t>
      </w:r>
      <w:r>
        <w:rPr>
          <w:i/>
          <w:spacing w:val="-5"/>
          <w:sz w:val="24"/>
        </w:rPr>
        <w:t> </w:t>
      </w:r>
      <w:r>
        <w:rPr>
          <w:i/>
          <w:sz w:val="24"/>
        </w:rPr>
        <w:t>которая там</w:t>
      </w:r>
      <w:r>
        <w:rPr>
          <w:i/>
          <w:spacing w:val="-6"/>
          <w:sz w:val="24"/>
        </w:rPr>
        <w:t> </w:t>
      </w:r>
      <w:r>
        <w:rPr>
          <w:i/>
          <w:sz w:val="24"/>
        </w:rPr>
        <w:t>была</w:t>
      </w:r>
      <w:r>
        <w:rPr>
          <w:i/>
          <w:spacing w:val="-6"/>
          <w:sz w:val="24"/>
        </w:rPr>
        <w:t> </w:t>
      </w:r>
      <w:r>
        <w:rPr>
          <w:i/>
          <w:sz w:val="24"/>
        </w:rPr>
        <w:t>на</w:t>
      </w:r>
      <w:r>
        <w:rPr>
          <w:i/>
          <w:spacing w:val="-6"/>
          <w:sz w:val="24"/>
        </w:rPr>
        <w:t> </w:t>
      </w:r>
      <w:r>
        <w:rPr>
          <w:i/>
          <w:sz w:val="24"/>
        </w:rPr>
        <w:t>тот</w:t>
      </w:r>
      <w:r>
        <w:rPr>
          <w:i/>
          <w:spacing w:val="-6"/>
          <w:sz w:val="24"/>
        </w:rPr>
        <w:t> </w:t>
      </w:r>
      <w:r>
        <w:rPr>
          <w:i/>
          <w:sz w:val="24"/>
        </w:rPr>
        <w:t>момент,</w:t>
      </w:r>
      <w:r>
        <w:rPr>
          <w:i/>
          <w:spacing w:val="-6"/>
          <w:sz w:val="24"/>
        </w:rPr>
        <w:t> </w:t>
      </w:r>
      <w:r>
        <w:rPr>
          <w:i/>
          <w:sz w:val="24"/>
        </w:rPr>
        <w:t>привел</w:t>
      </w:r>
      <w:r>
        <w:rPr>
          <w:i/>
          <w:spacing w:val="-6"/>
          <w:sz w:val="24"/>
        </w:rPr>
        <w:t> </w:t>
      </w:r>
      <w:r>
        <w:rPr>
          <w:i/>
          <w:sz w:val="24"/>
        </w:rPr>
        <w:t>туда</w:t>
      </w:r>
      <w:r>
        <w:rPr>
          <w:i/>
          <w:spacing w:val="-6"/>
          <w:sz w:val="24"/>
        </w:rPr>
        <w:t> </w:t>
      </w:r>
      <w:r>
        <w:rPr>
          <w:i/>
          <w:sz w:val="24"/>
        </w:rPr>
        <w:t>Дудаева</w:t>
      </w:r>
      <w:r>
        <w:rPr>
          <w:i/>
          <w:spacing w:val="-6"/>
          <w:sz w:val="24"/>
        </w:rPr>
        <w:t> </w:t>
      </w:r>
      <w:r>
        <w:rPr>
          <w:i/>
          <w:sz w:val="24"/>
        </w:rPr>
        <w:t>…</w:t>
      </w:r>
      <w:r>
        <w:rPr>
          <w:i/>
          <w:spacing w:val="-6"/>
          <w:sz w:val="24"/>
        </w:rPr>
        <w:t> </w:t>
      </w:r>
      <w:r>
        <w:rPr>
          <w:i/>
          <w:sz w:val="24"/>
        </w:rPr>
        <w:t>И</w:t>
      </w:r>
      <w:r>
        <w:rPr>
          <w:i/>
          <w:spacing w:val="-6"/>
          <w:sz w:val="24"/>
        </w:rPr>
        <w:t> </w:t>
      </w:r>
      <w:r>
        <w:rPr>
          <w:i/>
          <w:sz w:val="24"/>
        </w:rPr>
        <w:t>вот</w:t>
      </w:r>
      <w:r>
        <w:rPr>
          <w:i/>
          <w:spacing w:val="-6"/>
          <w:sz w:val="24"/>
        </w:rPr>
        <w:t> </w:t>
      </w:r>
      <w:r>
        <w:rPr>
          <w:i/>
          <w:sz w:val="24"/>
        </w:rPr>
        <w:t>это</w:t>
      </w:r>
      <w:r>
        <w:rPr>
          <w:i/>
          <w:spacing w:val="-6"/>
          <w:sz w:val="24"/>
        </w:rPr>
        <w:t> </w:t>
      </w:r>
      <w:r>
        <w:rPr>
          <w:i/>
          <w:sz w:val="24"/>
        </w:rPr>
        <w:t>все</w:t>
      </w:r>
      <w:r>
        <w:rPr>
          <w:i/>
          <w:spacing w:val="-6"/>
          <w:sz w:val="24"/>
        </w:rPr>
        <w:t> </w:t>
      </w:r>
      <w:r>
        <w:rPr>
          <w:i/>
          <w:sz w:val="24"/>
        </w:rPr>
        <w:t>началось.</w:t>
      </w:r>
      <w:r>
        <w:rPr>
          <w:i/>
          <w:spacing w:val="-6"/>
          <w:sz w:val="24"/>
        </w:rPr>
        <w:t> </w:t>
      </w:r>
      <w:r>
        <w:rPr>
          <w:i/>
          <w:sz w:val="24"/>
        </w:rPr>
        <w:t>Хочу</w:t>
      </w:r>
      <w:r>
        <w:rPr>
          <w:i/>
          <w:spacing w:val="-6"/>
          <w:sz w:val="24"/>
        </w:rPr>
        <w:t> </w:t>
      </w:r>
      <w:r>
        <w:rPr>
          <w:i/>
          <w:sz w:val="24"/>
        </w:rPr>
        <w:t>сказать, что и Грозный, полумиллионный Грозный был пустой. Это переименование — это то, за что</w:t>
      </w:r>
      <w:r>
        <w:rPr>
          <w:i/>
          <w:spacing w:val="-1"/>
          <w:sz w:val="24"/>
        </w:rPr>
        <w:t> </w:t>
      </w:r>
      <w:r>
        <w:rPr>
          <w:i/>
          <w:sz w:val="24"/>
        </w:rPr>
        <w:t>проголосовали</w:t>
      </w:r>
      <w:r>
        <w:rPr>
          <w:i/>
          <w:spacing w:val="-1"/>
          <w:sz w:val="24"/>
        </w:rPr>
        <w:t> </w:t>
      </w:r>
      <w:r>
        <w:rPr>
          <w:i/>
          <w:sz w:val="24"/>
        </w:rPr>
        <w:t>люди,</w:t>
      </w:r>
      <w:r>
        <w:rPr>
          <w:i/>
          <w:spacing w:val="-1"/>
          <w:sz w:val="24"/>
        </w:rPr>
        <w:t> </w:t>
      </w:r>
      <w:r>
        <w:rPr>
          <w:i/>
          <w:sz w:val="24"/>
        </w:rPr>
        <w:t>которые</w:t>
      </w:r>
      <w:r>
        <w:rPr>
          <w:i/>
          <w:spacing w:val="-1"/>
          <w:sz w:val="24"/>
        </w:rPr>
        <w:t> </w:t>
      </w:r>
      <w:r>
        <w:rPr>
          <w:i/>
          <w:sz w:val="24"/>
        </w:rPr>
        <w:t>сейчас</w:t>
      </w:r>
      <w:r>
        <w:rPr>
          <w:i/>
          <w:spacing w:val="-1"/>
          <w:sz w:val="24"/>
        </w:rPr>
        <w:t> </w:t>
      </w:r>
      <w:r>
        <w:rPr>
          <w:i/>
          <w:sz w:val="24"/>
        </w:rPr>
        <w:t>там</w:t>
      </w:r>
      <w:r>
        <w:rPr>
          <w:i/>
          <w:spacing w:val="-1"/>
          <w:sz w:val="24"/>
        </w:rPr>
        <w:t> </w:t>
      </w:r>
      <w:r>
        <w:rPr>
          <w:i/>
          <w:sz w:val="24"/>
        </w:rPr>
        <w:t>живут,</w:t>
      </w:r>
      <w:r>
        <w:rPr>
          <w:i/>
          <w:spacing w:val="-1"/>
          <w:sz w:val="24"/>
        </w:rPr>
        <w:t> </w:t>
      </w:r>
      <w:r>
        <w:rPr>
          <w:i/>
          <w:sz w:val="24"/>
        </w:rPr>
        <w:t>причем</w:t>
      </w:r>
      <w:r>
        <w:rPr>
          <w:i/>
          <w:spacing w:val="-1"/>
          <w:sz w:val="24"/>
        </w:rPr>
        <w:t> </w:t>
      </w:r>
      <w:r>
        <w:rPr>
          <w:i/>
          <w:sz w:val="24"/>
        </w:rPr>
        <w:t>разных</w:t>
      </w:r>
      <w:r>
        <w:rPr>
          <w:i/>
          <w:spacing w:val="-1"/>
          <w:sz w:val="24"/>
        </w:rPr>
        <w:t> </w:t>
      </w:r>
      <w:r>
        <w:rPr>
          <w:i/>
          <w:sz w:val="24"/>
        </w:rPr>
        <w:t>национальностей»</w:t>
      </w:r>
      <w:r>
        <w:rPr>
          <w:sz w:val="24"/>
        </w:rPr>
        <w:t>,</w:t>
      </w:r>
    </w:p>
    <w:p>
      <w:pPr>
        <w:pStyle w:val="BodyText"/>
      </w:pPr>
      <w:r>
        <w:rPr/>
        <w:t>— заявил </w:t>
      </w:r>
      <w:r>
        <w:rPr>
          <w:spacing w:val="-4"/>
        </w:rPr>
        <w:t>он</w:t>
      </w:r>
      <w:r>
        <w:rPr>
          <w:spacing w:val="-4"/>
          <w:vertAlign w:val="superscript"/>
        </w:rPr>
        <w:t>9</w:t>
      </w:r>
      <w:r>
        <w:rPr>
          <w:spacing w:val="-4"/>
          <w:vertAlign w:val="superscript"/>
        </w:rPr>
        <w:t>9</w:t>
      </w:r>
      <w:r>
        <w:rPr>
          <w:spacing w:val="-4"/>
          <w:vertAlign w:val="baseline"/>
        </w:rPr>
        <w:t>.</w:t>
      </w:r>
    </w:p>
    <w:p>
      <w:pPr>
        <w:spacing w:before="0"/>
        <w:ind w:left="847" w:right="0" w:firstLine="0"/>
        <w:jc w:val="left"/>
        <w:rPr>
          <w:i/>
          <w:sz w:val="24"/>
        </w:rPr>
      </w:pPr>
      <w:r>
        <w:rPr>
          <w:sz w:val="24"/>
        </w:rPr>
        <w:t>Депутат</w:t>
      </w:r>
      <w:r>
        <w:rPr>
          <w:spacing w:val="-10"/>
          <w:sz w:val="24"/>
        </w:rPr>
        <w:t> </w:t>
      </w:r>
      <w:r>
        <w:rPr>
          <w:sz w:val="24"/>
        </w:rPr>
        <w:t>от</w:t>
      </w:r>
      <w:r>
        <w:rPr>
          <w:spacing w:val="-8"/>
          <w:sz w:val="24"/>
        </w:rPr>
        <w:t> </w:t>
      </w:r>
      <w:r>
        <w:rPr>
          <w:sz w:val="24"/>
        </w:rPr>
        <w:t>КПРФ</w:t>
      </w:r>
      <w:r>
        <w:rPr>
          <w:spacing w:val="-7"/>
          <w:sz w:val="24"/>
        </w:rPr>
        <w:t> </w:t>
      </w:r>
      <w:r>
        <w:rPr>
          <w:b/>
          <w:sz w:val="24"/>
        </w:rPr>
        <w:t>Анжелика</w:t>
      </w:r>
      <w:r>
        <w:rPr>
          <w:b/>
          <w:spacing w:val="-8"/>
          <w:sz w:val="24"/>
        </w:rPr>
        <w:t> </w:t>
      </w:r>
      <w:r>
        <w:rPr>
          <w:b/>
          <w:sz w:val="24"/>
        </w:rPr>
        <w:t>Глазкова</w:t>
      </w:r>
      <w:r>
        <w:rPr>
          <w:b/>
          <w:spacing w:val="-7"/>
          <w:sz w:val="24"/>
        </w:rPr>
        <w:t> </w:t>
      </w:r>
      <w:r>
        <w:rPr>
          <w:sz w:val="24"/>
        </w:rPr>
        <w:t>заявила,</w:t>
      </w:r>
      <w:r>
        <w:rPr>
          <w:spacing w:val="-8"/>
          <w:sz w:val="24"/>
        </w:rPr>
        <w:t> </w:t>
      </w:r>
      <w:r>
        <w:rPr>
          <w:sz w:val="24"/>
        </w:rPr>
        <w:t>что</w:t>
      </w:r>
      <w:r>
        <w:rPr>
          <w:spacing w:val="-7"/>
          <w:sz w:val="24"/>
        </w:rPr>
        <w:t> </w:t>
      </w:r>
      <w:r>
        <w:rPr>
          <w:sz w:val="24"/>
        </w:rPr>
        <w:t>Чечня</w:t>
      </w:r>
      <w:r>
        <w:rPr>
          <w:spacing w:val="-8"/>
          <w:sz w:val="24"/>
        </w:rPr>
        <w:t> </w:t>
      </w:r>
      <w:r>
        <w:rPr>
          <w:sz w:val="24"/>
        </w:rPr>
        <w:t>—</w:t>
      </w:r>
      <w:r>
        <w:rPr>
          <w:spacing w:val="-7"/>
          <w:sz w:val="24"/>
        </w:rPr>
        <w:t> </w:t>
      </w:r>
      <w:r>
        <w:rPr>
          <w:i/>
          <w:spacing w:val="-2"/>
          <w:sz w:val="24"/>
        </w:rPr>
        <w:t>«глубоко</w:t>
      </w:r>
    </w:p>
    <w:p>
      <w:pPr>
        <w:spacing w:before="0"/>
        <w:ind w:left="142" w:right="0" w:firstLine="0"/>
        <w:jc w:val="left"/>
        <w:rPr>
          <w:sz w:val="24"/>
        </w:rPr>
      </w:pPr>
      <w:r>
        <w:rPr>
          <w:i/>
          <w:sz w:val="24"/>
        </w:rPr>
        <w:t>дотационный</w:t>
      </w:r>
      <w:r>
        <w:rPr>
          <w:i/>
          <w:spacing w:val="-6"/>
          <w:sz w:val="24"/>
        </w:rPr>
        <w:t> </w:t>
      </w:r>
      <w:r>
        <w:rPr>
          <w:i/>
          <w:sz w:val="24"/>
        </w:rPr>
        <w:t>регион»</w:t>
      </w:r>
      <w:r>
        <w:rPr>
          <w:i/>
          <w:spacing w:val="-6"/>
          <w:sz w:val="24"/>
        </w:rPr>
        <w:t> </w:t>
      </w:r>
      <w:r>
        <w:rPr>
          <w:sz w:val="24"/>
        </w:rPr>
        <w:t>и</w:t>
      </w:r>
      <w:r>
        <w:rPr>
          <w:spacing w:val="-5"/>
          <w:sz w:val="24"/>
        </w:rPr>
        <w:t> </w:t>
      </w:r>
      <w:r>
        <w:rPr>
          <w:sz w:val="24"/>
        </w:rPr>
        <w:t>за</w:t>
      </w:r>
      <w:r>
        <w:rPr>
          <w:spacing w:val="-6"/>
          <w:sz w:val="24"/>
        </w:rPr>
        <w:t> </w:t>
      </w:r>
      <w:r>
        <w:rPr>
          <w:sz w:val="24"/>
        </w:rPr>
        <w:t>переименование</w:t>
      </w:r>
      <w:r>
        <w:rPr>
          <w:spacing w:val="-5"/>
          <w:sz w:val="24"/>
        </w:rPr>
        <w:t> </w:t>
      </w:r>
      <w:r>
        <w:rPr>
          <w:sz w:val="24"/>
        </w:rPr>
        <w:t>будут</w:t>
      </w:r>
      <w:r>
        <w:rPr>
          <w:spacing w:val="-6"/>
          <w:sz w:val="24"/>
        </w:rPr>
        <w:t> </w:t>
      </w:r>
      <w:r>
        <w:rPr>
          <w:sz w:val="24"/>
        </w:rPr>
        <w:t>платить</w:t>
      </w:r>
      <w:r>
        <w:rPr>
          <w:spacing w:val="-6"/>
          <w:sz w:val="24"/>
        </w:rPr>
        <w:t> </w:t>
      </w:r>
      <w:r>
        <w:rPr>
          <w:sz w:val="24"/>
        </w:rPr>
        <w:t>не</w:t>
      </w:r>
      <w:r>
        <w:rPr>
          <w:spacing w:val="-5"/>
          <w:sz w:val="24"/>
        </w:rPr>
        <w:t> </w:t>
      </w:r>
      <w:r>
        <w:rPr>
          <w:sz w:val="24"/>
        </w:rPr>
        <w:t>только</w:t>
      </w:r>
      <w:r>
        <w:rPr>
          <w:spacing w:val="-6"/>
          <w:sz w:val="24"/>
        </w:rPr>
        <w:t> </w:t>
      </w:r>
      <w:r>
        <w:rPr>
          <w:sz w:val="24"/>
        </w:rPr>
        <w:t>жители</w:t>
      </w:r>
      <w:r>
        <w:rPr>
          <w:spacing w:val="-5"/>
          <w:sz w:val="24"/>
        </w:rPr>
        <w:t> </w:t>
      </w:r>
      <w:r>
        <w:rPr>
          <w:spacing w:val="-2"/>
          <w:sz w:val="24"/>
        </w:rPr>
        <w:t>республики,</w:t>
      </w:r>
    </w:p>
    <w:p>
      <w:pPr>
        <w:spacing w:before="0"/>
        <w:ind w:left="142" w:right="0" w:firstLine="0"/>
        <w:jc w:val="left"/>
        <w:rPr>
          <w:sz w:val="24"/>
        </w:rPr>
      </w:pPr>
      <w:r>
        <w:rPr>
          <w:i/>
          <w:sz w:val="24"/>
        </w:rPr>
        <w:t>«но</w:t>
      </w:r>
      <w:r>
        <w:rPr>
          <w:i/>
          <w:spacing w:val="-7"/>
          <w:sz w:val="24"/>
        </w:rPr>
        <w:t> </w:t>
      </w:r>
      <w:r>
        <w:rPr>
          <w:i/>
          <w:sz w:val="24"/>
        </w:rPr>
        <w:t>и</w:t>
      </w:r>
      <w:r>
        <w:rPr>
          <w:i/>
          <w:spacing w:val="-4"/>
          <w:sz w:val="24"/>
        </w:rPr>
        <w:t> </w:t>
      </w:r>
      <w:r>
        <w:rPr>
          <w:i/>
          <w:sz w:val="24"/>
        </w:rPr>
        <w:t>налогоплательщики</w:t>
      </w:r>
      <w:r>
        <w:rPr>
          <w:i/>
          <w:spacing w:val="-4"/>
          <w:sz w:val="24"/>
        </w:rPr>
        <w:t> </w:t>
      </w:r>
      <w:r>
        <w:rPr>
          <w:i/>
          <w:sz w:val="24"/>
        </w:rPr>
        <w:t>РФ»</w:t>
      </w:r>
      <w:r>
        <w:rPr>
          <w:sz w:val="24"/>
        </w:rPr>
        <w:t>.</w:t>
      </w:r>
      <w:r>
        <w:rPr>
          <w:spacing w:val="-5"/>
          <w:sz w:val="24"/>
        </w:rPr>
        <w:t> </w:t>
      </w:r>
      <w:r>
        <w:rPr>
          <w:sz w:val="24"/>
        </w:rPr>
        <w:t>Саралиев</w:t>
      </w:r>
      <w:r>
        <w:rPr>
          <w:spacing w:val="-4"/>
          <w:sz w:val="24"/>
        </w:rPr>
        <w:t> </w:t>
      </w:r>
      <w:r>
        <w:rPr>
          <w:sz w:val="24"/>
        </w:rPr>
        <w:t>назвал</w:t>
      </w:r>
      <w:r>
        <w:rPr>
          <w:spacing w:val="-4"/>
          <w:sz w:val="24"/>
        </w:rPr>
        <w:t> </w:t>
      </w:r>
      <w:r>
        <w:rPr>
          <w:sz w:val="24"/>
        </w:rPr>
        <w:t>расходы</w:t>
      </w:r>
      <w:r>
        <w:rPr>
          <w:spacing w:val="-4"/>
          <w:sz w:val="24"/>
        </w:rPr>
        <w:t> </w:t>
      </w:r>
      <w:r>
        <w:rPr>
          <w:i/>
          <w:spacing w:val="-2"/>
          <w:sz w:val="24"/>
        </w:rPr>
        <w:t>«незначительными»</w:t>
      </w:r>
      <w:r>
        <w:rPr>
          <w:spacing w:val="-2"/>
          <w:sz w:val="24"/>
          <w:vertAlign w:val="superscript"/>
        </w:rPr>
        <w:t>100</w:t>
      </w:r>
      <w:r>
        <w:rPr>
          <w:spacing w:val="-2"/>
          <w:sz w:val="24"/>
          <w:vertAlign w:val="baseline"/>
        </w:rPr>
        <w:t>.</w:t>
      </w:r>
    </w:p>
    <w:p>
      <w:pPr>
        <w:pStyle w:val="BodyText"/>
        <w:ind w:right="618" w:firstLine="705"/>
        <w:jc w:val="both"/>
      </w:pPr>
      <w:r>
        <w:rPr/>
        <w:t>Госдума одобрила переименование: из 315 депутатов против переименования Серноводского</w:t>
      </w:r>
      <w:r>
        <w:rPr>
          <w:spacing w:val="-9"/>
        </w:rPr>
        <w:t> </w:t>
      </w:r>
      <w:r>
        <w:rPr/>
        <w:t>выступили</w:t>
      </w:r>
      <w:r>
        <w:rPr>
          <w:spacing w:val="-9"/>
        </w:rPr>
        <w:t> </w:t>
      </w:r>
      <w:r>
        <w:rPr/>
        <w:t>четверо,</w:t>
      </w:r>
      <w:r>
        <w:rPr>
          <w:spacing w:val="-9"/>
        </w:rPr>
        <w:t> </w:t>
      </w:r>
      <w:r>
        <w:rPr/>
        <w:t>против</w:t>
      </w:r>
      <w:r>
        <w:rPr>
          <w:spacing w:val="-9"/>
        </w:rPr>
        <w:t> </w:t>
      </w:r>
      <w:r>
        <w:rPr/>
        <w:t>переименования</w:t>
      </w:r>
      <w:r>
        <w:rPr>
          <w:spacing w:val="-9"/>
        </w:rPr>
        <w:t> </w:t>
      </w:r>
      <w:r>
        <w:rPr/>
        <w:t>Шелковской</w:t>
      </w:r>
      <w:r>
        <w:rPr>
          <w:spacing w:val="-9"/>
        </w:rPr>
        <w:t> </w:t>
      </w:r>
      <w:r>
        <w:rPr/>
        <w:t>—</w:t>
      </w:r>
      <w:r>
        <w:rPr>
          <w:spacing w:val="-9"/>
        </w:rPr>
        <w:t> </w:t>
      </w:r>
      <w:r>
        <w:rPr/>
        <w:t>шестеро, против</w:t>
      </w:r>
      <w:r>
        <w:rPr>
          <w:spacing w:val="-7"/>
        </w:rPr>
        <w:t> </w:t>
      </w:r>
      <w:r>
        <w:rPr/>
        <w:t>переименования</w:t>
      </w:r>
      <w:r>
        <w:rPr>
          <w:spacing w:val="-7"/>
        </w:rPr>
        <w:t> </w:t>
      </w:r>
      <w:r>
        <w:rPr/>
        <w:t>Наурской</w:t>
      </w:r>
      <w:r>
        <w:rPr>
          <w:spacing w:val="-7"/>
        </w:rPr>
        <w:t> </w:t>
      </w:r>
      <w:r>
        <w:rPr/>
        <w:t>—</w:t>
      </w:r>
      <w:r>
        <w:rPr>
          <w:spacing w:val="-7"/>
        </w:rPr>
        <w:t> </w:t>
      </w:r>
      <w:r>
        <w:rPr/>
        <w:t>пятеро</w:t>
      </w:r>
      <w:r>
        <w:rPr>
          <w:vertAlign w:val="superscript"/>
        </w:rPr>
        <w:t>101</w:t>
      </w:r>
      <w:r>
        <w:rPr>
          <w:vertAlign w:val="baseline"/>
        </w:rPr>
        <w:t>.</w:t>
      </w:r>
      <w:r>
        <w:rPr>
          <w:spacing w:val="-7"/>
          <w:vertAlign w:val="baseline"/>
        </w:rPr>
        <w:t> </w:t>
      </w:r>
      <w:r>
        <w:rPr>
          <w:vertAlign w:val="baseline"/>
        </w:rPr>
        <w:t>Но</w:t>
      </w:r>
      <w:r>
        <w:rPr>
          <w:spacing w:val="-7"/>
          <w:vertAlign w:val="baseline"/>
        </w:rPr>
        <w:t> </w:t>
      </w:r>
      <w:r>
        <w:rPr>
          <w:vertAlign w:val="baseline"/>
        </w:rPr>
        <w:t>дискуссия</w:t>
      </w:r>
      <w:r>
        <w:rPr>
          <w:spacing w:val="-7"/>
          <w:vertAlign w:val="baseline"/>
        </w:rPr>
        <w:t> </w:t>
      </w:r>
      <w:r>
        <w:rPr>
          <w:vertAlign w:val="baseline"/>
        </w:rPr>
        <w:t>на</w:t>
      </w:r>
      <w:r>
        <w:rPr>
          <w:spacing w:val="-7"/>
          <w:vertAlign w:val="baseline"/>
        </w:rPr>
        <w:t> </w:t>
      </w:r>
      <w:r>
        <w:rPr>
          <w:vertAlign w:val="baseline"/>
        </w:rPr>
        <w:t>этом</w:t>
      </w:r>
      <w:r>
        <w:rPr>
          <w:spacing w:val="-7"/>
          <w:vertAlign w:val="baseline"/>
        </w:rPr>
        <w:t> </w:t>
      </w:r>
      <w:r>
        <w:rPr>
          <w:vertAlign w:val="baseline"/>
        </w:rPr>
        <w:t>не</w:t>
      </w:r>
      <w:r>
        <w:rPr>
          <w:spacing w:val="-7"/>
          <w:vertAlign w:val="baseline"/>
        </w:rPr>
        <w:t> </w:t>
      </w:r>
      <w:r>
        <w:rPr>
          <w:spacing w:val="-2"/>
          <w:vertAlign w:val="baseline"/>
        </w:rPr>
        <w:t>закончилась.</w:t>
      </w:r>
    </w:p>
    <w:p>
      <w:pPr>
        <w:pStyle w:val="Heading4"/>
      </w:pPr>
      <w:bookmarkStart w:name="Кто поддержал Шаманова " w:id="27"/>
      <w:bookmarkEnd w:id="27"/>
      <w:r>
        <w:rPr>
          <w:b w:val="0"/>
        </w:rPr>
      </w:r>
      <w:bookmarkStart w:name="h.8s8m9mvmwwwh" w:id="28"/>
      <w:bookmarkEnd w:id="28"/>
      <w:r>
        <w:rPr>
          <w:b w:val="0"/>
        </w:rPr>
      </w:r>
      <w:r>
        <w:rPr/>
        <w:t>Кто</w:t>
      </w:r>
      <w:r>
        <w:rPr>
          <w:spacing w:val="-13"/>
        </w:rPr>
        <w:t> </w:t>
      </w:r>
      <w:r>
        <w:rPr/>
        <w:t>поддержал</w:t>
      </w:r>
      <w:r>
        <w:rPr>
          <w:spacing w:val="-12"/>
        </w:rPr>
        <w:t> </w:t>
      </w:r>
      <w:r>
        <w:rPr>
          <w:spacing w:val="-2"/>
        </w:rPr>
        <w:t>Шаманова</w:t>
      </w:r>
    </w:p>
    <w:p>
      <w:pPr>
        <w:pStyle w:val="BodyText"/>
        <w:spacing w:before="276"/>
        <w:ind w:firstLine="705"/>
      </w:pPr>
      <w:r>
        <w:rPr/>
        <w:t>В</w:t>
      </w:r>
      <w:r>
        <w:rPr>
          <w:spacing w:val="-7"/>
        </w:rPr>
        <w:t> </w:t>
      </w:r>
      <w:r>
        <w:rPr/>
        <w:t>поддержку</w:t>
      </w:r>
      <w:r>
        <w:rPr>
          <w:spacing w:val="-7"/>
        </w:rPr>
        <w:t> </w:t>
      </w:r>
      <w:r>
        <w:rPr/>
        <w:t>генерала</w:t>
      </w:r>
      <w:r>
        <w:rPr>
          <w:spacing w:val="-7"/>
        </w:rPr>
        <w:t> </w:t>
      </w:r>
      <w:r>
        <w:rPr/>
        <w:t>Шаманова</w:t>
      </w:r>
      <w:r>
        <w:rPr>
          <w:spacing w:val="-7"/>
        </w:rPr>
        <w:t> </w:t>
      </w:r>
      <w:r>
        <w:rPr/>
        <w:t>в</w:t>
      </w:r>
      <w:r>
        <w:rPr>
          <w:spacing w:val="-7"/>
        </w:rPr>
        <w:t> </w:t>
      </w:r>
      <w:r>
        <w:rPr/>
        <w:t>основном</w:t>
      </w:r>
      <w:r>
        <w:rPr>
          <w:spacing w:val="-7"/>
        </w:rPr>
        <w:t> </w:t>
      </w:r>
      <w:r>
        <w:rPr/>
        <w:t>выступили</w:t>
      </w:r>
      <w:r>
        <w:rPr>
          <w:spacing w:val="-7"/>
        </w:rPr>
        <w:t> </w:t>
      </w:r>
      <w:r>
        <w:rPr/>
        <w:t>деятели</w:t>
      </w:r>
      <w:r>
        <w:rPr>
          <w:spacing w:val="-7"/>
        </w:rPr>
        <w:t> </w:t>
      </w:r>
      <w:r>
        <w:rPr/>
        <w:t>и</w:t>
      </w:r>
      <w:r>
        <w:rPr>
          <w:spacing w:val="-7"/>
        </w:rPr>
        <w:t> </w:t>
      </w:r>
      <w:r>
        <w:rPr/>
        <w:t>организации ультраправого радикально националистического и великодержавного толка.</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00"/>
        <w:ind w:left="0"/>
        <w:rPr>
          <w:sz w:val="20"/>
        </w:rPr>
      </w:pPr>
      <w:r>
        <w:rPr>
          <w:sz w:val="20"/>
        </w:rPr>
        <mc:AlternateContent>
          <mc:Choice Requires="wps">
            <w:drawing>
              <wp:anchor distT="0" distB="0" distL="0" distR="0" allowOverlap="1" layoutInCell="1" locked="0" behindDoc="1" simplePos="0" relativeHeight="487595520">
                <wp:simplePos x="0" y="0"/>
                <wp:positionH relativeFrom="page">
                  <wp:posOffset>1076325</wp:posOffset>
                </wp:positionH>
                <wp:positionV relativeFrom="paragraph">
                  <wp:posOffset>225066</wp:posOffset>
                </wp:positionV>
                <wp:extent cx="1828800" cy="127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7.721777pt;width:144pt;height:.1pt;mso-position-horizontal-relative:page;mso-position-vertical-relative:paragraph;z-index:-15720960;mso-wrap-distance-left:0;mso-wrap-distance-right:0" id="docshape17" coordorigin="1695,354" coordsize="2880,0" path="m1695,354l4575,354e" filled="false" stroked="true" strokeweight=".75pt" strokecolor="#000000">
                <v:path arrowok="t"/>
                <v:stroke dashstyle="solid"/>
                <w10:wrap type="topAndBottom"/>
              </v:shape>
            </w:pict>
          </mc:Fallback>
        </mc:AlternateContent>
      </w:r>
    </w:p>
    <w:p>
      <w:pPr>
        <w:spacing w:before="110"/>
        <w:ind w:left="427" w:right="2146" w:hanging="285"/>
        <w:jc w:val="left"/>
        <w:rPr>
          <w:sz w:val="20"/>
        </w:rPr>
      </w:pPr>
      <w:r>
        <w:rPr>
          <w:sz w:val="20"/>
          <w:vertAlign w:val="superscript"/>
        </w:rPr>
        <w:t>95</w:t>
      </w:r>
      <w:r>
        <w:rPr>
          <w:spacing w:val="-13"/>
          <w:sz w:val="20"/>
          <w:vertAlign w:val="baseline"/>
        </w:rPr>
        <w:t> </w:t>
      </w:r>
      <w:r>
        <w:rPr>
          <w:sz w:val="20"/>
          <w:vertAlign w:val="baseline"/>
        </w:rPr>
        <w:t>ТАСС,</w:t>
      </w:r>
      <w:r>
        <w:rPr>
          <w:spacing w:val="-12"/>
          <w:sz w:val="20"/>
          <w:vertAlign w:val="baseline"/>
        </w:rPr>
        <w:t> </w:t>
      </w:r>
      <w:r>
        <w:rPr>
          <w:sz w:val="20"/>
          <w:vertAlign w:val="baseline"/>
        </w:rPr>
        <w:t>17.09.2025,</w:t>
      </w:r>
      <w:r>
        <w:rPr>
          <w:spacing w:val="-13"/>
          <w:sz w:val="20"/>
          <w:vertAlign w:val="baseline"/>
        </w:rPr>
        <w:t> </w:t>
      </w:r>
      <w:hyperlink r:id="rId67">
        <w:r>
          <w:rPr>
            <w:color w:val="0000FF"/>
            <w:sz w:val="20"/>
            <w:u w:val="thick" w:color="0000FF"/>
            <w:vertAlign w:val="baseline"/>
          </w:rPr>
          <w:t>https://tass.ru/obschestvo/25079929</w:t>
        </w:r>
      </w:hyperlink>
      <w:r>
        <w:rPr>
          <w:sz w:val="20"/>
          <w:vertAlign w:val="baseline"/>
        </w:rPr>
        <w:t>,</w:t>
      </w:r>
      <w:r>
        <w:rPr>
          <w:spacing w:val="-12"/>
          <w:sz w:val="20"/>
          <w:vertAlign w:val="baseline"/>
        </w:rPr>
        <w:t> </w:t>
      </w:r>
      <w:r>
        <w:rPr>
          <w:sz w:val="20"/>
          <w:vertAlign w:val="baseline"/>
        </w:rPr>
        <w:t>Кавказский</w:t>
      </w:r>
      <w:r>
        <w:rPr>
          <w:spacing w:val="-13"/>
          <w:sz w:val="20"/>
          <w:vertAlign w:val="baseline"/>
        </w:rPr>
        <w:t> </w:t>
      </w:r>
      <w:r>
        <w:rPr>
          <w:sz w:val="20"/>
          <w:vertAlign w:val="baseline"/>
        </w:rPr>
        <w:t>Узел,</w:t>
      </w:r>
      <w:r>
        <w:rPr>
          <w:spacing w:val="-12"/>
          <w:sz w:val="20"/>
          <w:vertAlign w:val="baseline"/>
        </w:rPr>
        <w:t> </w:t>
      </w:r>
      <w:r>
        <w:rPr>
          <w:sz w:val="20"/>
          <w:vertAlign w:val="baseline"/>
        </w:rPr>
        <w:t>17.09.2025, </w:t>
      </w:r>
      <w:hyperlink r:id="rId68">
        <w:r>
          <w:rPr>
            <w:color w:val="0000FF"/>
            <w:spacing w:val="-2"/>
            <w:sz w:val="20"/>
            <w:u w:val="thick" w:color="0000FF"/>
            <w:vertAlign w:val="baseline"/>
          </w:rPr>
          <w:t>https://www.kavkaz-uzel.eu/articles/415483</w:t>
        </w:r>
      </w:hyperlink>
      <w:r>
        <w:rPr>
          <w:spacing w:val="-2"/>
          <w:sz w:val="20"/>
          <w:vertAlign w:val="baseline"/>
        </w:rPr>
        <w:t>.</w:t>
      </w:r>
    </w:p>
    <w:p>
      <w:pPr>
        <w:spacing w:before="0"/>
        <w:ind w:left="142" w:right="0" w:firstLine="0"/>
        <w:jc w:val="left"/>
        <w:rPr>
          <w:sz w:val="20"/>
        </w:rPr>
      </w:pPr>
      <w:r>
        <w:rPr>
          <w:spacing w:val="-2"/>
          <w:sz w:val="20"/>
          <w:vertAlign w:val="superscript"/>
        </w:rPr>
        <w:t>96</w:t>
      </w:r>
      <w:r>
        <w:rPr>
          <w:sz w:val="20"/>
          <w:vertAlign w:val="baseline"/>
        </w:rPr>
        <w:t> </w:t>
      </w:r>
      <w:r>
        <w:rPr>
          <w:spacing w:val="-2"/>
          <w:sz w:val="20"/>
          <w:vertAlign w:val="baseline"/>
        </w:rPr>
        <w:t>Кавказский</w:t>
      </w:r>
      <w:r>
        <w:rPr>
          <w:spacing w:val="1"/>
          <w:sz w:val="20"/>
          <w:vertAlign w:val="baseline"/>
        </w:rPr>
        <w:t> </w:t>
      </w:r>
      <w:r>
        <w:rPr>
          <w:spacing w:val="-2"/>
          <w:sz w:val="20"/>
          <w:vertAlign w:val="baseline"/>
        </w:rPr>
        <w:t>Узел,</w:t>
      </w:r>
      <w:r>
        <w:rPr>
          <w:sz w:val="20"/>
          <w:vertAlign w:val="baseline"/>
        </w:rPr>
        <w:t> </w:t>
      </w:r>
      <w:r>
        <w:rPr>
          <w:spacing w:val="-2"/>
          <w:sz w:val="20"/>
          <w:vertAlign w:val="baseline"/>
        </w:rPr>
        <w:t>25.09.2025,</w:t>
      </w:r>
      <w:r>
        <w:rPr>
          <w:spacing w:val="1"/>
          <w:sz w:val="20"/>
          <w:vertAlign w:val="baseline"/>
        </w:rPr>
        <w:t> </w:t>
      </w:r>
      <w:hyperlink r:id="rId69">
        <w:r>
          <w:rPr>
            <w:color w:val="0000FF"/>
            <w:spacing w:val="-2"/>
            <w:sz w:val="20"/>
            <w:u w:val="thick" w:color="0000FF"/>
            <w:vertAlign w:val="baseline"/>
          </w:rPr>
          <w:t>https://www.kavkaz-uzel.eu/articles/415744</w:t>
        </w:r>
      </w:hyperlink>
      <w:r>
        <w:rPr>
          <w:spacing w:val="-2"/>
          <w:sz w:val="20"/>
          <w:vertAlign w:val="baseline"/>
        </w:rPr>
        <w:t>.</w:t>
      </w:r>
    </w:p>
    <w:p>
      <w:pPr>
        <w:spacing w:before="0"/>
        <w:ind w:left="142" w:right="0" w:firstLine="0"/>
        <w:jc w:val="left"/>
        <w:rPr>
          <w:sz w:val="20"/>
        </w:rPr>
      </w:pPr>
      <w:r>
        <w:rPr>
          <w:spacing w:val="-2"/>
          <w:sz w:val="20"/>
          <w:vertAlign w:val="superscript"/>
        </w:rPr>
        <w:t>97</w:t>
      </w:r>
      <w:r>
        <w:rPr>
          <w:spacing w:val="12"/>
          <w:sz w:val="20"/>
          <w:vertAlign w:val="baseline"/>
        </w:rPr>
        <w:t> </w:t>
      </w:r>
      <w:r>
        <w:rPr>
          <w:spacing w:val="-2"/>
          <w:sz w:val="20"/>
          <w:vertAlign w:val="baseline"/>
        </w:rPr>
        <w:t>РБК,</w:t>
      </w:r>
      <w:r>
        <w:rPr>
          <w:spacing w:val="13"/>
          <w:sz w:val="20"/>
          <w:vertAlign w:val="baseline"/>
        </w:rPr>
        <w:t> </w:t>
      </w:r>
      <w:r>
        <w:rPr>
          <w:spacing w:val="-2"/>
          <w:sz w:val="20"/>
          <w:vertAlign w:val="baseline"/>
        </w:rPr>
        <w:t>25.09.2025,</w:t>
      </w:r>
      <w:r>
        <w:rPr>
          <w:spacing w:val="13"/>
          <w:sz w:val="20"/>
          <w:vertAlign w:val="baseline"/>
        </w:rPr>
        <w:t> </w:t>
      </w:r>
      <w:hyperlink r:id="rId70">
        <w:r>
          <w:rPr>
            <w:color w:val="0000FF"/>
            <w:spacing w:val="-2"/>
            <w:sz w:val="20"/>
            <w:u w:val="thick" w:color="0000FF"/>
            <w:vertAlign w:val="baseline"/>
          </w:rPr>
          <w:t>https://www.rbc.ru/politics/25/09/2025/68d53f799a79473cc48b0793</w:t>
        </w:r>
      </w:hyperlink>
      <w:r>
        <w:rPr>
          <w:spacing w:val="-2"/>
          <w:sz w:val="20"/>
          <w:vertAlign w:val="baseline"/>
        </w:rPr>
        <w:t>,</w:t>
      </w:r>
      <w:r>
        <w:rPr>
          <w:spacing w:val="12"/>
          <w:sz w:val="20"/>
          <w:vertAlign w:val="baseline"/>
        </w:rPr>
        <w:t> </w:t>
      </w:r>
      <w:r>
        <w:rPr>
          <w:spacing w:val="-2"/>
          <w:sz w:val="20"/>
          <w:vertAlign w:val="baseline"/>
        </w:rPr>
        <w:t>Кавказский</w:t>
      </w:r>
      <w:r>
        <w:rPr>
          <w:spacing w:val="13"/>
          <w:sz w:val="20"/>
          <w:vertAlign w:val="baseline"/>
        </w:rPr>
        <w:t> </w:t>
      </w:r>
      <w:r>
        <w:rPr>
          <w:spacing w:val="-2"/>
          <w:sz w:val="20"/>
          <w:vertAlign w:val="baseline"/>
        </w:rPr>
        <w:t>Узел,</w:t>
      </w:r>
    </w:p>
    <w:p>
      <w:pPr>
        <w:spacing w:before="0"/>
        <w:ind w:left="427" w:right="0" w:firstLine="0"/>
        <w:jc w:val="left"/>
        <w:rPr>
          <w:sz w:val="20"/>
        </w:rPr>
      </w:pPr>
      <w:r>
        <w:rPr>
          <w:spacing w:val="-2"/>
          <w:sz w:val="20"/>
        </w:rPr>
        <w:t>26.09.2025,</w:t>
      </w:r>
      <w:r>
        <w:rPr>
          <w:spacing w:val="17"/>
          <w:sz w:val="20"/>
        </w:rPr>
        <w:t> </w:t>
      </w:r>
      <w:hyperlink r:id="rId71">
        <w:r>
          <w:rPr>
            <w:color w:val="0000FF"/>
            <w:spacing w:val="-2"/>
            <w:sz w:val="20"/>
            <w:u w:val="thick" w:color="0000FF"/>
          </w:rPr>
          <w:t>https://www.kavkaz-uzel.eu/articles/415759</w:t>
        </w:r>
      </w:hyperlink>
      <w:r>
        <w:rPr>
          <w:spacing w:val="-2"/>
          <w:sz w:val="20"/>
        </w:rPr>
        <w:t>,</w:t>
      </w:r>
      <w:r>
        <w:rPr>
          <w:spacing w:val="18"/>
          <w:sz w:val="20"/>
        </w:rPr>
        <w:t> </w:t>
      </w:r>
      <w:r>
        <w:rPr>
          <w:spacing w:val="-2"/>
          <w:sz w:val="20"/>
        </w:rPr>
        <w:t>Кавказ.Реалии,</w:t>
      </w:r>
      <w:r>
        <w:rPr>
          <w:spacing w:val="18"/>
          <w:sz w:val="20"/>
        </w:rPr>
        <w:t> </w:t>
      </w:r>
      <w:r>
        <w:rPr>
          <w:spacing w:val="-2"/>
          <w:sz w:val="20"/>
        </w:rPr>
        <w:t>26.09.2025.</w:t>
      </w:r>
    </w:p>
    <w:p>
      <w:pPr>
        <w:spacing w:before="0"/>
        <w:ind w:left="142" w:right="0" w:firstLine="0"/>
        <w:jc w:val="left"/>
        <w:rPr>
          <w:sz w:val="20"/>
        </w:rPr>
      </w:pPr>
      <w:r>
        <w:rPr>
          <w:sz w:val="20"/>
          <w:vertAlign w:val="superscript"/>
        </w:rPr>
        <w:t>98</w:t>
      </w:r>
      <w:r>
        <w:rPr>
          <w:spacing w:val="-12"/>
          <w:sz w:val="20"/>
          <w:vertAlign w:val="baseline"/>
        </w:rPr>
        <w:t> </w:t>
      </w:r>
      <w:r>
        <w:rPr>
          <w:sz w:val="20"/>
          <w:vertAlign w:val="baseline"/>
        </w:rPr>
        <w:t>Кавказ.Реалии,</w:t>
      </w:r>
      <w:r>
        <w:rPr>
          <w:spacing w:val="-12"/>
          <w:sz w:val="20"/>
          <w:vertAlign w:val="baseline"/>
        </w:rPr>
        <w:t> </w:t>
      </w:r>
      <w:r>
        <w:rPr>
          <w:sz w:val="20"/>
          <w:vertAlign w:val="baseline"/>
        </w:rPr>
        <w:t>26.09.2025,</w:t>
      </w:r>
      <w:r>
        <w:rPr>
          <w:spacing w:val="-12"/>
          <w:sz w:val="20"/>
          <w:vertAlign w:val="baseline"/>
        </w:rPr>
        <w:t> </w:t>
      </w:r>
      <w:r>
        <w:rPr>
          <w:sz w:val="20"/>
          <w:vertAlign w:val="baseline"/>
        </w:rPr>
        <w:t>Партия</w:t>
      </w:r>
      <w:r>
        <w:rPr>
          <w:spacing w:val="-12"/>
          <w:sz w:val="20"/>
          <w:vertAlign w:val="baseline"/>
        </w:rPr>
        <w:t> </w:t>
      </w:r>
      <w:r>
        <w:rPr>
          <w:sz w:val="20"/>
          <w:vertAlign w:val="baseline"/>
        </w:rPr>
        <w:t>«Справедливая</w:t>
      </w:r>
      <w:r>
        <w:rPr>
          <w:spacing w:val="-12"/>
          <w:sz w:val="20"/>
          <w:vertAlign w:val="baseline"/>
        </w:rPr>
        <w:t> </w:t>
      </w:r>
      <w:r>
        <w:rPr>
          <w:sz w:val="20"/>
          <w:vertAlign w:val="baseline"/>
        </w:rPr>
        <w:t>Россия»,</w:t>
      </w:r>
      <w:r>
        <w:rPr>
          <w:spacing w:val="-12"/>
          <w:sz w:val="20"/>
          <w:vertAlign w:val="baseline"/>
        </w:rPr>
        <w:t> </w:t>
      </w:r>
      <w:r>
        <w:rPr>
          <w:sz w:val="20"/>
          <w:vertAlign w:val="baseline"/>
        </w:rPr>
        <w:t>25.09.2025,</w:t>
      </w:r>
      <w:r>
        <w:rPr>
          <w:spacing w:val="-12"/>
          <w:sz w:val="20"/>
          <w:vertAlign w:val="baseline"/>
        </w:rPr>
        <w:t> </w:t>
      </w:r>
      <w:hyperlink r:id="rId72">
        <w:r>
          <w:rPr>
            <w:color w:val="0000FF"/>
            <w:spacing w:val="-2"/>
            <w:sz w:val="20"/>
            <w:u w:val="thick" w:color="0000FF"/>
            <w:vertAlign w:val="baseline"/>
          </w:rPr>
          <w:t>https://spravedlivo.ru/15524010</w:t>
        </w:r>
      </w:hyperlink>
      <w:r>
        <w:rPr>
          <w:spacing w:val="-2"/>
          <w:sz w:val="20"/>
          <w:vertAlign w:val="baseline"/>
        </w:rPr>
        <w:t>.</w:t>
      </w:r>
    </w:p>
    <w:p>
      <w:pPr>
        <w:spacing w:before="0"/>
        <w:ind w:left="142" w:right="0" w:firstLine="0"/>
        <w:jc w:val="left"/>
        <w:rPr>
          <w:sz w:val="20"/>
        </w:rPr>
      </w:pPr>
      <w:r>
        <w:rPr>
          <w:spacing w:val="-2"/>
          <w:sz w:val="20"/>
          <w:vertAlign w:val="superscript"/>
        </w:rPr>
        <w:t>99</w:t>
      </w:r>
      <w:r>
        <w:rPr>
          <w:spacing w:val="2"/>
          <w:sz w:val="20"/>
          <w:vertAlign w:val="baseline"/>
        </w:rPr>
        <w:t> </w:t>
      </w:r>
      <w:r>
        <w:rPr>
          <w:spacing w:val="-2"/>
          <w:sz w:val="20"/>
          <w:vertAlign w:val="baseline"/>
        </w:rPr>
        <w:t>Кавказ.Реалии,</w:t>
      </w:r>
      <w:r>
        <w:rPr>
          <w:spacing w:val="2"/>
          <w:sz w:val="20"/>
          <w:vertAlign w:val="baseline"/>
        </w:rPr>
        <w:t> </w:t>
      </w:r>
      <w:r>
        <w:rPr>
          <w:spacing w:val="-2"/>
          <w:sz w:val="20"/>
          <w:vertAlign w:val="baseline"/>
        </w:rPr>
        <w:t>26.09.2025.</w:t>
      </w:r>
    </w:p>
    <w:p>
      <w:pPr>
        <w:spacing w:before="0"/>
        <w:ind w:left="142" w:right="0" w:firstLine="0"/>
        <w:jc w:val="left"/>
        <w:rPr>
          <w:sz w:val="20"/>
        </w:rPr>
      </w:pPr>
      <w:r>
        <w:rPr>
          <w:spacing w:val="-2"/>
          <w:sz w:val="20"/>
          <w:vertAlign w:val="superscript"/>
        </w:rPr>
        <w:t>100</w:t>
      </w:r>
      <w:r>
        <w:rPr>
          <w:spacing w:val="-1"/>
          <w:sz w:val="20"/>
          <w:vertAlign w:val="baseline"/>
        </w:rPr>
        <w:t> </w:t>
      </w:r>
      <w:r>
        <w:rPr>
          <w:spacing w:val="-2"/>
          <w:sz w:val="20"/>
          <w:vertAlign w:val="baseline"/>
        </w:rPr>
        <w:t>Кавказский</w:t>
      </w:r>
      <w:r>
        <w:rPr>
          <w:sz w:val="20"/>
          <w:vertAlign w:val="baseline"/>
        </w:rPr>
        <w:t> </w:t>
      </w:r>
      <w:r>
        <w:rPr>
          <w:spacing w:val="-2"/>
          <w:sz w:val="20"/>
          <w:vertAlign w:val="baseline"/>
        </w:rPr>
        <w:t>Узел,</w:t>
      </w:r>
      <w:r>
        <w:rPr>
          <w:sz w:val="20"/>
          <w:vertAlign w:val="baseline"/>
        </w:rPr>
        <w:t> </w:t>
      </w:r>
      <w:r>
        <w:rPr>
          <w:spacing w:val="-2"/>
          <w:sz w:val="20"/>
          <w:vertAlign w:val="baseline"/>
        </w:rPr>
        <w:t>26.09.2025,</w:t>
      </w:r>
      <w:r>
        <w:rPr>
          <w:sz w:val="20"/>
          <w:vertAlign w:val="baseline"/>
        </w:rPr>
        <w:t> </w:t>
      </w:r>
      <w:hyperlink r:id="rId71">
        <w:r>
          <w:rPr>
            <w:color w:val="0000FF"/>
            <w:spacing w:val="-2"/>
            <w:sz w:val="20"/>
            <w:u w:val="thick" w:color="0000FF"/>
            <w:vertAlign w:val="baseline"/>
          </w:rPr>
          <w:t>https://www.kavkaz-uzel.eu/articles/415759</w:t>
        </w:r>
      </w:hyperlink>
      <w:r>
        <w:rPr>
          <w:spacing w:val="-2"/>
          <w:sz w:val="20"/>
          <w:vertAlign w:val="baseline"/>
        </w:rPr>
        <w:t>.</w:t>
      </w:r>
    </w:p>
    <w:p>
      <w:pPr>
        <w:spacing w:before="0"/>
        <w:ind w:left="142" w:right="0" w:firstLine="0"/>
        <w:jc w:val="left"/>
        <w:rPr>
          <w:sz w:val="20"/>
        </w:rPr>
      </w:pPr>
      <w:r>
        <w:rPr>
          <w:spacing w:val="-2"/>
          <w:sz w:val="20"/>
          <w:vertAlign w:val="superscript"/>
        </w:rPr>
        <w:t>101</w:t>
      </w:r>
      <w:r>
        <w:rPr>
          <w:spacing w:val="3"/>
          <w:sz w:val="20"/>
          <w:vertAlign w:val="baseline"/>
        </w:rPr>
        <w:t> </w:t>
      </w:r>
      <w:r>
        <w:rPr>
          <w:spacing w:val="-2"/>
          <w:sz w:val="20"/>
          <w:vertAlign w:val="baseline"/>
        </w:rPr>
        <w:t>Госдума</w:t>
      </w:r>
      <w:r>
        <w:rPr>
          <w:spacing w:val="3"/>
          <w:sz w:val="20"/>
          <w:vertAlign w:val="baseline"/>
        </w:rPr>
        <w:t> </w:t>
      </w:r>
      <w:r>
        <w:rPr>
          <w:spacing w:val="-2"/>
          <w:sz w:val="20"/>
          <w:vertAlign w:val="baseline"/>
        </w:rPr>
        <w:t>РФ,</w:t>
      </w:r>
      <w:r>
        <w:rPr>
          <w:spacing w:val="3"/>
          <w:sz w:val="20"/>
          <w:vertAlign w:val="baseline"/>
        </w:rPr>
        <w:t> </w:t>
      </w:r>
      <w:hyperlink r:id="rId73">
        <w:r>
          <w:rPr>
            <w:color w:val="0000FF"/>
            <w:spacing w:val="-2"/>
            <w:sz w:val="20"/>
            <w:u w:val="thick" w:color="0000FF"/>
            <w:vertAlign w:val="baseline"/>
          </w:rPr>
          <w:t>http://vote.duma.gov.ru/vote/132137</w:t>
        </w:r>
      </w:hyperlink>
      <w:r>
        <w:rPr>
          <w:spacing w:val="-2"/>
          <w:sz w:val="20"/>
          <w:vertAlign w:val="baseline"/>
        </w:rPr>
        <w:t>,</w:t>
      </w:r>
      <w:r>
        <w:rPr>
          <w:spacing w:val="4"/>
          <w:sz w:val="20"/>
          <w:vertAlign w:val="baseline"/>
        </w:rPr>
        <w:t> </w:t>
      </w:r>
      <w:r>
        <w:rPr>
          <w:spacing w:val="-2"/>
          <w:sz w:val="20"/>
          <w:vertAlign w:val="baseline"/>
        </w:rPr>
        <w:t>Кавказ.Реалии,</w:t>
      </w:r>
      <w:r>
        <w:rPr>
          <w:spacing w:val="3"/>
          <w:sz w:val="20"/>
          <w:vertAlign w:val="baseline"/>
        </w:rPr>
        <w:t> </w:t>
      </w:r>
      <w:r>
        <w:rPr>
          <w:spacing w:val="-2"/>
          <w:sz w:val="20"/>
          <w:vertAlign w:val="baseline"/>
        </w:rPr>
        <w:t>02.10.2025.</w:t>
      </w:r>
    </w:p>
    <w:p>
      <w:pPr>
        <w:spacing w:after="0"/>
        <w:jc w:val="left"/>
        <w:rPr>
          <w:sz w:val="20"/>
        </w:rPr>
        <w:sectPr>
          <w:pgSz w:w="11920" w:h="16840"/>
          <w:pgMar w:header="0" w:footer="769" w:top="1060" w:bottom="960" w:left="1559" w:right="850"/>
        </w:sectPr>
      </w:pPr>
    </w:p>
    <w:p>
      <w:pPr>
        <w:spacing w:before="74"/>
        <w:ind w:left="142" w:right="14" w:firstLine="705"/>
        <w:jc w:val="left"/>
        <w:rPr>
          <w:i/>
          <w:sz w:val="24"/>
        </w:rPr>
      </w:pPr>
      <w:r>
        <w:rPr>
          <w:sz w:val="24"/>
        </w:rPr>
        <w:t>Организация «Русская Община»</w:t>
      </w:r>
      <w:r>
        <w:rPr>
          <w:sz w:val="24"/>
          <w:vertAlign w:val="superscript"/>
        </w:rPr>
        <w:t>102</w:t>
      </w:r>
      <w:r>
        <w:rPr>
          <w:sz w:val="24"/>
          <w:vertAlign w:val="baseline"/>
        </w:rPr>
        <w:t> назвала переименование дерусификацией русской топонимики и прямым путем к сепаратизму и распаду страны. </w:t>
      </w:r>
      <w:r>
        <w:rPr>
          <w:i/>
          <w:sz w:val="24"/>
          <w:vertAlign w:val="baseline"/>
        </w:rPr>
        <w:t>«Эти станицы исторически</w:t>
      </w:r>
      <w:r>
        <w:rPr>
          <w:i/>
          <w:spacing w:val="-5"/>
          <w:sz w:val="24"/>
          <w:vertAlign w:val="baseline"/>
        </w:rPr>
        <w:t> </w:t>
      </w:r>
      <w:r>
        <w:rPr>
          <w:i/>
          <w:sz w:val="24"/>
          <w:vertAlign w:val="baseline"/>
        </w:rPr>
        <w:t>никогда</w:t>
      </w:r>
      <w:r>
        <w:rPr>
          <w:i/>
          <w:spacing w:val="-5"/>
          <w:sz w:val="24"/>
          <w:vertAlign w:val="baseline"/>
        </w:rPr>
        <w:t> </w:t>
      </w:r>
      <w:r>
        <w:rPr>
          <w:i/>
          <w:sz w:val="24"/>
          <w:vertAlign w:val="baseline"/>
        </w:rPr>
        <w:t>не</w:t>
      </w:r>
      <w:r>
        <w:rPr>
          <w:i/>
          <w:spacing w:val="-5"/>
          <w:sz w:val="24"/>
          <w:vertAlign w:val="baseline"/>
        </w:rPr>
        <w:t> </w:t>
      </w:r>
      <w:r>
        <w:rPr>
          <w:i/>
          <w:sz w:val="24"/>
          <w:vertAlign w:val="baseline"/>
        </w:rPr>
        <w:t>были</w:t>
      </w:r>
      <w:r>
        <w:rPr>
          <w:i/>
          <w:spacing w:val="-5"/>
          <w:sz w:val="24"/>
          <w:vertAlign w:val="baseline"/>
        </w:rPr>
        <w:t> </w:t>
      </w:r>
      <w:r>
        <w:rPr>
          <w:i/>
          <w:sz w:val="24"/>
          <w:vertAlign w:val="baseline"/>
        </w:rPr>
        <w:t>частью</w:t>
      </w:r>
      <w:r>
        <w:rPr>
          <w:i/>
          <w:spacing w:val="-5"/>
          <w:sz w:val="24"/>
          <w:vertAlign w:val="baseline"/>
        </w:rPr>
        <w:t> </w:t>
      </w:r>
      <w:r>
        <w:rPr>
          <w:i/>
          <w:sz w:val="24"/>
          <w:vertAlign w:val="baseline"/>
        </w:rPr>
        <w:t>Чечни,</w:t>
      </w:r>
      <w:r>
        <w:rPr>
          <w:i/>
          <w:spacing w:val="-5"/>
          <w:sz w:val="24"/>
          <w:vertAlign w:val="baseline"/>
        </w:rPr>
        <w:t> </w:t>
      </w:r>
      <w:r>
        <w:rPr>
          <w:i/>
          <w:sz w:val="24"/>
          <w:vertAlign w:val="baseline"/>
        </w:rPr>
        <w:t>там</w:t>
      </w:r>
      <w:r>
        <w:rPr>
          <w:i/>
          <w:spacing w:val="-5"/>
          <w:sz w:val="24"/>
          <w:vertAlign w:val="baseline"/>
        </w:rPr>
        <w:t> </w:t>
      </w:r>
      <w:r>
        <w:rPr>
          <w:i/>
          <w:sz w:val="24"/>
          <w:vertAlign w:val="baseline"/>
        </w:rPr>
        <w:t>всегда</w:t>
      </w:r>
      <w:r>
        <w:rPr>
          <w:i/>
          <w:spacing w:val="-5"/>
          <w:sz w:val="24"/>
          <w:vertAlign w:val="baseline"/>
        </w:rPr>
        <w:t> </w:t>
      </w:r>
      <w:r>
        <w:rPr>
          <w:i/>
          <w:sz w:val="24"/>
          <w:vertAlign w:val="baseline"/>
        </w:rPr>
        <w:t>жили</w:t>
      </w:r>
      <w:r>
        <w:rPr>
          <w:i/>
          <w:spacing w:val="-5"/>
          <w:sz w:val="24"/>
          <w:vertAlign w:val="baseline"/>
        </w:rPr>
        <w:t> </w:t>
      </w:r>
      <w:r>
        <w:rPr>
          <w:i/>
          <w:sz w:val="24"/>
          <w:vertAlign w:val="baseline"/>
        </w:rPr>
        <w:t>русские,</w:t>
      </w:r>
      <w:r>
        <w:rPr>
          <w:i/>
          <w:spacing w:val="-5"/>
          <w:sz w:val="24"/>
          <w:vertAlign w:val="baseline"/>
        </w:rPr>
        <w:t> </w:t>
      </w:r>
      <w:r>
        <w:rPr>
          <w:i/>
          <w:sz w:val="24"/>
          <w:vertAlign w:val="baseline"/>
        </w:rPr>
        <w:t>а</w:t>
      </w:r>
      <w:r>
        <w:rPr>
          <w:i/>
          <w:spacing w:val="-5"/>
          <w:sz w:val="24"/>
          <w:vertAlign w:val="baseline"/>
        </w:rPr>
        <w:t> </w:t>
      </w:r>
      <w:r>
        <w:rPr>
          <w:i/>
          <w:sz w:val="24"/>
          <w:vertAlign w:val="baseline"/>
        </w:rPr>
        <w:t>не</w:t>
      </w:r>
      <w:r>
        <w:rPr>
          <w:i/>
          <w:spacing w:val="-5"/>
          <w:sz w:val="24"/>
          <w:vertAlign w:val="baseline"/>
        </w:rPr>
        <w:t> </w:t>
      </w:r>
      <w:r>
        <w:rPr>
          <w:i/>
          <w:sz w:val="24"/>
          <w:vertAlign w:val="baseline"/>
        </w:rPr>
        <w:t>вайнахи.</w:t>
      </w:r>
      <w:r>
        <w:rPr>
          <w:i/>
          <w:spacing w:val="-5"/>
          <w:sz w:val="24"/>
          <w:vertAlign w:val="baseline"/>
        </w:rPr>
        <w:t> </w:t>
      </w:r>
      <w:r>
        <w:rPr>
          <w:i/>
          <w:sz w:val="24"/>
          <w:vertAlign w:val="baseline"/>
        </w:rPr>
        <w:t>…</w:t>
      </w:r>
    </w:p>
    <w:p>
      <w:pPr>
        <w:spacing w:before="0"/>
        <w:ind w:left="142" w:right="0" w:firstLine="0"/>
        <w:jc w:val="left"/>
        <w:rPr>
          <w:i/>
          <w:sz w:val="24"/>
        </w:rPr>
      </w:pPr>
      <w:r>
        <w:rPr>
          <w:i/>
          <w:sz w:val="24"/>
        </w:rPr>
        <w:t>Такое</w:t>
      </w:r>
      <w:r>
        <w:rPr>
          <w:i/>
          <w:spacing w:val="-8"/>
          <w:sz w:val="24"/>
        </w:rPr>
        <w:t> </w:t>
      </w:r>
      <w:r>
        <w:rPr>
          <w:i/>
          <w:sz w:val="24"/>
        </w:rPr>
        <w:t>решение</w:t>
      </w:r>
      <w:r>
        <w:rPr>
          <w:i/>
          <w:spacing w:val="-8"/>
          <w:sz w:val="24"/>
        </w:rPr>
        <w:t> </w:t>
      </w:r>
      <w:r>
        <w:rPr>
          <w:i/>
          <w:sz w:val="24"/>
        </w:rPr>
        <w:t>—</w:t>
      </w:r>
      <w:r>
        <w:rPr>
          <w:i/>
          <w:spacing w:val="-8"/>
          <w:sz w:val="24"/>
        </w:rPr>
        <w:t> </w:t>
      </w:r>
      <w:r>
        <w:rPr>
          <w:i/>
          <w:sz w:val="24"/>
        </w:rPr>
        <w:t>ничто</w:t>
      </w:r>
      <w:r>
        <w:rPr>
          <w:i/>
          <w:spacing w:val="-8"/>
          <w:sz w:val="24"/>
        </w:rPr>
        <w:t> </w:t>
      </w:r>
      <w:r>
        <w:rPr>
          <w:i/>
          <w:sz w:val="24"/>
        </w:rPr>
        <w:t>иное,</w:t>
      </w:r>
      <w:r>
        <w:rPr>
          <w:i/>
          <w:spacing w:val="-8"/>
          <w:sz w:val="24"/>
        </w:rPr>
        <w:t> </w:t>
      </w:r>
      <w:r>
        <w:rPr>
          <w:i/>
          <w:sz w:val="24"/>
        </w:rPr>
        <w:t>как</w:t>
      </w:r>
      <w:r>
        <w:rPr>
          <w:i/>
          <w:spacing w:val="-8"/>
          <w:sz w:val="24"/>
        </w:rPr>
        <w:t> </w:t>
      </w:r>
      <w:r>
        <w:rPr>
          <w:i/>
          <w:sz w:val="24"/>
        </w:rPr>
        <w:t>новая</w:t>
      </w:r>
      <w:r>
        <w:rPr>
          <w:i/>
          <w:spacing w:val="-8"/>
          <w:sz w:val="24"/>
        </w:rPr>
        <w:t> </w:t>
      </w:r>
      <w:r>
        <w:rPr>
          <w:i/>
          <w:sz w:val="24"/>
        </w:rPr>
        <w:t>волна</w:t>
      </w:r>
      <w:r>
        <w:rPr>
          <w:i/>
          <w:spacing w:val="-8"/>
          <w:sz w:val="24"/>
        </w:rPr>
        <w:t> </w:t>
      </w:r>
      <w:r>
        <w:rPr>
          <w:i/>
          <w:sz w:val="24"/>
        </w:rPr>
        <w:t>расказачивания.</w:t>
      </w:r>
      <w:r>
        <w:rPr>
          <w:i/>
          <w:spacing w:val="-8"/>
          <w:sz w:val="24"/>
        </w:rPr>
        <w:t> </w:t>
      </w:r>
      <w:r>
        <w:rPr>
          <w:i/>
          <w:sz w:val="24"/>
        </w:rPr>
        <w:t>Ни</w:t>
      </w:r>
      <w:r>
        <w:rPr>
          <w:i/>
          <w:spacing w:val="-8"/>
          <w:sz w:val="24"/>
        </w:rPr>
        <w:t> </w:t>
      </w:r>
      <w:r>
        <w:rPr>
          <w:i/>
          <w:sz w:val="24"/>
        </w:rPr>
        <w:t>один</w:t>
      </w:r>
      <w:r>
        <w:rPr>
          <w:i/>
          <w:spacing w:val="-8"/>
          <w:sz w:val="24"/>
        </w:rPr>
        <w:t> </w:t>
      </w:r>
      <w:r>
        <w:rPr>
          <w:i/>
          <w:sz w:val="24"/>
        </w:rPr>
        <w:t>русский</w:t>
      </w:r>
      <w:r>
        <w:rPr>
          <w:i/>
          <w:spacing w:val="-8"/>
          <w:sz w:val="24"/>
        </w:rPr>
        <w:t> </w:t>
      </w:r>
      <w:r>
        <w:rPr>
          <w:i/>
          <w:sz w:val="24"/>
        </w:rPr>
        <w:t>человек</w:t>
      </w:r>
      <w:r>
        <w:rPr>
          <w:i/>
          <w:spacing w:val="-8"/>
          <w:sz w:val="24"/>
        </w:rPr>
        <w:t> </w:t>
      </w:r>
      <w:r>
        <w:rPr>
          <w:i/>
          <w:sz w:val="24"/>
        </w:rPr>
        <w:t>не может оставаться к этому равнодушным, так как это верный путь к сепаратизму</w:t>
      </w:r>
    </w:p>
    <w:p>
      <w:pPr>
        <w:spacing w:before="0"/>
        <w:ind w:left="142" w:right="0" w:firstLine="0"/>
        <w:jc w:val="left"/>
        <w:rPr>
          <w:sz w:val="24"/>
        </w:rPr>
      </w:pPr>
      <w:r>
        <w:rPr>
          <w:i/>
          <w:sz w:val="24"/>
        </w:rPr>
        <w:t>национальных</w:t>
      </w:r>
      <w:r>
        <w:rPr>
          <w:i/>
          <w:spacing w:val="-3"/>
          <w:sz w:val="24"/>
        </w:rPr>
        <w:t> </w:t>
      </w:r>
      <w:r>
        <w:rPr>
          <w:i/>
          <w:sz w:val="24"/>
        </w:rPr>
        <w:t>окраин»</w:t>
      </w:r>
      <w:r>
        <w:rPr>
          <w:sz w:val="24"/>
        </w:rPr>
        <w:t>,</w:t>
      </w:r>
      <w:r>
        <w:rPr>
          <w:spacing w:val="-3"/>
          <w:sz w:val="24"/>
        </w:rPr>
        <w:t> </w:t>
      </w:r>
      <w:r>
        <w:rPr>
          <w:sz w:val="24"/>
        </w:rPr>
        <w:t>—</w:t>
      </w:r>
      <w:r>
        <w:rPr>
          <w:spacing w:val="-3"/>
          <w:sz w:val="24"/>
        </w:rPr>
        <w:t> </w:t>
      </w:r>
      <w:r>
        <w:rPr>
          <w:sz w:val="24"/>
        </w:rPr>
        <w:t>сказано</w:t>
      </w:r>
      <w:r>
        <w:rPr>
          <w:spacing w:val="-3"/>
          <w:sz w:val="24"/>
        </w:rPr>
        <w:t> </w:t>
      </w:r>
      <w:r>
        <w:rPr>
          <w:sz w:val="24"/>
        </w:rPr>
        <w:t>в</w:t>
      </w:r>
      <w:r>
        <w:rPr>
          <w:spacing w:val="-3"/>
          <w:sz w:val="24"/>
        </w:rPr>
        <w:t> </w:t>
      </w:r>
      <w:r>
        <w:rPr>
          <w:sz w:val="24"/>
        </w:rPr>
        <w:t>заявлении</w:t>
      </w:r>
      <w:r>
        <w:rPr>
          <w:spacing w:val="-3"/>
          <w:sz w:val="24"/>
        </w:rPr>
        <w:t> </w:t>
      </w:r>
      <w:r>
        <w:rPr>
          <w:sz w:val="24"/>
        </w:rPr>
        <w:t>«Русской</w:t>
      </w:r>
      <w:r>
        <w:rPr>
          <w:spacing w:val="-3"/>
          <w:sz w:val="24"/>
        </w:rPr>
        <w:t> </w:t>
      </w:r>
      <w:r>
        <w:rPr>
          <w:spacing w:val="-2"/>
          <w:sz w:val="24"/>
        </w:rPr>
        <w:t>Общины»</w:t>
      </w:r>
      <w:r>
        <w:rPr>
          <w:spacing w:val="-2"/>
          <w:sz w:val="24"/>
          <w:vertAlign w:val="superscript"/>
        </w:rPr>
        <w:t>103</w:t>
      </w:r>
      <w:r>
        <w:rPr>
          <w:spacing w:val="-2"/>
          <w:sz w:val="24"/>
          <w:vertAlign w:val="baseline"/>
        </w:rPr>
        <w:t>.</w:t>
      </w:r>
    </w:p>
    <w:p>
      <w:pPr>
        <w:pStyle w:val="BodyText"/>
        <w:ind w:left="847"/>
      </w:pPr>
      <w:r>
        <w:rPr/>
        <w:t>В</w:t>
      </w:r>
      <w:r>
        <w:rPr>
          <w:spacing w:val="-6"/>
        </w:rPr>
        <w:t> </w:t>
      </w:r>
      <w:r>
        <w:rPr/>
        <w:t>поддержку</w:t>
      </w:r>
      <w:r>
        <w:rPr>
          <w:spacing w:val="-3"/>
        </w:rPr>
        <w:t> </w:t>
      </w:r>
      <w:r>
        <w:rPr/>
        <w:t>Шаманова</w:t>
      </w:r>
      <w:r>
        <w:rPr>
          <w:spacing w:val="-3"/>
        </w:rPr>
        <w:t> </w:t>
      </w:r>
      <w:r>
        <w:rPr/>
        <w:t>выступило</w:t>
      </w:r>
      <w:r>
        <w:rPr>
          <w:spacing w:val="-3"/>
        </w:rPr>
        <w:t> </w:t>
      </w:r>
      <w:r>
        <w:rPr/>
        <w:t>большое</w:t>
      </w:r>
      <w:r>
        <w:rPr>
          <w:spacing w:val="-3"/>
        </w:rPr>
        <w:t> </w:t>
      </w:r>
      <w:r>
        <w:rPr/>
        <w:t>число</w:t>
      </w:r>
      <w:r>
        <w:rPr>
          <w:spacing w:val="-3"/>
        </w:rPr>
        <w:t> </w:t>
      </w:r>
      <w:r>
        <w:rPr/>
        <w:t>так</w:t>
      </w:r>
      <w:r>
        <w:rPr>
          <w:spacing w:val="-3"/>
        </w:rPr>
        <w:t> </w:t>
      </w:r>
      <w:r>
        <w:rPr/>
        <w:t>называемых</w:t>
      </w:r>
      <w:r>
        <w:rPr>
          <w:spacing w:val="-3"/>
        </w:rPr>
        <w:t> </w:t>
      </w:r>
      <w:r>
        <w:rPr/>
        <w:t>«Z-</w:t>
      </w:r>
      <w:r>
        <w:rPr>
          <w:spacing w:val="-2"/>
        </w:rPr>
        <w:t>блогеров»</w:t>
      </w:r>
    </w:p>
    <w:p>
      <w:pPr>
        <w:pStyle w:val="BodyText"/>
        <w:ind w:right="99"/>
      </w:pPr>
      <w:r>
        <w:rPr/>
        <w:t>—</w:t>
      </w:r>
      <w:r>
        <w:rPr>
          <w:spacing w:val="-15"/>
        </w:rPr>
        <w:t> </w:t>
      </w:r>
      <w:r>
        <w:rPr/>
        <w:t>авторов</w:t>
      </w:r>
      <w:r>
        <w:rPr>
          <w:spacing w:val="-15"/>
        </w:rPr>
        <w:t> </w:t>
      </w:r>
      <w:r>
        <w:rPr/>
        <w:t>Telegram-каналов,</w:t>
      </w:r>
      <w:r>
        <w:rPr>
          <w:spacing w:val="-15"/>
        </w:rPr>
        <w:t> </w:t>
      </w:r>
      <w:r>
        <w:rPr/>
        <w:t>активно</w:t>
      </w:r>
      <w:r>
        <w:rPr>
          <w:spacing w:val="-15"/>
        </w:rPr>
        <w:t> </w:t>
      </w:r>
      <w:r>
        <w:rPr/>
        <w:t>поддерживающих</w:t>
      </w:r>
      <w:r>
        <w:rPr>
          <w:spacing w:val="-15"/>
        </w:rPr>
        <w:t> </w:t>
      </w:r>
      <w:r>
        <w:rPr/>
        <w:t>российское</w:t>
      </w:r>
      <w:r>
        <w:rPr>
          <w:spacing w:val="-15"/>
        </w:rPr>
        <w:t> </w:t>
      </w:r>
      <w:r>
        <w:rPr/>
        <w:t>вторжение</w:t>
      </w:r>
      <w:r>
        <w:rPr>
          <w:spacing w:val="-15"/>
        </w:rPr>
        <w:t> </w:t>
      </w:r>
      <w:r>
        <w:rPr/>
        <w:t>в</w:t>
      </w:r>
      <w:r>
        <w:rPr>
          <w:spacing w:val="-15"/>
        </w:rPr>
        <w:t> </w:t>
      </w:r>
      <w:r>
        <w:rPr/>
        <w:t>Украину, часто занимающихся сбором денег и вещей для российской армии</w:t>
      </w:r>
      <w:r>
        <w:rPr>
          <w:vertAlign w:val="superscript"/>
        </w:rPr>
        <w:t>1</w:t>
      </w:r>
      <w:r>
        <w:rPr>
          <w:vertAlign w:val="superscript"/>
        </w:rPr>
        <w:t>0</w:t>
      </w:r>
      <w:r>
        <w:rPr>
          <w:vertAlign w:val="superscript"/>
        </w:rPr>
        <w:t>4</w:t>
      </w:r>
      <w:r>
        <w:rPr>
          <w:vertAlign w:val="baseline"/>
        </w:rPr>
        <w:t>. В основном их доводы</w:t>
      </w:r>
      <w:r>
        <w:rPr>
          <w:spacing w:val="-10"/>
          <w:vertAlign w:val="baseline"/>
        </w:rPr>
        <w:t> </w:t>
      </w:r>
      <w:r>
        <w:rPr>
          <w:vertAlign w:val="baseline"/>
        </w:rPr>
        <w:t>сводилась</w:t>
      </w:r>
      <w:r>
        <w:rPr>
          <w:spacing w:val="-10"/>
          <w:vertAlign w:val="baseline"/>
        </w:rPr>
        <w:t> </w:t>
      </w:r>
      <w:r>
        <w:rPr>
          <w:vertAlign w:val="baseline"/>
        </w:rPr>
        <w:t>к</w:t>
      </w:r>
      <w:r>
        <w:rPr>
          <w:spacing w:val="-10"/>
          <w:vertAlign w:val="baseline"/>
        </w:rPr>
        <w:t> </w:t>
      </w:r>
      <w:r>
        <w:rPr>
          <w:vertAlign w:val="baseline"/>
        </w:rPr>
        <w:t>тому,</w:t>
      </w:r>
      <w:r>
        <w:rPr>
          <w:spacing w:val="-10"/>
          <w:vertAlign w:val="baseline"/>
        </w:rPr>
        <w:t> </w:t>
      </w:r>
      <w:r>
        <w:rPr>
          <w:vertAlign w:val="baseline"/>
        </w:rPr>
        <w:t>что</w:t>
      </w:r>
      <w:r>
        <w:rPr>
          <w:spacing w:val="-10"/>
          <w:vertAlign w:val="baseline"/>
        </w:rPr>
        <w:t> </w:t>
      </w:r>
      <w:r>
        <w:rPr>
          <w:vertAlign w:val="baseline"/>
        </w:rPr>
        <w:t>отказ</w:t>
      </w:r>
      <w:r>
        <w:rPr>
          <w:spacing w:val="-10"/>
          <w:vertAlign w:val="baseline"/>
        </w:rPr>
        <w:t> </w:t>
      </w:r>
      <w:r>
        <w:rPr>
          <w:vertAlign w:val="baseline"/>
        </w:rPr>
        <w:t>от</w:t>
      </w:r>
      <w:r>
        <w:rPr>
          <w:spacing w:val="-10"/>
          <w:vertAlign w:val="baseline"/>
        </w:rPr>
        <w:t> </w:t>
      </w:r>
      <w:r>
        <w:rPr>
          <w:vertAlign w:val="baseline"/>
        </w:rPr>
        <w:t>русских</w:t>
      </w:r>
      <w:r>
        <w:rPr>
          <w:spacing w:val="-10"/>
          <w:vertAlign w:val="baseline"/>
        </w:rPr>
        <w:t> </w:t>
      </w:r>
      <w:r>
        <w:rPr>
          <w:vertAlign w:val="baseline"/>
        </w:rPr>
        <w:t>названий</w:t>
      </w:r>
      <w:r>
        <w:rPr>
          <w:spacing w:val="-10"/>
          <w:vertAlign w:val="baseline"/>
        </w:rPr>
        <w:t> </w:t>
      </w:r>
      <w:r>
        <w:rPr>
          <w:vertAlign w:val="baseline"/>
        </w:rPr>
        <w:t>населенных</w:t>
      </w:r>
      <w:r>
        <w:rPr>
          <w:spacing w:val="-10"/>
          <w:vertAlign w:val="baseline"/>
        </w:rPr>
        <w:t> </w:t>
      </w:r>
      <w:r>
        <w:rPr>
          <w:vertAlign w:val="baseline"/>
        </w:rPr>
        <w:t>пунктов,</w:t>
      </w:r>
      <w:r>
        <w:rPr>
          <w:spacing w:val="-10"/>
          <w:vertAlign w:val="baseline"/>
        </w:rPr>
        <w:t> </w:t>
      </w:r>
      <w:r>
        <w:rPr>
          <w:vertAlign w:val="baseline"/>
        </w:rPr>
        <w:t>основанных как казачьи станицы — это та самая «русофобия», для борьбы с которой, по их мнению, была начата война в Украине.</w:t>
      </w:r>
    </w:p>
    <w:p>
      <w:pPr>
        <w:spacing w:before="0"/>
        <w:ind w:left="142" w:right="141" w:firstLine="705"/>
        <w:jc w:val="left"/>
        <w:rPr>
          <w:i/>
          <w:sz w:val="24"/>
        </w:rPr>
      </w:pPr>
      <w:r>
        <w:rPr>
          <w:sz w:val="24"/>
        </w:rPr>
        <w:t>Поддержал Шаманова и «православный олигарх» </w:t>
      </w:r>
      <w:r>
        <w:rPr>
          <w:b/>
          <w:sz w:val="24"/>
        </w:rPr>
        <w:t>Константин Малофеев</w:t>
      </w:r>
      <w:r>
        <w:rPr>
          <w:sz w:val="24"/>
        </w:rPr>
        <w:t>, владелец</w:t>
      </w:r>
      <w:r>
        <w:rPr>
          <w:spacing w:val="-15"/>
          <w:sz w:val="24"/>
        </w:rPr>
        <w:t> </w:t>
      </w:r>
      <w:r>
        <w:rPr>
          <w:sz w:val="24"/>
        </w:rPr>
        <w:t>ультраконсервативного</w:t>
      </w:r>
      <w:r>
        <w:rPr>
          <w:spacing w:val="-15"/>
          <w:sz w:val="24"/>
        </w:rPr>
        <w:t> </w:t>
      </w:r>
      <w:r>
        <w:rPr>
          <w:sz w:val="24"/>
        </w:rPr>
        <w:t>националистического</w:t>
      </w:r>
      <w:r>
        <w:rPr>
          <w:spacing w:val="-15"/>
          <w:sz w:val="24"/>
        </w:rPr>
        <w:t> </w:t>
      </w:r>
      <w:r>
        <w:rPr>
          <w:sz w:val="24"/>
        </w:rPr>
        <w:t>телеканала</w:t>
      </w:r>
      <w:r>
        <w:rPr>
          <w:spacing w:val="-15"/>
          <w:sz w:val="24"/>
        </w:rPr>
        <w:t> </w:t>
      </w:r>
      <w:r>
        <w:rPr>
          <w:sz w:val="24"/>
        </w:rPr>
        <w:t>«Царьград»</w:t>
      </w:r>
      <w:r>
        <w:rPr>
          <w:spacing w:val="-15"/>
          <w:sz w:val="24"/>
        </w:rPr>
        <w:t> </w:t>
      </w:r>
      <w:r>
        <w:rPr>
          <w:sz w:val="24"/>
        </w:rPr>
        <w:t>и</w:t>
      </w:r>
      <w:r>
        <w:rPr>
          <w:spacing w:val="-15"/>
          <w:sz w:val="24"/>
        </w:rPr>
        <w:t> </w:t>
      </w:r>
      <w:r>
        <w:rPr>
          <w:sz w:val="24"/>
        </w:rPr>
        <w:t>один</w:t>
      </w:r>
      <w:r>
        <w:rPr>
          <w:spacing w:val="-15"/>
          <w:sz w:val="24"/>
        </w:rPr>
        <w:t> </w:t>
      </w:r>
      <w:r>
        <w:rPr>
          <w:sz w:val="24"/>
        </w:rPr>
        <w:t>из инициаторов начала войны против Украины в 2014 г.: </w:t>
      </w:r>
      <w:r>
        <w:rPr>
          <w:i/>
          <w:sz w:val="24"/>
        </w:rPr>
        <w:t>«Как можно рассуждать о возрождении Русского мира в Крыму и в то же время не замечать его умирание на</w:t>
      </w:r>
    </w:p>
    <w:p>
      <w:pPr>
        <w:spacing w:before="0"/>
        <w:ind w:left="142" w:right="0" w:firstLine="0"/>
        <w:jc w:val="left"/>
        <w:rPr>
          <w:sz w:val="24"/>
        </w:rPr>
      </w:pPr>
      <w:r>
        <w:rPr>
          <w:i/>
          <w:sz w:val="24"/>
        </w:rPr>
        <w:t>Кавказе?</w:t>
      </w:r>
      <w:r>
        <w:rPr>
          <w:i/>
          <w:spacing w:val="-8"/>
          <w:sz w:val="24"/>
        </w:rPr>
        <w:t> </w:t>
      </w:r>
      <w:r>
        <w:rPr>
          <w:i/>
          <w:sz w:val="24"/>
        </w:rPr>
        <w:t>Переименовывать</w:t>
      </w:r>
      <w:r>
        <w:rPr>
          <w:i/>
          <w:spacing w:val="-8"/>
          <w:sz w:val="24"/>
        </w:rPr>
        <w:t> </w:t>
      </w:r>
      <w:r>
        <w:rPr>
          <w:i/>
          <w:sz w:val="24"/>
        </w:rPr>
        <w:t>Наурскую</w:t>
      </w:r>
      <w:r>
        <w:rPr>
          <w:i/>
          <w:spacing w:val="-8"/>
          <w:sz w:val="24"/>
        </w:rPr>
        <w:t> </w:t>
      </w:r>
      <w:r>
        <w:rPr>
          <w:i/>
          <w:sz w:val="24"/>
        </w:rPr>
        <w:t>и</w:t>
      </w:r>
      <w:r>
        <w:rPr>
          <w:i/>
          <w:spacing w:val="-8"/>
          <w:sz w:val="24"/>
        </w:rPr>
        <w:t> </w:t>
      </w:r>
      <w:r>
        <w:rPr>
          <w:i/>
          <w:sz w:val="24"/>
        </w:rPr>
        <w:t>Шелковскую</w:t>
      </w:r>
      <w:r>
        <w:rPr>
          <w:i/>
          <w:spacing w:val="-8"/>
          <w:sz w:val="24"/>
        </w:rPr>
        <w:t> </w:t>
      </w:r>
      <w:r>
        <w:rPr>
          <w:i/>
          <w:sz w:val="24"/>
        </w:rPr>
        <w:t>—</w:t>
      </w:r>
      <w:r>
        <w:rPr>
          <w:i/>
          <w:spacing w:val="-8"/>
          <w:sz w:val="24"/>
        </w:rPr>
        <w:t> </w:t>
      </w:r>
      <w:r>
        <w:rPr>
          <w:i/>
          <w:sz w:val="24"/>
        </w:rPr>
        <w:t>это</w:t>
      </w:r>
      <w:r>
        <w:rPr>
          <w:i/>
          <w:spacing w:val="-8"/>
          <w:sz w:val="24"/>
        </w:rPr>
        <w:t> </w:t>
      </w:r>
      <w:r>
        <w:rPr>
          <w:i/>
          <w:sz w:val="24"/>
        </w:rPr>
        <w:t>примерно</w:t>
      </w:r>
      <w:r>
        <w:rPr>
          <w:i/>
          <w:spacing w:val="-8"/>
          <w:sz w:val="24"/>
        </w:rPr>
        <w:t> </w:t>
      </w:r>
      <w:r>
        <w:rPr>
          <w:i/>
          <w:sz w:val="24"/>
        </w:rPr>
        <w:t>то</w:t>
      </w:r>
      <w:r>
        <w:rPr>
          <w:i/>
          <w:spacing w:val="-8"/>
          <w:sz w:val="24"/>
        </w:rPr>
        <w:t> </w:t>
      </w:r>
      <w:r>
        <w:rPr>
          <w:i/>
          <w:sz w:val="24"/>
        </w:rPr>
        <w:t>же</w:t>
      </w:r>
      <w:r>
        <w:rPr>
          <w:i/>
          <w:spacing w:val="-8"/>
          <w:sz w:val="24"/>
        </w:rPr>
        <w:t> </w:t>
      </w:r>
      <w:r>
        <w:rPr>
          <w:i/>
          <w:sz w:val="24"/>
        </w:rPr>
        <w:t>самое,</w:t>
      </w:r>
      <w:r>
        <w:rPr>
          <w:i/>
          <w:spacing w:val="-8"/>
          <w:sz w:val="24"/>
        </w:rPr>
        <w:t> </w:t>
      </w:r>
      <w:r>
        <w:rPr>
          <w:i/>
          <w:sz w:val="24"/>
        </w:rPr>
        <w:t>что переименовать Севастополь»</w:t>
      </w:r>
      <w:r>
        <w:rPr>
          <w:sz w:val="24"/>
          <w:vertAlign w:val="superscript"/>
        </w:rPr>
        <w:t>105</w:t>
      </w:r>
      <w:r>
        <w:rPr>
          <w:sz w:val="24"/>
          <w:vertAlign w:val="baseline"/>
        </w:rPr>
        <w:t>.</w:t>
      </w:r>
    </w:p>
    <w:p>
      <w:pPr>
        <w:spacing w:before="0"/>
        <w:ind w:left="142" w:right="14" w:firstLine="705"/>
        <w:jc w:val="left"/>
        <w:rPr>
          <w:sz w:val="24"/>
        </w:rPr>
      </w:pPr>
      <w:r>
        <w:rPr>
          <w:sz w:val="24"/>
        </w:rPr>
        <w:t>Из</w:t>
      </w:r>
      <w:r>
        <w:rPr>
          <w:spacing w:val="-12"/>
          <w:sz w:val="24"/>
        </w:rPr>
        <w:t> </w:t>
      </w:r>
      <w:r>
        <w:rPr>
          <w:sz w:val="24"/>
        </w:rPr>
        <w:t>федеральных</w:t>
      </w:r>
      <w:r>
        <w:rPr>
          <w:spacing w:val="-12"/>
          <w:sz w:val="24"/>
        </w:rPr>
        <w:t> </w:t>
      </w:r>
      <w:r>
        <w:rPr>
          <w:sz w:val="24"/>
        </w:rPr>
        <w:t>чиновников</w:t>
      </w:r>
      <w:r>
        <w:rPr>
          <w:spacing w:val="-12"/>
          <w:sz w:val="24"/>
        </w:rPr>
        <w:t> </w:t>
      </w:r>
      <w:r>
        <w:rPr>
          <w:sz w:val="24"/>
        </w:rPr>
        <w:t>в</w:t>
      </w:r>
      <w:r>
        <w:rPr>
          <w:spacing w:val="-12"/>
          <w:sz w:val="24"/>
        </w:rPr>
        <w:t> </w:t>
      </w:r>
      <w:r>
        <w:rPr>
          <w:sz w:val="24"/>
        </w:rPr>
        <w:t>поддержку</w:t>
      </w:r>
      <w:r>
        <w:rPr>
          <w:spacing w:val="-12"/>
          <w:sz w:val="24"/>
        </w:rPr>
        <w:t> </w:t>
      </w:r>
      <w:r>
        <w:rPr>
          <w:sz w:val="24"/>
        </w:rPr>
        <w:t>Шаманова</w:t>
      </w:r>
      <w:r>
        <w:rPr>
          <w:spacing w:val="-12"/>
          <w:sz w:val="24"/>
        </w:rPr>
        <w:t> </w:t>
      </w:r>
      <w:r>
        <w:rPr>
          <w:sz w:val="24"/>
        </w:rPr>
        <w:t>выступил</w:t>
      </w:r>
      <w:r>
        <w:rPr>
          <w:spacing w:val="-12"/>
          <w:sz w:val="24"/>
        </w:rPr>
        <w:t> </w:t>
      </w:r>
      <w:r>
        <w:rPr>
          <w:sz w:val="24"/>
        </w:rPr>
        <w:t>глава</w:t>
      </w:r>
      <w:r>
        <w:rPr>
          <w:spacing w:val="-12"/>
          <w:sz w:val="24"/>
        </w:rPr>
        <w:t> </w:t>
      </w:r>
      <w:r>
        <w:rPr>
          <w:sz w:val="24"/>
        </w:rPr>
        <w:t>Федерального агентства по делам национальностей </w:t>
      </w:r>
      <w:r>
        <w:rPr>
          <w:b/>
          <w:sz w:val="24"/>
        </w:rPr>
        <w:t>Игорь Баринов</w:t>
      </w:r>
      <w:r>
        <w:rPr>
          <w:sz w:val="24"/>
        </w:rPr>
        <w:t>, заявивший: </w:t>
      </w:r>
      <w:r>
        <w:rPr>
          <w:i/>
          <w:sz w:val="24"/>
        </w:rPr>
        <w:t>«Наша позиция была, конечно, отрицательная, что это не время, не место…»</w:t>
      </w:r>
      <w:r>
        <w:rPr>
          <w:sz w:val="24"/>
          <w:vertAlign w:val="superscript"/>
        </w:rPr>
        <w:t>106</w:t>
      </w:r>
      <w:r>
        <w:rPr>
          <w:sz w:val="24"/>
          <w:vertAlign w:val="baseline"/>
        </w:rPr>
        <w:t>.</w:t>
      </w:r>
    </w:p>
    <w:p>
      <w:pPr>
        <w:pStyle w:val="Heading4"/>
      </w:pPr>
      <w:bookmarkStart w:name="Кадыров против " w:id="29"/>
      <w:bookmarkEnd w:id="29"/>
      <w:r>
        <w:rPr>
          <w:b w:val="0"/>
        </w:rPr>
      </w:r>
      <w:bookmarkStart w:name="h.g3rgv030yvsa" w:id="30"/>
      <w:bookmarkEnd w:id="30"/>
      <w:r>
        <w:rPr>
          <w:b w:val="0"/>
        </w:rPr>
      </w:r>
      <w:r>
        <w:rPr/>
        <w:t>Кадыров</w:t>
      </w:r>
      <w:r>
        <w:rPr>
          <w:spacing w:val="-16"/>
        </w:rPr>
        <w:t> </w:t>
      </w:r>
      <w:r>
        <w:rPr>
          <w:spacing w:val="-2"/>
        </w:rPr>
        <w:t>против</w:t>
      </w:r>
    </w:p>
    <w:p>
      <w:pPr>
        <w:spacing w:before="276"/>
        <w:ind w:left="142" w:right="43" w:firstLine="705"/>
        <w:jc w:val="left"/>
        <w:rPr>
          <w:i/>
          <w:sz w:val="24"/>
        </w:rPr>
      </w:pPr>
      <w:r>
        <w:rPr>
          <w:b/>
          <w:i/>
          <w:sz w:val="24"/>
        </w:rPr>
        <w:t>28 сентября </w:t>
      </w:r>
      <w:r>
        <w:rPr>
          <w:sz w:val="24"/>
        </w:rPr>
        <w:t>чеченские провластные паблики опубликовали видеообращение русскоязычных</w:t>
      </w:r>
      <w:r>
        <w:rPr>
          <w:spacing w:val="-12"/>
          <w:sz w:val="24"/>
        </w:rPr>
        <w:t> </w:t>
      </w:r>
      <w:r>
        <w:rPr>
          <w:sz w:val="24"/>
        </w:rPr>
        <w:t>жителей</w:t>
      </w:r>
      <w:r>
        <w:rPr>
          <w:spacing w:val="-12"/>
          <w:sz w:val="24"/>
        </w:rPr>
        <w:t> </w:t>
      </w:r>
      <w:r>
        <w:rPr>
          <w:sz w:val="24"/>
        </w:rPr>
        <w:t>ст..</w:t>
      </w:r>
      <w:r>
        <w:rPr>
          <w:spacing w:val="-12"/>
          <w:sz w:val="24"/>
        </w:rPr>
        <w:t> </w:t>
      </w:r>
      <w:r>
        <w:rPr>
          <w:sz w:val="24"/>
        </w:rPr>
        <w:t>Шелковская</w:t>
      </w:r>
      <w:r>
        <w:rPr>
          <w:spacing w:val="-12"/>
          <w:sz w:val="24"/>
        </w:rPr>
        <w:t> </w:t>
      </w:r>
      <w:r>
        <w:rPr>
          <w:sz w:val="24"/>
        </w:rPr>
        <w:t>и</w:t>
      </w:r>
      <w:r>
        <w:rPr>
          <w:spacing w:val="-12"/>
          <w:sz w:val="24"/>
        </w:rPr>
        <w:t> </w:t>
      </w:r>
      <w:r>
        <w:rPr>
          <w:sz w:val="24"/>
        </w:rPr>
        <w:t>Наурская.</w:t>
      </w:r>
      <w:r>
        <w:rPr>
          <w:spacing w:val="-12"/>
          <w:sz w:val="24"/>
        </w:rPr>
        <w:t> </w:t>
      </w:r>
      <w:r>
        <w:rPr>
          <w:sz w:val="24"/>
        </w:rPr>
        <w:t>Они</w:t>
      </w:r>
      <w:r>
        <w:rPr>
          <w:spacing w:val="-12"/>
          <w:sz w:val="24"/>
        </w:rPr>
        <w:t> </w:t>
      </w:r>
      <w:r>
        <w:rPr>
          <w:sz w:val="24"/>
        </w:rPr>
        <w:t>заявили,</w:t>
      </w:r>
      <w:r>
        <w:rPr>
          <w:spacing w:val="-12"/>
          <w:sz w:val="24"/>
        </w:rPr>
        <w:t> </w:t>
      </w:r>
      <w:r>
        <w:rPr>
          <w:sz w:val="24"/>
        </w:rPr>
        <w:t>что</w:t>
      </w:r>
      <w:r>
        <w:rPr>
          <w:spacing w:val="-12"/>
          <w:sz w:val="24"/>
        </w:rPr>
        <w:t> </w:t>
      </w:r>
      <w:r>
        <w:rPr>
          <w:i/>
          <w:sz w:val="24"/>
        </w:rPr>
        <w:t>«все</w:t>
      </w:r>
      <w:r>
        <w:rPr>
          <w:i/>
          <w:spacing w:val="-12"/>
          <w:sz w:val="24"/>
        </w:rPr>
        <w:t> </w:t>
      </w:r>
      <w:r>
        <w:rPr>
          <w:i/>
          <w:sz w:val="24"/>
        </w:rPr>
        <w:t>вместе</w:t>
      </w:r>
      <w:r>
        <w:rPr>
          <w:i/>
          <w:spacing w:val="-12"/>
          <w:sz w:val="24"/>
        </w:rPr>
        <w:t> </w:t>
      </w:r>
      <w:r>
        <w:rPr>
          <w:i/>
          <w:sz w:val="24"/>
        </w:rPr>
        <w:t>живут и трудятся»</w:t>
      </w:r>
      <w:r>
        <w:rPr>
          <w:sz w:val="24"/>
        </w:rPr>
        <w:t>, их </w:t>
      </w:r>
      <w:r>
        <w:rPr>
          <w:i/>
          <w:sz w:val="24"/>
        </w:rPr>
        <w:t>«никто не ущемляет»</w:t>
      </w:r>
      <w:r>
        <w:rPr>
          <w:sz w:val="24"/>
        </w:rPr>
        <w:t>, и что это сами русскоязычные жители захотели переименования. </w:t>
      </w:r>
      <w:r>
        <w:rPr>
          <w:i/>
          <w:sz w:val="24"/>
        </w:rPr>
        <w:t>«Мы … хотим попросить таких как Шаманов и Вассерман не</w:t>
      </w:r>
    </w:p>
    <w:p>
      <w:pPr>
        <w:spacing w:before="0"/>
        <w:ind w:left="142" w:right="0" w:firstLine="0"/>
        <w:jc w:val="left"/>
        <w:rPr>
          <w:sz w:val="24"/>
        </w:rPr>
      </w:pPr>
      <w:r>
        <w:rPr>
          <w:i/>
          <w:sz w:val="24"/>
        </w:rPr>
        <w:t>высказывать свою волю и не приказывать людям. У нас многонациональная страна, многонациональная Чеченская республика. Для русского народа делается все: строятся церкви, всегда устраиваем разные праздники — как религиозные, так и обычные. И у нас они</w:t>
      </w:r>
      <w:r>
        <w:rPr>
          <w:i/>
          <w:spacing w:val="-7"/>
          <w:sz w:val="24"/>
        </w:rPr>
        <w:t> </w:t>
      </w:r>
      <w:r>
        <w:rPr>
          <w:i/>
          <w:sz w:val="24"/>
        </w:rPr>
        <w:t>отмечаются</w:t>
      </w:r>
      <w:r>
        <w:rPr>
          <w:i/>
          <w:spacing w:val="-7"/>
          <w:sz w:val="24"/>
        </w:rPr>
        <w:t> </w:t>
      </w:r>
      <w:r>
        <w:rPr>
          <w:i/>
          <w:sz w:val="24"/>
        </w:rPr>
        <w:t>очень</w:t>
      </w:r>
      <w:r>
        <w:rPr>
          <w:i/>
          <w:spacing w:val="-7"/>
          <w:sz w:val="24"/>
        </w:rPr>
        <w:t> </w:t>
      </w:r>
      <w:r>
        <w:rPr>
          <w:i/>
          <w:sz w:val="24"/>
        </w:rPr>
        <w:t>хорошо:</w:t>
      </w:r>
      <w:r>
        <w:rPr>
          <w:i/>
          <w:spacing w:val="-7"/>
          <w:sz w:val="24"/>
        </w:rPr>
        <w:t> </w:t>
      </w:r>
      <w:r>
        <w:rPr>
          <w:i/>
          <w:sz w:val="24"/>
        </w:rPr>
        <w:t>громко</w:t>
      </w:r>
      <w:r>
        <w:rPr>
          <w:i/>
          <w:spacing w:val="-7"/>
          <w:sz w:val="24"/>
        </w:rPr>
        <w:t> </w:t>
      </w:r>
      <w:r>
        <w:rPr>
          <w:i/>
          <w:sz w:val="24"/>
        </w:rPr>
        <w:t>на</w:t>
      </w:r>
      <w:r>
        <w:rPr>
          <w:i/>
          <w:spacing w:val="-7"/>
          <w:sz w:val="24"/>
        </w:rPr>
        <w:t> </w:t>
      </w:r>
      <w:r>
        <w:rPr>
          <w:i/>
          <w:sz w:val="24"/>
        </w:rPr>
        <w:t>Кавказе,</w:t>
      </w:r>
      <w:r>
        <w:rPr>
          <w:i/>
          <w:spacing w:val="-7"/>
          <w:sz w:val="24"/>
        </w:rPr>
        <w:t> </w:t>
      </w:r>
      <w:r>
        <w:rPr>
          <w:i/>
          <w:sz w:val="24"/>
        </w:rPr>
        <w:t>как</w:t>
      </w:r>
      <w:r>
        <w:rPr>
          <w:i/>
          <w:spacing w:val="-7"/>
          <w:sz w:val="24"/>
        </w:rPr>
        <w:t> </w:t>
      </w:r>
      <w:r>
        <w:rPr>
          <w:i/>
          <w:sz w:val="24"/>
        </w:rPr>
        <w:t>и</w:t>
      </w:r>
      <w:r>
        <w:rPr>
          <w:i/>
          <w:spacing w:val="-7"/>
          <w:sz w:val="24"/>
        </w:rPr>
        <w:t> </w:t>
      </w:r>
      <w:r>
        <w:rPr>
          <w:i/>
          <w:sz w:val="24"/>
        </w:rPr>
        <w:t>раньше»</w:t>
      </w:r>
      <w:r>
        <w:rPr>
          <w:sz w:val="24"/>
        </w:rPr>
        <w:t>,</w:t>
      </w:r>
      <w:r>
        <w:rPr>
          <w:spacing w:val="-7"/>
          <w:sz w:val="24"/>
        </w:rPr>
        <w:t> </w:t>
      </w:r>
      <w:r>
        <w:rPr>
          <w:sz w:val="24"/>
        </w:rPr>
        <w:t>—</w:t>
      </w:r>
      <w:r>
        <w:rPr>
          <w:spacing w:val="-7"/>
          <w:sz w:val="24"/>
        </w:rPr>
        <w:t> </w:t>
      </w:r>
      <w:r>
        <w:rPr>
          <w:sz w:val="24"/>
        </w:rPr>
        <w:t>заявила</w:t>
      </w:r>
      <w:r>
        <w:rPr>
          <w:spacing w:val="-7"/>
          <w:sz w:val="24"/>
        </w:rPr>
        <w:t> </w:t>
      </w:r>
      <w:r>
        <w:rPr>
          <w:sz w:val="24"/>
        </w:rPr>
        <w:t>жительница Наурской. Большинство комментаторов сочли эти ролики постановочными</w:t>
      </w:r>
      <w:r>
        <w:rPr>
          <w:sz w:val="24"/>
          <w:vertAlign w:val="superscript"/>
        </w:rPr>
        <w:t>107</w:t>
      </w:r>
      <w:r>
        <w:rPr>
          <w:sz w:val="24"/>
          <w:vertAlign w:val="baseline"/>
        </w:rPr>
        <w:t>.</w:t>
      </w:r>
    </w:p>
    <w:p>
      <w:pPr>
        <w:spacing w:before="0"/>
        <w:ind w:left="142" w:right="62" w:firstLine="705"/>
        <w:jc w:val="left"/>
        <w:rPr>
          <w:i/>
          <w:sz w:val="24"/>
        </w:rPr>
      </w:pPr>
      <w:r>
        <w:rPr>
          <w:sz w:val="24"/>
        </w:rPr>
        <w:t>Ответ Рамзана Кадырова последовал только </w:t>
      </w:r>
      <w:r>
        <w:rPr>
          <w:b/>
          <w:i/>
          <w:sz w:val="24"/>
        </w:rPr>
        <w:t>2 октября</w:t>
      </w:r>
      <w:r>
        <w:rPr>
          <w:sz w:val="24"/>
        </w:rPr>
        <w:t>, через неделю после выступления</w:t>
      </w:r>
      <w:r>
        <w:rPr>
          <w:spacing w:val="-15"/>
          <w:sz w:val="24"/>
        </w:rPr>
        <w:t> </w:t>
      </w:r>
      <w:r>
        <w:rPr>
          <w:sz w:val="24"/>
        </w:rPr>
        <w:t>Шаманова.</w:t>
      </w:r>
      <w:r>
        <w:rPr>
          <w:spacing w:val="-15"/>
          <w:sz w:val="24"/>
        </w:rPr>
        <w:t> </w:t>
      </w:r>
      <w:r>
        <w:rPr>
          <w:sz w:val="24"/>
        </w:rPr>
        <w:t>Кадыров</w:t>
      </w:r>
      <w:r>
        <w:rPr>
          <w:spacing w:val="-15"/>
          <w:sz w:val="24"/>
        </w:rPr>
        <w:t> </w:t>
      </w:r>
      <w:r>
        <w:rPr>
          <w:sz w:val="24"/>
        </w:rPr>
        <w:t>выступил</w:t>
      </w:r>
      <w:r>
        <w:rPr>
          <w:spacing w:val="-15"/>
          <w:sz w:val="24"/>
        </w:rPr>
        <w:t> </w:t>
      </w:r>
      <w:r>
        <w:rPr>
          <w:sz w:val="24"/>
        </w:rPr>
        <w:t>нарочито</w:t>
      </w:r>
      <w:r>
        <w:rPr>
          <w:spacing w:val="-15"/>
          <w:sz w:val="24"/>
        </w:rPr>
        <w:t> </w:t>
      </w:r>
      <w:r>
        <w:rPr>
          <w:sz w:val="24"/>
        </w:rPr>
        <w:t>конфронтационно</w:t>
      </w:r>
      <w:r>
        <w:rPr>
          <w:sz w:val="24"/>
          <w:vertAlign w:val="superscript"/>
        </w:rPr>
        <w:t>108</w:t>
      </w:r>
      <w:r>
        <w:rPr>
          <w:sz w:val="24"/>
          <w:vertAlign w:val="baseline"/>
        </w:rPr>
        <w:t>,</w:t>
      </w:r>
      <w:r>
        <w:rPr>
          <w:spacing w:val="-15"/>
          <w:sz w:val="24"/>
          <w:vertAlign w:val="baseline"/>
        </w:rPr>
        <w:t> </w:t>
      </w:r>
      <w:r>
        <w:rPr>
          <w:sz w:val="24"/>
          <w:vertAlign w:val="baseline"/>
        </w:rPr>
        <w:t>назвав</w:t>
      </w:r>
      <w:r>
        <w:rPr>
          <w:spacing w:val="-15"/>
          <w:sz w:val="24"/>
          <w:vertAlign w:val="baseline"/>
        </w:rPr>
        <w:t> </w:t>
      </w:r>
      <w:r>
        <w:rPr>
          <w:sz w:val="24"/>
          <w:vertAlign w:val="baseline"/>
        </w:rPr>
        <w:t>«наглой ложью» и «пустыми воплями» слова Шаманова о «стирании истории». По словам Кадырова, решения о переименовании населенных пунктов </w:t>
      </w:r>
      <w:r>
        <w:rPr>
          <w:i/>
          <w:sz w:val="24"/>
          <w:vertAlign w:val="baseline"/>
        </w:rPr>
        <w:t>«принимались с учетом мнения всех национальностей &lt;...&gt;, в том числе русских и казаков, и направлены на</w:t>
      </w:r>
    </w:p>
    <w:p>
      <w:pPr>
        <w:spacing w:before="0"/>
        <w:ind w:left="142" w:right="43" w:firstLine="0"/>
        <w:jc w:val="left"/>
        <w:rPr>
          <w:i/>
          <w:sz w:val="24"/>
        </w:rPr>
      </w:pPr>
      <w:r>
        <w:rPr>
          <w:i/>
          <w:sz w:val="24"/>
        </w:rPr>
        <w:t>сохранение порядка и уважения к подлинной истории»</w:t>
      </w:r>
      <w:r>
        <w:rPr>
          <w:sz w:val="24"/>
        </w:rPr>
        <w:t>. Далее он предложил Шаманову отправиться</w:t>
      </w:r>
      <w:r>
        <w:rPr>
          <w:spacing w:val="-7"/>
          <w:sz w:val="24"/>
        </w:rPr>
        <w:t> </w:t>
      </w:r>
      <w:r>
        <w:rPr>
          <w:sz w:val="24"/>
        </w:rPr>
        <w:t>на</w:t>
      </w:r>
      <w:r>
        <w:rPr>
          <w:spacing w:val="-7"/>
          <w:sz w:val="24"/>
        </w:rPr>
        <w:t> </w:t>
      </w:r>
      <w:r>
        <w:rPr>
          <w:sz w:val="24"/>
        </w:rPr>
        <w:t>фронт,</w:t>
      </w:r>
      <w:r>
        <w:rPr>
          <w:spacing w:val="-7"/>
          <w:sz w:val="24"/>
        </w:rPr>
        <w:t> </w:t>
      </w:r>
      <w:r>
        <w:rPr>
          <w:sz w:val="24"/>
        </w:rPr>
        <w:t>а</w:t>
      </w:r>
      <w:r>
        <w:rPr>
          <w:spacing w:val="-7"/>
          <w:sz w:val="24"/>
        </w:rPr>
        <w:t> </w:t>
      </w:r>
      <w:r>
        <w:rPr>
          <w:sz w:val="24"/>
        </w:rPr>
        <w:t>не</w:t>
      </w:r>
      <w:r>
        <w:rPr>
          <w:spacing w:val="-7"/>
          <w:sz w:val="24"/>
        </w:rPr>
        <w:t> </w:t>
      </w:r>
      <w:r>
        <w:rPr>
          <w:sz w:val="24"/>
        </w:rPr>
        <w:t>«</w:t>
      </w:r>
      <w:r>
        <w:rPr>
          <w:i/>
          <w:sz w:val="24"/>
        </w:rPr>
        <w:t>прятаться</w:t>
      </w:r>
      <w:r>
        <w:rPr>
          <w:i/>
          <w:spacing w:val="-7"/>
          <w:sz w:val="24"/>
        </w:rPr>
        <w:t> </w:t>
      </w:r>
      <w:r>
        <w:rPr>
          <w:i/>
          <w:sz w:val="24"/>
        </w:rPr>
        <w:t>за</w:t>
      </w:r>
      <w:r>
        <w:rPr>
          <w:i/>
          <w:spacing w:val="-7"/>
          <w:sz w:val="24"/>
        </w:rPr>
        <w:t> </w:t>
      </w:r>
      <w:r>
        <w:rPr>
          <w:i/>
          <w:sz w:val="24"/>
        </w:rPr>
        <w:t>мандатом</w:t>
      </w:r>
      <w:r>
        <w:rPr>
          <w:i/>
          <w:spacing w:val="-7"/>
          <w:sz w:val="24"/>
        </w:rPr>
        <w:t> </w:t>
      </w:r>
      <w:r>
        <w:rPr>
          <w:i/>
          <w:sz w:val="24"/>
        </w:rPr>
        <w:t>и</w:t>
      </w:r>
      <w:r>
        <w:rPr>
          <w:i/>
          <w:spacing w:val="-7"/>
          <w:sz w:val="24"/>
        </w:rPr>
        <w:t> </w:t>
      </w:r>
      <w:r>
        <w:rPr>
          <w:i/>
          <w:sz w:val="24"/>
        </w:rPr>
        <w:t>громкими</w:t>
      </w:r>
      <w:r>
        <w:rPr>
          <w:i/>
          <w:spacing w:val="-7"/>
          <w:sz w:val="24"/>
        </w:rPr>
        <w:t> </w:t>
      </w:r>
      <w:r>
        <w:rPr>
          <w:i/>
          <w:sz w:val="24"/>
        </w:rPr>
        <w:t>словами</w:t>
      </w:r>
      <w:r>
        <w:rPr>
          <w:sz w:val="24"/>
        </w:rPr>
        <w:t>»:</w:t>
      </w:r>
      <w:r>
        <w:rPr>
          <w:spacing w:val="-7"/>
          <w:sz w:val="24"/>
        </w:rPr>
        <w:t> </w:t>
      </w:r>
      <w:r>
        <w:rPr>
          <w:i/>
          <w:sz w:val="24"/>
        </w:rPr>
        <w:t>«Посмотрим на твои „умения“. Твой „богатый опыт“, который ты накопил, издеваясь над мирным</w:t>
      </w:r>
    </w:p>
    <w:p>
      <w:pPr>
        <w:pStyle w:val="BodyText"/>
        <w:spacing w:before="100"/>
        <w:ind w:left="0"/>
        <w:rPr>
          <w:i/>
          <w:sz w:val="20"/>
        </w:rPr>
      </w:pPr>
      <w:r>
        <w:rPr>
          <w:i/>
          <w:sz w:val="20"/>
        </w:rPr>
        <mc:AlternateContent>
          <mc:Choice Requires="wps">
            <w:drawing>
              <wp:anchor distT="0" distB="0" distL="0" distR="0" allowOverlap="1" layoutInCell="1" locked="0" behindDoc="1" simplePos="0" relativeHeight="487596032">
                <wp:simplePos x="0" y="0"/>
                <wp:positionH relativeFrom="page">
                  <wp:posOffset>1076325</wp:posOffset>
                </wp:positionH>
                <wp:positionV relativeFrom="paragraph">
                  <wp:posOffset>225044</wp:posOffset>
                </wp:positionV>
                <wp:extent cx="1828800" cy="127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7.720020pt;width:144pt;height:.1pt;mso-position-horizontal-relative:page;mso-position-vertical-relative:paragraph;z-index:-15720448;mso-wrap-distance-left:0;mso-wrap-distance-right:0" id="docshape18" coordorigin="1695,354" coordsize="2880,0" path="m1695,354l4575,354e" filled="false" stroked="true" strokeweight=".75pt" strokecolor="#000000">
                <v:path arrowok="t"/>
                <v:stroke dashstyle="solid"/>
                <w10:wrap type="topAndBottom"/>
              </v:shape>
            </w:pict>
          </mc:Fallback>
        </mc:AlternateContent>
      </w:r>
    </w:p>
    <w:p>
      <w:pPr>
        <w:spacing w:before="110"/>
        <w:ind w:left="427" w:right="14" w:hanging="285"/>
        <w:jc w:val="left"/>
        <w:rPr>
          <w:sz w:val="20"/>
        </w:rPr>
      </w:pPr>
      <w:r>
        <w:rPr>
          <w:sz w:val="20"/>
          <w:vertAlign w:val="superscript"/>
        </w:rPr>
        <w:t>102</w:t>
      </w:r>
      <w:r>
        <w:rPr>
          <w:spacing w:val="-11"/>
          <w:sz w:val="20"/>
          <w:vertAlign w:val="baseline"/>
        </w:rPr>
        <w:t> </w:t>
      </w:r>
      <w:r>
        <w:rPr>
          <w:sz w:val="20"/>
          <w:vertAlign w:val="baseline"/>
        </w:rPr>
        <w:t>Русская</w:t>
      </w:r>
      <w:r>
        <w:rPr>
          <w:spacing w:val="-11"/>
          <w:sz w:val="20"/>
          <w:vertAlign w:val="baseline"/>
        </w:rPr>
        <w:t> </w:t>
      </w:r>
      <w:r>
        <w:rPr>
          <w:sz w:val="20"/>
          <w:vertAlign w:val="baseline"/>
        </w:rPr>
        <w:t>ультраправая,</w:t>
      </w:r>
      <w:r>
        <w:rPr>
          <w:spacing w:val="-11"/>
          <w:sz w:val="20"/>
          <w:vertAlign w:val="baseline"/>
        </w:rPr>
        <w:t> </w:t>
      </w:r>
      <w:r>
        <w:rPr>
          <w:sz w:val="20"/>
          <w:vertAlign w:val="baseline"/>
        </w:rPr>
        <w:t>националистическая,</w:t>
      </w:r>
      <w:r>
        <w:rPr>
          <w:spacing w:val="-11"/>
          <w:sz w:val="20"/>
          <w:vertAlign w:val="baseline"/>
        </w:rPr>
        <w:t> </w:t>
      </w:r>
      <w:r>
        <w:rPr>
          <w:sz w:val="20"/>
          <w:vertAlign w:val="baseline"/>
        </w:rPr>
        <w:t>исламофобская,</w:t>
      </w:r>
      <w:r>
        <w:rPr>
          <w:spacing w:val="-11"/>
          <w:sz w:val="20"/>
          <w:vertAlign w:val="baseline"/>
        </w:rPr>
        <w:t> </w:t>
      </w:r>
      <w:r>
        <w:rPr>
          <w:sz w:val="20"/>
          <w:vertAlign w:val="baseline"/>
        </w:rPr>
        <w:t>антимигрантская</w:t>
      </w:r>
      <w:r>
        <w:rPr>
          <w:spacing w:val="-11"/>
          <w:sz w:val="20"/>
          <w:vertAlign w:val="baseline"/>
        </w:rPr>
        <w:t> </w:t>
      </w:r>
      <w:r>
        <w:rPr>
          <w:sz w:val="20"/>
          <w:vertAlign w:val="baseline"/>
        </w:rPr>
        <w:t>и</w:t>
      </w:r>
      <w:r>
        <w:rPr>
          <w:spacing w:val="-11"/>
          <w:sz w:val="20"/>
          <w:vertAlign w:val="baseline"/>
        </w:rPr>
        <w:t> </w:t>
      </w:r>
      <w:r>
        <w:rPr>
          <w:sz w:val="20"/>
          <w:vertAlign w:val="baseline"/>
        </w:rPr>
        <w:t>провластная</w:t>
      </w:r>
      <w:r>
        <w:rPr>
          <w:spacing w:val="-11"/>
          <w:sz w:val="20"/>
          <w:vertAlign w:val="baseline"/>
        </w:rPr>
        <w:t> </w:t>
      </w:r>
      <w:r>
        <w:rPr>
          <w:sz w:val="20"/>
          <w:vertAlign w:val="baseline"/>
        </w:rPr>
        <w:t>организация, имеющая представительства в большинстве регионов РФ. Известна борьбой с трудовыми мигрантами, фактически выступает и против представителей коренных неславянских народов России.</w:t>
      </w:r>
    </w:p>
    <w:p>
      <w:pPr>
        <w:spacing w:before="0"/>
        <w:ind w:left="427" w:right="0" w:hanging="285"/>
        <w:jc w:val="left"/>
        <w:rPr>
          <w:sz w:val="20"/>
        </w:rPr>
      </w:pPr>
      <w:r>
        <w:rPr>
          <w:sz w:val="20"/>
          <w:vertAlign w:val="superscript"/>
        </w:rPr>
        <w:t>103</w:t>
      </w:r>
      <w:r>
        <w:rPr>
          <w:spacing w:val="-13"/>
          <w:sz w:val="20"/>
          <w:vertAlign w:val="baseline"/>
        </w:rPr>
        <w:t> </w:t>
      </w:r>
      <w:r>
        <w:rPr>
          <w:sz w:val="20"/>
          <w:vertAlign w:val="baseline"/>
        </w:rPr>
        <w:t>Кавказский</w:t>
      </w:r>
      <w:r>
        <w:rPr>
          <w:spacing w:val="-12"/>
          <w:sz w:val="20"/>
          <w:vertAlign w:val="baseline"/>
        </w:rPr>
        <w:t> </w:t>
      </w:r>
      <w:r>
        <w:rPr>
          <w:sz w:val="20"/>
          <w:vertAlign w:val="baseline"/>
        </w:rPr>
        <w:t>Узел,</w:t>
      </w:r>
      <w:r>
        <w:rPr>
          <w:spacing w:val="-13"/>
          <w:sz w:val="20"/>
          <w:vertAlign w:val="baseline"/>
        </w:rPr>
        <w:t> </w:t>
      </w:r>
      <w:r>
        <w:rPr>
          <w:sz w:val="20"/>
          <w:vertAlign w:val="baseline"/>
        </w:rPr>
        <w:t>26.09.2025,</w:t>
      </w:r>
      <w:r>
        <w:rPr>
          <w:spacing w:val="-12"/>
          <w:sz w:val="20"/>
          <w:vertAlign w:val="baseline"/>
        </w:rPr>
        <w:t> </w:t>
      </w:r>
      <w:hyperlink r:id="rId74">
        <w:r>
          <w:rPr>
            <w:color w:val="0000FF"/>
            <w:sz w:val="20"/>
            <w:u w:val="thick" w:color="0000FF"/>
            <w:vertAlign w:val="baseline"/>
          </w:rPr>
          <w:t>https://www.kavkaz-uzel.eu/articles/415762</w:t>
        </w:r>
      </w:hyperlink>
      <w:r>
        <w:rPr>
          <w:sz w:val="20"/>
          <w:vertAlign w:val="baseline"/>
        </w:rPr>
        <w:t>,</w:t>
      </w:r>
      <w:r>
        <w:rPr>
          <w:spacing w:val="-13"/>
          <w:sz w:val="20"/>
          <w:vertAlign w:val="baseline"/>
        </w:rPr>
        <w:t> </w:t>
      </w:r>
      <w:r>
        <w:rPr>
          <w:sz w:val="20"/>
          <w:vertAlign w:val="baseline"/>
        </w:rPr>
        <w:t>ТГ-канал</w:t>
      </w:r>
      <w:r>
        <w:rPr>
          <w:spacing w:val="-12"/>
          <w:sz w:val="20"/>
          <w:vertAlign w:val="baseline"/>
        </w:rPr>
        <w:t> </w:t>
      </w:r>
      <w:r>
        <w:rPr>
          <w:sz w:val="20"/>
          <w:vertAlign w:val="baseline"/>
        </w:rPr>
        <w:t>«Русской</w:t>
      </w:r>
      <w:r>
        <w:rPr>
          <w:spacing w:val="-13"/>
          <w:sz w:val="20"/>
          <w:vertAlign w:val="baseline"/>
        </w:rPr>
        <w:t> </w:t>
      </w:r>
      <w:r>
        <w:rPr>
          <w:sz w:val="20"/>
          <w:vertAlign w:val="baseline"/>
        </w:rPr>
        <w:t>Общины», 26.09.2025, </w:t>
      </w:r>
      <w:hyperlink r:id="rId75">
        <w:r>
          <w:rPr>
            <w:color w:val="0000FF"/>
            <w:sz w:val="20"/>
            <w:u w:val="thick" w:color="0000FF"/>
            <w:vertAlign w:val="baseline"/>
          </w:rPr>
          <w:t>https://t.me/obshina_ru/26657</w:t>
        </w:r>
      </w:hyperlink>
      <w:r>
        <w:rPr>
          <w:sz w:val="20"/>
          <w:vertAlign w:val="baseline"/>
        </w:rPr>
        <w:t>.</w:t>
      </w:r>
    </w:p>
    <w:p>
      <w:pPr>
        <w:spacing w:before="0"/>
        <w:ind w:left="142" w:right="0" w:firstLine="0"/>
        <w:jc w:val="left"/>
        <w:rPr>
          <w:sz w:val="20"/>
        </w:rPr>
      </w:pPr>
      <w:r>
        <w:rPr>
          <w:sz w:val="20"/>
          <w:vertAlign w:val="superscript"/>
        </w:rPr>
        <w:t>104</w:t>
      </w:r>
      <w:r>
        <w:rPr>
          <w:spacing w:val="-12"/>
          <w:sz w:val="20"/>
          <w:vertAlign w:val="baseline"/>
        </w:rPr>
        <w:t> </w:t>
      </w:r>
      <w:r>
        <w:rPr>
          <w:sz w:val="20"/>
          <w:vertAlign w:val="baseline"/>
        </w:rPr>
        <w:t>The</w:t>
      </w:r>
      <w:r>
        <w:rPr>
          <w:spacing w:val="-12"/>
          <w:sz w:val="20"/>
          <w:vertAlign w:val="baseline"/>
        </w:rPr>
        <w:t> </w:t>
      </w:r>
      <w:r>
        <w:rPr>
          <w:sz w:val="20"/>
          <w:vertAlign w:val="baseline"/>
        </w:rPr>
        <w:t>Insider,</w:t>
      </w:r>
      <w:r>
        <w:rPr>
          <w:spacing w:val="-12"/>
          <w:sz w:val="20"/>
          <w:vertAlign w:val="baseline"/>
        </w:rPr>
        <w:t> </w:t>
      </w:r>
      <w:r>
        <w:rPr>
          <w:spacing w:val="-2"/>
          <w:sz w:val="20"/>
          <w:vertAlign w:val="baseline"/>
        </w:rPr>
        <w:t>18.10.2025.</w:t>
      </w:r>
    </w:p>
    <w:p>
      <w:pPr>
        <w:spacing w:before="0"/>
        <w:ind w:left="142" w:right="0" w:firstLine="0"/>
        <w:jc w:val="left"/>
        <w:rPr>
          <w:sz w:val="20"/>
        </w:rPr>
      </w:pPr>
      <w:r>
        <w:rPr>
          <w:spacing w:val="-2"/>
          <w:sz w:val="20"/>
          <w:vertAlign w:val="superscript"/>
        </w:rPr>
        <w:t>105</w:t>
      </w:r>
      <w:r>
        <w:rPr>
          <w:spacing w:val="3"/>
          <w:sz w:val="20"/>
          <w:vertAlign w:val="baseline"/>
        </w:rPr>
        <w:t> </w:t>
      </w:r>
      <w:r>
        <w:rPr>
          <w:spacing w:val="-2"/>
          <w:sz w:val="20"/>
          <w:vertAlign w:val="baseline"/>
        </w:rPr>
        <w:t>Кавказ.Реалии,</w:t>
      </w:r>
      <w:r>
        <w:rPr>
          <w:spacing w:val="3"/>
          <w:sz w:val="20"/>
          <w:vertAlign w:val="baseline"/>
        </w:rPr>
        <w:t> </w:t>
      </w:r>
      <w:r>
        <w:rPr>
          <w:spacing w:val="-2"/>
          <w:sz w:val="20"/>
          <w:vertAlign w:val="baseline"/>
        </w:rPr>
        <w:t>02.10.2025,</w:t>
      </w:r>
      <w:r>
        <w:rPr>
          <w:spacing w:val="3"/>
          <w:sz w:val="20"/>
          <w:vertAlign w:val="baseline"/>
        </w:rPr>
        <w:t> </w:t>
      </w:r>
      <w:r>
        <w:rPr>
          <w:spacing w:val="-2"/>
          <w:sz w:val="20"/>
          <w:vertAlign w:val="baseline"/>
        </w:rPr>
        <w:t>The</w:t>
      </w:r>
      <w:r>
        <w:rPr>
          <w:spacing w:val="3"/>
          <w:sz w:val="20"/>
          <w:vertAlign w:val="baseline"/>
        </w:rPr>
        <w:t> </w:t>
      </w:r>
      <w:r>
        <w:rPr>
          <w:spacing w:val="-2"/>
          <w:sz w:val="20"/>
          <w:vertAlign w:val="baseline"/>
        </w:rPr>
        <w:t>Insider,</w:t>
      </w:r>
      <w:r>
        <w:rPr>
          <w:spacing w:val="3"/>
          <w:sz w:val="20"/>
          <w:vertAlign w:val="baseline"/>
        </w:rPr>
        <w:t> </w:t>
      </w:r>
      <w:r>
        <w:rPr>
          <w:spacing w:val="-2"/>
          <w:sz w:val="20"/>
          <w:vertAlign w:val="baseline"/>
        </w:rPr>
        <w:t>18.10.2025.</w:t>
      </w:r>
    </w:p>
    <w:p>
      <w:pPr>
        <w:spacing w:before="0"/>
        <w:ind w:left="142" w:right="0" w:firstLine="0"/>
        <w:jc w:val="left"/>
        <w:rPr>
          <w:sz w:val="20"/>
        </w:rPr>
      </w:pPr>
      <w:r>
        <w:rPr>
          <w:spacing w:val="-2"/>
          <w:sz w:val="20"/>
          <w:vertAlign w:val="superscript"/>
        </w:rPr>
        <w:t>106</w:t>
      </w:r>
      <w:r>
        <w:rPr>
          <w:spacing w:val="4"/>
          <w:sz w:val="20"/>
          <w:vertAlign w:val="baseline"/>
        </w:rPr>
        <w:t> </w:t>
      </w:r>
      <w:r>
        <w:rPr>
          <w:spacing w:val="-2"/>
          <w:sz w:val="20"/>
          <w:vertAlign w:val="baseline"/>
        </w:rPr>
        <w:t>Кавказский</w:t>
      </w:r>
      <w:r>
        <w:rPr>
          <w:spacing w:val="4"/>
          <w:sz w:val="20"/>
          <w:vertAlign w:val="baseline"/>
        </w:rPr>
        <w:t> </w:t>
      </w:r>
      <w:r>
        <w:rPr>
          <w:spacing w:val="-2"/>
          <w:sz w:val="20"/>
          <w:vertAlign w:val="baseline"/>
        </w:rPr>
        <w:t>узел,</w:t>
      </w:r>
      <w:r>
        <w:rPr>
          <w:spacing w:val="4"/>
          <w:sz w:val="20"/>
          <w:vertAlign w:val="baseline"/>
        </w:rPr>
        <w:t> </w:t>
      </w:r>
      <w:r>
        <w:rPr>
          <w:spacing w:val="-2"/>
          <w:sz w:val="20"/>
          <w:vertAlign w:val="baseline"/>
        </w:rPr>
        <w:t>06.10.2025,</w:t>
      </w:r>
      <w:r>
        <w:rPr>
          <w:spacing w:val="4"/>
          <w:sz w:val="20"/>
          <w:vertAlign w:val="baseline"/>
        </w:rPr>
        <w:t> </w:t>
      </w:r>
      <w:hyperlink r:id="rId76">
        <w:r>
          <w:rPr>
            <w:color w:val="0000FF"/>
            <w:spacing w:val="-2"/>
            <w:sz w:val="20"/>
            <w:u w:val="thick" w:color="0000FF"/>
            <w:vertAlign w:val="baseline"/>
          </w:rPr>
          <w:t>https://www.kavkaz-uzel.eu/articles/416084</w:t>
        </w:r>
      </w:hyperlink>
      <w:r>
        <w:rPr>
          <w:spacing w:val="-2"/>
          <w:sz w:val="20"/>
          <w:vertAlign w:val="baseline"/>
        </w:rPr>
        <w:t>.</w:t>
      </w:r>
    </w:p>
    <w:p>
      <w:pPr>
        <w:spacing w:before="0"/>
        <w:ind w:left="427" w:right="14" w:hanging="285"/>
        <w:jc w:val="left"/>
        <w:rPr>
          <w:sz w:val="20"/>
        </w:rPr>
      </w:pPr>
      <w:r>
        <w:rPr>
          <w:sz w:val="20"/>
          <w:vertAlign w:val="superscript"/>
        </w:rPr>
        <w:t>107</w:t>
      </w:r>
      <w:r>
        <w:rPr>
          <w:spacing w:val="-10"/>
          <w:sz w:val="20"/>
          <w:vertAlign w:val="baseline"/>
        </w:rPr>
        <w:t> </w:t>
      </w:r>
      <w:r>
        <w:rPr>
          <w:sz w:val="20"/>
          <w:vertAlign w:val="baseline"/>
        </w:rPr>
        <w:t>ЧП</w:t>
      </w:r>
      <w:r>
        <w:rPr>
          <w:spacing w:val="-10"/>
          <w:sz w:val="20"/>
          <w:vertAlign w:val="baseline"/>
        </w:rPr>
        <w:t> </w:t>
      </w:r>
      <w:r>
        <w:rPr>
          <w:sz w:val="20"/>
          <w:vertAlign w:val="baseline"/>
        </w:rPr>
        <w:t>Грозный</w:t>
      </w:r>
      <w:r>
        <w:rPr>
          <w:spacing w:val="-10"/>
          <w:sz w:val="20"/>
          <w:vertAlign w:val="baseline"/>
        </w:rPr>
        <w:t> </w:t>
      </w:r>
      <w:r>
        <w:rPr>
          <w:sz w:val="20"/>
          <w:vertAlign w:val="baseline"/>
        </w:rPr>
        <w:t>95,</w:t>
      </w:r>
      <w:r>
        <w:rPr>
          <w:spacing w:val="-10"/>
          <w:sz w:val="20"/>
          <w:vertAlign w:val="baseline"/>
        </w:rPr>
        <w:t> </w:t>
      </w:r>
      <w:r>
        <w:rPr>
          <w:sz w:val="20"/>
          <w:vertAlign w:val="baseline"/>
        </w:rPr>
        <w:t>28,09.2025,</w:t>
      </w:r>
      <w:r>
        <w:rPr>
          <w:spacing w:val="-10"/>
          <w:sz w:val="20"/>
          <w:vertAlign w:val="baseline"/>
        </w:rPr>
        <w:t> </w:t>
      </w:r>
      <w:hyperlink r:id="rId77">
        <w:r>
          <w:rPr>
            <w:color w:val="0000FF"/>
            <w:sz w:val="20"/>
            <w:u w:val="thick" w:color="0000FF"/>
            <w:vertAlign w:val="baseline"/>
          </w:rPr>
          <w:t>https://t.me/chpgrozny_95/14631</w:t>
        </w:r>
      </w:hyperlink>
      <w:r>
        <w:rPr>
          <w:sz w:val="20"/>
          <w:vertAlign w:val="baseline"/>
        </w:rPr>
        <w:t>,</w:t>
      </w:r>
      <w:r>
        <w:rPr>
          <w:spacing w:val="-10"/>
          <w:sz w:val="20"/>
          <w:vertAlign w:val="baseline"/>
        </w:rPr>
        <w:t> </w:t>
      </w:r>
      <w:r>
        <w:rPr>
          <w:sz w:val="20"/>
          <w:vertAlign w:val="baseline"/>
        </w:rPr>
        <w:t>Кавказ.Реалии,</w:t>
      </w:r>
      <w:r>
        <w:rPr>
          <w:spacing w:val="-10"/>
          <w:sz w:val="20"/>
          <w:vertAlign w:val="baseline"/>
        </w:rPr>
        <w:t> </w:t>
      </w:r>
      <w:r>
        <w:rPr>
          <w:sz w:val="20"/>
          <w:vertAlign w:val="baseline"/>
        </w:rPr>
        <w:t>28.09.2025,</w:t>
      </w:r>
      <w:r>
        <w:rPr>
          <w:spacing w:val="-10"/>
          <w:sz w:val="20"/>
          <w:vertAlign w:val="baseline"/>
        </w:rPr>
        <w:t> </w:t>
      </w:r>
      <w:r>
        <w:rPr>
          <w:sz w:val="20"/>
          <w:vertAlign w:val="baseline"/>
        </w:rPr>
        <w:t>28.09.2025, Кавказский Узел, 29.09.2025, </w:t>
      </w:r>
      <w:hyperlink r:id="rId78">
        <w:r>
          <w:rPr>
            <w:color w:val="0000FF"/>
            <w:sz w:val="20"/>
            <w:u w:val="thick" w:color="0000FF"/>
            <w:vertAlign w:val="baseline"/>
          </w:rPr>
          <w:t>https://www.kavkaz-uzel.eu/articles/415839</w:t>
        </w:r>
      </w:hyperlink>
      <w:r>
        <w:rPr>
          <w:sz w:val="20"/>
          <w:vertAlign w:val="baseline"/>
        </w:rPr>
        <w:t>.</w:t>
      </w:r>
    </w:p>
    <w:p>
      <w:pPr>
        <w:spacing w:before="0"/>
        <w:ind w:left="142" w:right="0" w:firstLine="0"/>
        <w:jc w:val="left"/>
        <w:rPr>
          <w:sz w:val="20"/>
        </w:rPr>
      </w:pPr>
      <w:r>
        <w:rPr>
          <w:spacing w:val="-2"/>
          <w:sz w:val="20"/>
          <w:vertAlign w:val="superscript"/>
        </w:rPr>
        <w:t>108</w:t>
      </w:r>
      <w:r>
        <w:rPr>
          <w:spacing w:val="2"/>
          <w:sz w:val="20"/>
          <w:vertAlign w:val="baseline"/>
        </w:rPr>
        <w:t> </w:t>
      </w:r>
      <w:r>
        <w:rPr>
          <w:spacing w:val="-2"/>
          <w:sz w:val="20"/>
          <w:vertAlign w:val="baseline"/>
        </w:rPr>
        <w:t>Telegram-канал</w:t>
      </w:r>
      <w:r>
        <w:rPr>
          <w:spacing w:val="3"/>
          <w:sz w:val="20"/>
          <w:vertAlign w:val="baseline"/>
        </w:rPr>
        <w:t> </w:t>
      </w:r>
      <w:r>
        <w:rPr>
          <w:spacing w:val="-2"/>
          <w:sz w:val="20"/>
          <w:vertAlign w:val="baseline"/>
        </w:rPr>
        <w:t>Р.</w:t>
      </w:r>
      <w:r>
        <w:rPr>
          <w:spacing w:val="3"/>
          <w:sz w:val="20"/>
          <w:vertAlign w:val="baseline"/>
        </w:rPr>
        <w:t> </w:t>
      </w:r>
      <w:r>
        <w:rPr>
          <w:spacing w:val="-2"/>
          <w:sz w:val="20"/>
          <w:vertAlign w:val="baseline"/>
        </w:rPr>
        <w:t>Кадырова,</w:t>
      </w:r>
      <w:r>
        <w:rPr>
          <w:spacing w:val="3"/>
          <w:sz w:val="20"/>
          <w:vertAlign w:val="baseline"/>
        </w:rPr>
        <w:t> </w:t>
      </w:r>
      <w:r>
        <w:rPr>
          <w:spacing w:val="-2"/>
          <w:sz w:val="20"/>
          <w:vertAlign w:val="baseline"/>
        </w:rPr>
        <w:t>02.10.2025,</w:t>
      </w:r>
      <w:r>
        <w:rPr>
          <w:spacing w:val="3"/>
          <w:sz w:val="20"/>
          <w:vertAlign w:val="baseline"/>
        </w:rPr>
        <w:t> </w:t>
      </w:r>
      <w:hyperlink r:id="rId79">
        <w:r>
          <w:rPr>
            <w:color w:val="0000FF"/>
            <w:spacing w:val="-2"/>
            <w:sz w:val="20"/>
            <w:u w:val="thick" w:color="0000FF"/>
            <w:vertAlign w:val="baseline"/>
          </w:rPr>
          <w:t>https://t.me/RKadyrov_95/6051</w:t>
        </w:r>
      </w:hyperlink>
      <w:r>
        <w:rPr>
          <w:spacing w:val="-2"/>
          <w:sz w:val="20"/>
          <w:vertAlign w:val="baseline"/>
        </w:rPr>
        <w:t>,</w:t>
      </w:r>
      <w:r>
        <w:rPr>
          <w:spacing w:val="2"/>
          <w:sz w:val="20"/>
          <w:vertAlign w:val="baseline"/>
        </w:rPr>
        <w:t> </w:t>
      </w:r>
      <w:r>
        <w:rPr>
          <w:spacing w:val="-2"/>
          <w:sz w:val="20"/>
          <w:vertAlign w:val="baseline"/>
        </w:rPr>
        <w:t>The</w:t>
      </w:r>
      <w:r>
        <w:rPr>
          <w:spacing w:val="3"/>
          <w:sz w:val="20"/>
          <w:vertAlign w:val="baseline"/>
        </w:rPr>
        <w:t> </w:t>
      </w:r>
      <w:r>
        <w:rPr>
          <w:spacing w:val="-2"/>
          <w:sz w:val="20"/>
          <w:vertAlign w:val="baseline"/>
        </w:rPr>
        <w:t>Insider,</w:t>
      </w:r>
      <w:r>
        <w:rPr>
          <w:spacing w:val="3"/>
          <w:sz w:val="20"/>
          <w:vertAlign w:val="baseline"/>
        </w:rPr>
        <w:t> </w:t>
      </w:r>
      <w:r>
        <w:rPr>
          <w:spacing w:val="-2"/>
          <w:sz w:val="20"/>
          <w:vertAlign w:val="baseline"/>
        </w:rPr>
        <w:t>18.10.2025,</w:t>
      </w:r>
      <w:r>
        <w:rPr>
          <w:spacing w:val="3"/>
          <w:sz w:val="20"/>
          <w:vertAlign w:val="baseline"/>
        </w:rPr>
        <w:t> </w:t>
      </w:r>
      <w:r>
        <w:rPr>
          <w:spacing w:val="-2"/>
          <w:sz w:val="20"/>
          <w:vertAlign w:val="baseline"/>
        </w:rPr>
        <w:t>ЧГТРК</w:t>
      </w:r>
    </w:p>
    <w:p>
      <w:pPr>
        <w:spacing w:before="0"/>
        <w:ind w:left="427" w:right="0" w:firstLine="0"/>
        <w:jc w:val="left"/>
        <w:rPr>
          <w:sz w:val="20"/>
        </w:rPr>
      </w:pPr>
      <w:r>
        <w:rPr>
          <w:spacing w:val="-2"/>
          <w:sz w:val="20"/>
        </w:rPr>
        <w:t>«Грозный», </w:t>
      </w:r>
      <w:hyperlink r:id="rId80">
        <w:r>
          <w:rPr>
            <w:color w:val="0000FF"/>
            <w:spacing w:val="-2"/>
            <w:sz w:val="20"/>
            <w:u w:val="thick" w:color="0000FF"/>
          </w:rPr>
          <w:t>https://www.instagram.com/reel/DPT0z0CkXci/</w:t>
        </w:r>
      </w:hyperlink>
      <w:r>
        <w:rPr>
          <w:spacing w:val="-2"/>
          <w:sz w:val="20"/>
        </w:rPr>
        <w:t>.</w:t>
      </w:r>
    </w:p>
    <w:p>
      <w:pPr>
        <w:spacing w:after="0"/>
        <w:jc w:val="left"/>
        <w:rPr>
          <w:sz w:val="20"/>
        </w:rPr>
        <w:sectPr>
          <w:pgSz w:w="11920" w:h="16840"/>
          <w:pgMar w:header="0" w:footer="769" w:top="1060" w:bottom="960" w:left="1559" w:right="850"/>
        </w:sectPr>
      </w:pPr>
    </w:p>
    <w:p>
      <w:pPr>
        <w:spacing w:before="74"/>
        <w:ind w:left="142" w:right="0" w:firstLine="0"/>
        <w:jc w:val="left"/>
        <w:rPr>
          <w:sz w:val="24"/>
        </w:rPr>
      </w:pPr>
      <w:r>
        <w:rPr>
          <w:i/>
          <w:sz w:val="24"/>
        </w:rPr>
        <w:t>населением,</w:t>
      </w:r>
      <w:r>
        <w:rPr>
          <w:i/>
          <w:spacing w:val="-8"/>
          <w:sz w:val="24"/>
        </w:rPr>
        <w:t> </w:t>
      </w:r>
      <w:r>
        <w:rPr>
          <w:i/>
          <w:sz w:val="24"/>
        </w:rPr>
        <w:t>нам</w:t>
      </w:r>
      <w:r>
        <w:rPr>
          <w:i/>
          <w:spacing w:val="-8"/>
          <w:sz w:val="24"/>
        </w:rPr>
        <w:t> </w:t>
      </w:r>
      <w:r>
        <w:rPr>
          <w:i/>
          <w:sz w:val="24"/>
        </w:rPr>
        <w:t>известен</w:t>
      </w:r>
      <w:r>
        <w:rPr>
          <w:i/>
          <w:spacing w:val="-8"/>
          <w:sz w:val="24"/>
        </w:rPr>
        <w:t> </w:t>
      </w:r>
      <w:r>
        <w:rPr>
          <w:i/>
          <w:sz w:val="24"/>
        </w:rPr>
        <w:t>не</w:t>
      </w:r>
      <w:r>
        <w:rPr>
          <w:i/>
          <w:spacing w:val="-8"/>
          <w:sz w:val="24"/>
        </w:rPr>
        <w:t> </w:t>
      </w:r>
      <w:r>
        <w:rPr>
          <w:i/>
          <w:sz w:val="24"/>
        </w:rPr>
        <w:t>понаслышке.</w:t>
      </w:r>
      <w:r>
        <w:rPr>
          <w:i/>
          <w:spacing w:val="-8"/>
          <w:sz w:val="24"/>
        </w:rPr>
        <w:t> </w:t>
      </w:r>
      <w:r>
        <w:rPr>
          <w:i/>
          <w:sz w:val="24"/>
        </w:rPr>
        <w:t>Поэтому</w:t>
      </w:r>
      <w:r>
        <w:rPr>
          <w:i/>
          <w:spacing w:val="-8"/>
          <w:sz w:val="24"/>
        </w:rPr>
        <w:t> </w:t>
      </w:r>
      <w:r>
        <w:rPr>
          <w:i/>
          <w:sz w:val="24"/>
        </w:rPr>
        <w:t>ты</w:t>
      </w:r>
      <w:r>
        <w:rPr>
          <w:i/>
          <w:spacing w:val="-8"/>
          <w:sz w:val="24"/>
        </w:rPr>
        <w:t> </w:t>
      </w:r>
      <w:r>
        <w:rPr>
          <w:i/>
          <w:sz w:val="24"/>
        </w:rPr>
        <w:t>не</w:t>
      </w:r>
      <w:r>
        <w:rPr>
          <w:i/>
          <w:spacing w:val="-8"/>
          <w:sz w:val="24"/>
        </w:rPr>
        <w:t> </w:t>
      </w:r>
      <w:r>
        <w:rPr>
          <w:i/>
          <w:sz w:val="24"/>
        </w:rPr>
        <w:t>имеешь</w:t>
      </w:r>
      <w:r>
        <w:rPr>
          <w:i/>
          <w:spacing w:val="-8"/>
          <w:sz w:val="24"/>
        </w:rPr>
        <w:t> </w:t>
      </w:r>
      <w:r>
        <w:rPr>
          <w:i/>
          <w:sz w:val="24"/>
        </w:rPr>
        <w:t>морального</w:t>
      </w:r>
      <w:r>
        <w:rPr>
          <w:i/>
          <w:spacing w:val="-8"/>
          <w:sz w:val="24"/>
        </w:rPr>
        <w:t> </w:t>
      </w:r>
      <w:r>
        <w:rPr>
          <w:i/>
          <w:sz w:val="24"/>
        </w:rPr>
        <w:t>права сидеть в Думе и выдавать себя за „народного защитника“»</w:t>
      </w:r>
      <w:r>
        <w:rPr>
          <w:sz w:val="24"/>
        </w:rPr>
        <w:t>.</w:t>
      </w:r>
    </w:p>
    <w:p>
      <w:pPr>
        <w:spacing w:before="0"/>
        <w:ind w:left="142" w:right="0" w:firstLine="705"/>
        <w:jc w:val="left"/>
        <w:rPr>
          <w:i/>
          <w:sz w:val="24"/>
        </w:rPr>
      </w:pPr>
      <w:r>
        <w:rPr>
          <w:sz w:val="24"/>
        </w:rPr>
        <w:t>Кадыров</w:t>
      </w:r>
      <w:r>
        <w:rPr>
          <w:spacing w:val="-13"/>
          <w:sz w:val="24"/>
        </w:rPr>
        <w:t> </w:t>
      </w:r>
      <w:r>
        <w:rPr>
          <w:sz w:val="24"/>
        </w:rPr>
        <w:t>упомянул</w:t>
      </w:r>
      <w:r>
        <w:rPr>
          <w:spacing w:val="-13"/>
          <w:sz w:val="24"/>
        </w:rPr>
        <w:t> </w:t>
      </w:r>
      <w:r>
        <w:rPr>
          <w:sz w:val="24"/>
        </w:rPr>
        <w:t>и</w:t>
      </w:r>
      <w:r>
        <w:rPr>
          <w:spacing w:val="-13"/>
          <w:sz w:val="24"/>
        </w:rPr>
        <w:t> </w:t>
      </w:r>
      <w:r>
        <w:rPr>
          <w:sz w:val="24"/>
        </w:rPr>
        <w:t>полковника</w:t>
      </w:r>
      <w:r>
        <w:rPr>
          <w:spacing w:val="-13"/>
          <w:sz w:val="24"/>
        </w:rPr>
        <w:t> </w:t>
      </w:r>
      <w:r>
        <w:rPr>
          <w:b/>
          <w:sz w:val="24"/>
        </w:rPr>
        <w:t>Юрия</w:t>
      </w:r>
      <w:r>
        <w:rPr>
          <w:b/>
          <w:spacing w:val="-13"/>
          <w:sz w:val="24"/>
        </w:rPr>
        <w:t> </w:t>
      </w:r>
      <w:r>
        <w:rPr>
          <w:b/>
          <w:sz w:val="24"/>
        </w:rPr>
        <w:t>Буданова</w:t>
      </w:r>
      <w:r>
        <w:rPr>
          <w:sz w:val="24"/>
        </w:rPr>
        <w:t>,</w:t>
      </w:r>
      <w:r>
        <w:rPr>
          <w:spacing w:val="-13"/>
          <w:sz w:val="24"/>
        </w:rPr>
        <w:t> </w:t>
      </w:r>
      <w:r>
        <w:rPr>
          <w:sz w:val="24"/>
        </w:rPr>
        <w:t>осужденного</w:t>
      </w:r>
      <w:r>
        <w:rPr>
          <w:spacing w:val="-13"/>
          <w:sz w:val="24"/>
        </w:rPr>
        <w:t> </w:t>
      </w:r>
      <w:r>
        <w:rPr>
          <w:sz w:val="24"/>
        </w:rPr>
        <w:t>за</w:t>
      </w:r>
      <w:r>
        <w:rPr>
          <w:spacing w:val="-13"/>
          <w:sz w:val="24"/>
        </w:rPr>
        <w:t> </w:t>
      </w:r>
      <w:r>
        <w:rPr>
          <w:sz w:val="24"/>
        </w:rPr>
        <w:t>похищение</w:t>
      </w:r>
      <w:r>
        <w:rPr>
          <w:spacing w:val="-13"/>
          <w:sz w:val="24"/>
        </w:rPr>
        <w:t> </w:t>
      </w:r>
      <w:r>
        <w:rPr>
          <w:sz w:val="24"/>
        </w:rPr>
        <w:t>и убийство 18-летней </w:t>
      </w:r>
      <w:r>
        <w:rPr>
          <w:b/>
          <w:sz w:val="24"/>
        </w:rPr>
        <w:t>Эльзы Кунгаевой</w:t>
      </w:r>
      <w:r>
        <w:rPr>
          <w:sz w:val="24"/>
        </w:rPr>
        <w:t>: </w:t>
      </w:r>
      <w:r>
        <w:rPr>
          <w:i/>
          <w:sz w:val="24"/>
        </w:rPr>
        <w:t>«Ты публично защищал Буданова — убийцу</w:t>
      </w:r>
    </w:p>
    <w:p>
      <w:pPr>
        <w:spacing w:before="0"/>
        <w:ind w:left="142" w:right="141" w:firstLine="0"/>
        <w:jc w:val="left"/>
        <w:rPr>
          <w:i/>
          <w:sz w:val="24"/>
        </w:rPr>
      </w:pPr>
      <w:r>
        <w:rPr>
          <w:i/>
          <w:sz w:val="24"/>
        </w:rPr>
        <w:t>беззащитной чеченской девушки. Для нас он навсегда останется символом зверств и позора</w:t>
      </w:r>
      <w:r>
        <w:rPr>
          <w:i/>
          <w:spacing w:val="-7"/>
          <w:sz w:val="24"/>
        </w:rPr>
        <w:t> </w:t>
      </w:r>
      <w:r>
        <w:rPr>
          <w:i/>
          <w:sz w:val="24"/>
        </w:rPr>
        <w:t>того</w:t>
      </w:r>
      <w:r>
        <w:rPr>
          <w:i/>
          <w:spacing w:val="-7"/>
          <w:sz w:val="24"/>
        </w:rPr>
        <w:t> </w:t>
      </w:r>
      <w:r>
        <w:rPr>
          <w:i/>
          <w:sz w:val="24"/>
        </w:rPr>
        <w:t>времени,</w:t>
      </w:r>
      <w:r>
        <w:rPr>
          <w:i/>
          <w:spacing w:val="-7"/>
          <w:sz w:val="24"/>
        </w:rPr>
        <w:t> </w:t>
      </w:r>
      <w:r>
        <w:rPr>
          <w:i/>
          <w:sz w:val="24"/>
        </w:rPr>
        <w:t>а</w:t>
      </w:r>
      <w:r>
        <w:rPr>
          <w:i/>
          <w:spacing w:val="-7"/>
          <w:sz w:val="24"/>
        </w:rPr>
        <w:t> </w:t>
      </w:r>
      <w:r>
        <w:rPr>
          <w:i/>
          <w:sz w:val="24"/>
        </w:rPr>
        <w:t>твое</w:t>
      </w:r>
      <w:r>
        <w:rPr>
          <w:i/>
          <w:spacing w:val="-7"/>
          <w:sz w:val="24"/>
        </w:rPr>
        <w:t> </w:t>
      </w:r>
      <w:r>
        <w:rPr>
          <w:i/>
          <w:sz w:val="24"/>
        </w:rPr>
        <w:t>имя</w:t>
      </w:r>
      <w:r>
        <w:rPr>
          <w:i/>
          <w:spacing w:val="-7"/>
          <w:sz w:val="24"/>
        </w:rPr>
        <w:t> </w:t>
      </w:r>
      <w:r>
        <w:rPr>
          <w:i/>
          <w:sz w:val="24"/>
        </w:rPr>
        <w:t>теперь</w:t>
      </w:r>
      <w:r>
        <w:rPr>
          <w:i/>
          <w:spacing w:val="-7"/>
          <w:sz w:val="24"/>
        </w:rPr>
        <w:t> </w:t>
      </w:r>
      <w:r>
        <w:rPr>
          <w:i/>
          <w:sz w:val="24"/>
        </w:rPr>
        <w:t>стоит</w:t>
      </w:r>
      <w:r>
        <w:rPr>
          <w:i/>
          <w:spacing w:val="-7"/>
          <w:sz w:val="24"/>
        </w:rPr>
        <w:t> </w:t>
      </w:r>
      <w:r>
        <w:rPr>
          <w:i/>
          <w:sz w:val="24"/>
        </w:rPr>
        <w:t>рядом</w:t>
      </w:r>
      <w:r>
        <w:rPr>
          <w:i/>
          <w:spacing w:val="-7"/>
          <w:sz w:val="24"/>
        </w:rPr>
        <w:t> </w:t>
      </w:r>
      <w:r>
        <w:rPr>
          <w:i/>
          <w:sz w:val="24"/>
        </w:rPr>
        <w:t>с</w:t>
      </w:r>
      <w:r>
        <w:rPr>
          <w:i/>
          <w:spacing w:val="-7"/>
          <w:sz w:val="24"/>
        </w:rPr>
        <w:t> </w:t>
      </w:r>
      <w:r>
        <w:rPr>
          <w:i/>
          <w:sz w:val="24"/>
        </w:rPr>
        <w:t>его</w:t>
      </w:r>
      <w:r>
        <w:rPr>
          <w:i/>
          <w:spacing w:val="-7"/>
          <w:sz w:val="24"/>
        </w:rPr>
        <w:t> </w:t>
      </w:r>
      <w:r>
        <w:rPr>
          <w:i/>
          <w:sz w:val="24"/>
        </w:rPr>
        <w:t>именем.</w:t>
      </w:r>
      <w:r>
        <w:rPr>
          <w:i/>
          <w:spacing w:val="-7"/>
          <w:sz w:val="24"/>
        </w:rPr>
        <w:t> </w:t>
      </w:r>
      <w:r>
        <w:rPr>
          <w:i/>
          <w:sz w:val="24"/>
        </w:rPr>
        <w:t>Ты</w:t>
      </w:r>
      <w:r>
        <w:rPr>
          <w:i/>
          <w:spacing w:val="-7"/>
          <w:sz w:val="24"/>
        </w:rPr>
        <w:t> </w:t>
      </w:r>
      <w:r>
        <w:rPr>
          <w:i/>
          <w:sz w:val="24"/>
        </w:rPr>
        <w:t>должен</w:t>
      </w:r>
      <w:r>
        <w:rPr>
          <w:i/>
          <w:spacing w:val="-7"/>
          <w:sz w:val="24"/>
        </w:rPr>
        <w:t> </w:t>
      </w:r>
      <w:r>
        <w:rPr>
          <w:i/>
          <w:sz w:val="24"/>
        </w:rPr>
        <w:t>встать на колени и попросить прощения у чеченского народа за убийства мирных жителей,</w:t>
      </w:r>
    </w:p>
    <w:p>
      <w:pPr>
        <w:spacing w:before="0"/>
        <w:ind w:left="142" w:right="0" w:firstLine="0"/>
        <w:jc w:val="left"/>
        <w:rPr>
          <w:sz w:val="24"/>
        </w:rPr>
      </w:pPr>
      <w:r>
        <w:rPr>
          <w:i/>
          <w:sz w:val="24"/>
        </w:rPr>
        <w:t>грабежи</w:t>
      </w:r>
      <w:r>
        <w:rPr>
          <w:i/>
          <w:spacing w:val="-3"/>
          <w:sz w:val="24"/>
        </w:rPr>
        <w:t> </w:t>
      </w:r>
      <w:r>
        <w:rPr>
          <w:i/>
          <w:sz w:val="24"/>
        </w:rPr>
        <w:t>и</w:t>
      </w:r>
      <w:r>
        <w:rPr>
          <w:i/>
          <w:spacing w:val="-3"/>
          <w:sz w:val="24"/>
        </w:rPr>
        <w:t> </w:t>
      </w:r>
      <w:r>
        <w:rPr>
          <w:i/>
          <w:spacing w:val="-2"/>
          <w:sz w:val="24"/>
        </w:rPr>
        <w:t>разрушения»</w:t>
      </w:r>
      <w:r>
        <w:rPr>
          <w:spacing w:val="-2"/>
          <w:sz w:val="24"/>
        </w:rPr>
        <w:t>.</w:t>
      </w:r>
    </w:p>
    <w:p>
      <w:pPr>
        <w:spacing w:before="0"/>
        <w:ind w:left="142" w:right="0" w:firstLine="705"/>
        <w:jc w:val="left"/>
        <w:rPr>
          <w:i/>
          <w:sz w:val="24"/>
        </w:rPr>
      </w:pPr>
      <w:r>
        <w:rPr>
          <w:sz w:val="24"/>
        </w:rPr>
        <w:t>Позже Кадыров вновь высказался о Шаманове, сказав, что этого «</w:t>
      </w:r>
      <w:r>
        <w:rPr>
          <w:i/>
          <w:sz w:val="24"/>
        </w:rPr>
        <w:t>гнусного подлеца нужно</w:t>
      </w:r>
      <w:r>
        <w:rPr>
          <w:i/>
          <w:spacing w:val="-7"/>
          <w:sz w:val="24"/>
        </w:rPr>
        <w:t> </w:t>
      </w:r>
      <w:r>
        <w:rPr>
          <w:i/>
          <w:sz w:val="24"/>
        </w:rPr>
        <w:t>отправить</w:t>
      </w:r>
      <w:r>
        <w:rPr>
          <w:i/>
          <w:spacing w:val="-7"/>
          <w:sz w:val="24"/>
        </w:rPr>
        <w:t> </w:t>
      </w:r>
      <w:r>
        <w:rPr>
          <w:i/>
          <w:sz w:val="24"/>
        </w:rPr>
        <w:t>под</w:t>
      </w:r>
      <w:r>
        <w:rPr>
          <w:i/>
          <w:spacing w:val="-7"/>
          <w:sz w:val="24"/>
        </w:rPr>
        <w:t> </w:t>
      </w:r>
      <w:r>
        <w:rPr>
          <w:i/>
          <w:sz w:val="24"/>
        </w:rPr>
        <w:t>трибунал</w:t>
      </w:r>
      <w:r>
        <w:rPr>
          <w:i/>
          <w:spacing w:val="-7"/>
          <w:sz w:val="24"/>
        </w:rPr>
        <w:t> </w:t>
      </w:r>
      <w:r>
        <w:rPr>
          <w:i/>
          <w:sz w:val="24"/>
        </w:rPr>
        <w:t>за</w:t>
      </w:r>
      <w:r>
        <w:rPr>
          <w:i/>
          <w:spacing w:val="-7"/>
          <w:sz w:val="24"/>
        </w:rPr>
        <w:t> </w:t>
      </w:r>
      <w:r>
        <w:rPr>
          <w:i/>
          <w:sz w:val="24"/>
        </w:rPr>
        <w:t>преступления,</w:t>
      </w:r>
      <w:r>
        <w:rPr>
          <w:i/>
          <w:spacing w:val="-7"/>
          <w:sz w:val="24"/>
        </w:rPr>
        <w:t> </w:t>
      </w:r>
      <w:r>
        <w:rPr>
          <w:i/>
          <w:sz w:val="24"/>
        </w:rPr>
        <w:t>которые</w:t>
      </w:r>
      <w:r>
        <w:rPr>
          <w:i/>
          <w:spacing w:val="-7"/>
          <w:sz w:val="24"/>
        </w:rPr>
        <w:t> </w:t>
      </w:r>
      <w:r>
        <w:rPr>
          <w:i/>
          <w:sz w:val="24"/>
        </w:rPr>
        <w:t>он</w:t>
      </w:r>
      <w:r>
        <w:rPr>
          <w:i/>
          <w:spacing w:val="-7"/>
          <w:sz w:val="24"/>
        </w:rPr>
        <w:t> </w:t>
      </w:r>
      <w:r>
        <w:rPr>
          <w:i/>
          <w:sz w:val="24"/>
        </w:rPr>
        <w:t>совершал</w:t>
      </w:r>
      <w:r>
        <w:rPr>
          <w:sz w:val="24"/>
        </w:rPr>
        <w:t>»:</w:t>
      </w:r>
      <w:r>
        <w:rPr>
          <w:spacing w:val="-7"/>
          <w:sz w:val="24"/>
        </w:rPr>
        <w:t> </w:t>
      </w:r>
      <w:r>
        <w:rPr>
          <w:i/>
          <w:sz w:val="24"/>
        </w:rPr>
        <w:t>«Он</w:t>
      </w:r>
      <w:r>
        <w:rPr>
          <w:i/>
          <w:spacing w:val="-7"/>
          <w:sz w:val="24"/>
        </w:rPr>
        <w:t> </w:t>
      </w:r>
      <w:r>
        <w:rPr>
          <w:i/>
          <w:sz w:val="24"/>
        </w:rPr>
        <w:t>был</w:t>
      </w:r>
      <w:r>
        <w:rPr>
          <w:i/>
          <w:spacing w:val="-7"/>
          <w:sz w:val="24"/>
        </w:rPr>
        <w:t> </w:t>
      </w:r>
      <w:r>
        <w:rPr>
          <w:i/>
          <w:sz w:val="24"/>
        </w:rPr>
        <w:t>самым жестоким по отношению к чеченскому народу генералом, который выводил в поле и</w:t>
      </w:r>
    </w:p>
    <w:p>
      <w:pPr>
        <w:spacing w:before="0"/>
        <w:ind w:left="142" w:right="0" w:firstLine="0"/>
        <w:jc w:val="left"/>
        <w:rPr>
          <w:sz w:val="24"/>
        </w:rPr>
      </w:pPr>
      <w:r>
        <w:rPr>
          <w:i/>
          <w:sz w:val="24"/>
        </w:rPr>
        <w:t>расстреливал</w:t>
      </w:r>
      <w:r>
        <w:rPr>
          <w:i/>
          <w:spacing w:val="-11"/>
          <w:sz w:val="24"/>
        </w:rPr>
        <w:t> </w:t>
      </w:r>
      <w:r>
        <w:rPr>
          <w:i/>
          <w:sz w:val="24"/>
        </w:rPr>
        <w:t>мужское</w:t>
      </w:r>
      <w:r>
        <w:rPr>
          <w:i/>
          <w:spacing w:val="-11"/>
          <w:sz w:val="24"/>
        </w:rPr>
        <w:t> </w:t>
      </w:r>
      <w:r>
        <w:rPr>
          <w:i/>
          <w:sz w:val="24"/>
        </w:rPr>
        <w:t>население.</w:t>
      </w:r>
      <w:r>
        <w:rPr>
          <w:i/>
          <w:spacing w:val="-11"/>
          <w:sz w:val="24"/>
        </w:rPr>
        <w:t> </w:t>
      </w:r>
      <w:r>
        <w:rPr>
          <w:i/>
          <w:sz w:val="24"/>
        </w:rPr>
        <w:t>Эти</w:t>
      </w:r>
      <w:r>
        <w:rPr>
          <w:i/>
          <w:spacing w:val="-11"/>
          <w:sz w:val="24"/>
        </w:rPr>
        <w:t> </w:t>
      </w:r>
      <w:r>
        <w:rPr>
          <w:i/>
          <w:sz w:val="24"/>
        </w:rPr>
        <w:t>преступления</w:t>
      </w:r>
      <w:r>
        <w:rPr>
          <w:i/>
          <w:spacing w:val="-11"/>
          <w:sz w:val="24"/>
        </w:rPr>
        <w:t> </w:t>
      </w:r>
      <w:r>
        <w:rPr>
          <w:i/>
          <w:sz w:val="24"/>
        </w:rPr>
        <w:t>обойдутся</w:t>
      </w:r>
      <w:r>
        <w:rPr>
          <w:i/>
          <w:spacing w:val="-11"/>
          <w:sz w:val="24"/>
        </w:rPr>
        <w:t> </w:t>
      </w:r>
      <w:r>
        <w:rPr>
          <w:i/>
          <w:sz w:val="24"/>
        </w:rPr>
        <w:t>ему</w:t>
      </w:r>
      <w:r>
        <w:rPr>
          <w:i/>
          <w:spacing w:val="-11"/>
          <w:sz w:val="24"/>
        </w:rPr>
        <w:t> </w:t>
      </w:r>
      <w:r>
        <w:rPr>
          <w:i/>
          <w:sz w:val="24"/>
        </w:rPr>
        <w:t>боком</w:t>
      </w:r>
      <w:r>
        <w:rPr>
          <w:i/>
          <w:spacing w:val="-11"/>
          <w:sz w:val="24"/>
        </w:rPr>
        <w:t> </w:t>
      </w:r>
      <w:r>
        <w:rPr>
          <w:i/>
          <w:sz w:val="24"/>
        </w:rPr>
        <w:t>и</w:t>
      </w:r>
      <w:r>
        <w:rPr>
          <w:i/>
          <w:spacing w:val="-11"/>
          <w:sz w:val="24"/>
        </w:rPr>
        <w:t> </w:t>
      </w:r>
      <w:r>
        <w:rPr>
          <w:i/>
          <w:sz w:val="24"/>
        </w:rPr>
        <w:t>вернутся</w:t>
      </w:r>
      <w:r>
        <w:rPr>
          <w:i/>
          <w:spacing w:val="-11"/>
          <w:sz w:val="24"/>
        </w:rPr>
        <w:t> </w:t>
      </w:r>
      <w:r>
        <w:rPr>
          <w:i/>
          <w:sz w:val="24"/>
        </w:rPr>
        <w:t>к нему самому»</w:t>
      </w:r>
      <w:r>
        <w:rPr>
          <w:sz w:val="24"/>
          <w:vertAlign w:val="superscript"/>
        </w:rPr>
        <w:t>109</w:t>
      </w:r>
      <w:r>
        <w:rPr>
          <w:sz w:val="24"/>
          <w:vertAlign w:val="baseline"/>
        </w:rPr>
        <w:t>.</w:t>
      </w:r>
    </w:p>
    <w:p>
      <w:pPr>
        <w:spacing w:before="0"/>
        <w:ind w:left="142" w:right="0" w:firstLine="705"/>
        <w:jc w:val="left"/>
        <w:rPr>
          <w:i/>
          <w:sz w:val="24"/>
        </w:rPr>
      </w:pPr>
      <w:r>
        <w:rPr>
          <w:sz w:val="24"/>
        </w:rPr>
        <w:t>Депутат Госдумы РФ, один из ближайших соратников Кадырова, </w:t>
      </w:r>
      <w:r>
        <w:rPr>
          <w:b/>
          <w:sz w:val="24"/>
        </w:rPr>
        <w:t>Адам Делимханов</w:t>
      </w:r>
      <w:r>
        <w:rPr>
          <w:sz w:val="24"/>
        </w:rPr>
        <w:t>,</w:t>
      </w:r>
      <w:r>
        <w:rPr>
          <w:spacing w:val="-6"/>
          <w:sz w:val="24"/>
        </w:rPr>
        <w:t> </w:t>
      </w:r>
      <w:r>
        <w:rPr>
          <w:sz w:val="24"/>
        </w:rPr>
        <w:t>также</w:t>
      </w:r>
      <w:r>
        <w:rPr>
          <w:spacing w:val="-6"/>
          <w:sz w:val="24"/>
        </w:rPr>
        <w:t> </w:t>
      </w:r>
      <w:r>
        <w:rPr>
          <w:sz w:val="24"/>
        </w:rPr>
        <w:t>высказался</w:t>
      </w:r>
      <w:r>
        <w:rPr>
          <w:spacing w:val="-6"/>
          <w:sz w:val="24"/>
        </w:rPr>
        <w:t> </w:t>
      </w:r>
      <w:r>
        <w:rPr>
          <w:sz w:val="24"/>
        </w:rPr>
        <w:t>о</w:t>
      </w:r>
      <w:r>
        <w:rPr>
          <w:spacing w:val="-6"/>
          <w:sz w:val="24"/>
        </w:rPr>
        <w:t> </w:t>
      </w:r>
      <w:r>
        <w:rPr>
          <w:sz w:val="24"/>
        </w:rPr>
        <w:t>Шаманове:</w:t>
      </w:r>
      <w:r>
        <w:rPr>
          <w:spacing w:val="-6"/>
          <w:sz w:val="24"/>
        </w:rPr>
        <w:t> </w:t>
      </w:r>
      <w:r>
        <w:rPr>
          <w:i/>
          <w:sz w:val="24"/>
        </w:rPr>
        <w:t>«Именно</w:t>
      </w:r>
      <w:r>
        <w:rPr>
          <w:i/>
          <w:spacing w:val="-6"/>
          <w:sz w:val="24"/>
        </w:rPr>
        <w:t> </w:t>
      </w:r>
      <w:r>
        <w:rPr>
          <w:i/>
          <w:sz w:val="24"/>
        </w:rPr>
        <w:t>такие</w:t>
      </w:r>
      <w:r>
        <w:rPr>
          <w:i/>
          <w:spacing w:val="-6"/>
          <w:sz w:val="24"/>
        </w:rPr>
        <w:t> </w:t>
      </w:r>
      <w:r>
        <w:rPr>
          <w:i/>
          <w:sz w:val="24"/>
        </w:rPr>
        <w:t>лже-патриоты</w:t>
      </w:r>
      <w:r>
        <w:rPr>
          <w:i/>
          <w:spacing w:val="-6"/>
          <w:sz w:val="24"/>
        </w:rPr>
        <w:t> </w:t>
      </w:r>
      <w:r>
        <w:rPr>
          <w:i/>
          <w:sz w:val="24"/>
        </w:rPr>
        <w:t>и</w:t>
      </w:r>
      <w:r>
        <w:rPr>
          <w:i/>
          <w:spacing w:val="-6"/>
          <w:sz w:val="24"/>
        </w:rPr>
        <w:t> </w:t>
      </w:r>
      <w:r>
        <w:rPr>
          <w:i/>
          <w:sz w:val="24"/>
        </w:rPr>
        <w:t>лицемеры, как Шаманов, устроили в Чеченской Республике бойню и полный беспредел. &lt;...&gt;. Этот</w:t>
      </w:r>
    </w:p>
    <w:p>
      <w:pPr>
        <w:spacing w:before="0"/>
        <w:ind w:left="142" w:right="14" w:firstLine="0"/>
        <w:jc w:val="left"/>
        <w:rPr>
          <w:sz w:val="24"/>
        </w:rPr>
      </w:pPr>
      <w:r>
        <w:rPr>
          <w:i/>
          <w:sz w:val="24"/>
        </w:rPr>
        <w:t>недотепа</w:t>
      </w:r>
      <w:r>
        <w:rPr>
          <w:i/>
          <w:spacing w:val="-6"/>
          <w:sz w:val="24"/>
        </w:rPr>
        <w:t> </w:t>
      </w:r>
      <w:r>
        <w:rPr>
          <w:i/>
          <w:sz w:val="24"/>
        </w:rPr>
        <w:t>должен</w:t>
      </w:r>
      <w:r>
        <w:rPr>
          <w:i/>
          <w:spacing w:val="-6"/>
          <w:sz w:val="24"/>
        </w:rPr>
        <w:t> </w:t>
      </w:r>
      <w:r>
        <w:rPr>
          <w:i/>
          <w:sz w:val="24"/>
        </w:rPr>
        <w:t>вымаливать</w:t>
      </w:r>
      <w:r>
        <w:rPr>
          <w:i/>
          <w:spacing w:val="-6"/>
          <w:sz w:val="24"/>
        </w:rPr>
        <w:t> </w:t>
      </w:r>
      <w:r>
        <w:rPr>
          <w:i/>
          <w:sz w:val="24"/>
        </w:rPr>
        <w:t>прощение</w:t>
      </w:r>
      <w:r>
        <w:rPr>
          <w:i/>
          <w:spacing w:val="-6"/>
          <w:sz w:val="24"/>
        </w:rPr>
        <w:t> </w:t>
      </w:r>
      <w:r>
        <w:rPr>
          <w:i/>
          <w:sz w:val="24"/>
        </w:rPr>
        <w:t>у</w:t>
      </w:r>
      <w:r>
        <w:rPr>
          <w:i/>
          <w:spacing w:val="-6"/>
          <w:sz w:val="24"/>
        </w:rPr>
        <w:t> </w:t>
      </w:r>
      <w:r>
        <w:rPr>
          <w:i/>
          <w:sz w:val="24"/>
        </w:rPr>
        <w:t>всего</w:t>
      </w:r>
      <w:r>
        <w:rPr>
          <w:i/>
          <w:spacing w:val="-6"/>
          <w:sz w:val="24"/>
        </w:rPr>
        <w:t> </w:t>
      </w:r>
      <w:r>
        <w:rPr>
          <w:i/>
          <w:sz w:val="24"/>
        </w:rPr>
        <w:t>нашего</w:t>
      </w:r>
      <w:r>
        <w:rPr>
          <w:i/>
          <w:spacing w:val="-6"/>
          <w:sz w:val="24"/>
        </w:rPr>
        <w:t> </w:t>
      </w:r>
      <w:r>
        <w:rPr>
          <w:i/>
          <w:sz w:val="24"/>
        </w:rPr>
        <w:t>народа,</w:t>
      </w:r>
      <w:r>
        <w:rPr>
          <w:i/>
          <w:spacing w:val="-6"/>
          <w:sz w:val="24"/>
        </w:rPr>
        <w:t> </w:t>
      </w:r>
      <w:r>
        <w:rPr>
          <w:i/>
          <w:sz w:val="24"/>
        </w:rPr>
        <w:t>а</w:t>
      </w:r>
      <w:r>
        <w:rPr>
          <w:i/>
          <w:spacing w:val="-6"/>
          <w:sz w:val="24"/>
        </w:rPr>
        <w:t> </w:t>
      </w:r>
      <w:r>
        <w:rPr>
          <w:i/>
          <w:sz w:val="24"/>
        </w:rPr>
        <w:t>затем</w:t>
      </w:r>
      <w:r>
        <w:rPr>
          <w:i/>
          <w:spacing w:val="-6"/>
          <w:sz w:val="24"/>
        </w:rPr>
        <w:t> </w:t>
      </w:r>
      <w:r>
        <w:rPr>
          <w:i/>
          <w:sz w:val="24"/>
        </w:rPr>
        <w:t>сидеть</w:t>
      </w:r>
      <w:r>
        <w:rPr>
          <w:i/>
          <w:spacing w:val="-6"/>
          <w:sz w:val="24"/>
        </w:rPr>
        <w:t> </w:t>
      </w:r>
      <w:r>
        <w:rPr>
          <w:i/>
          <w:sz w:val="24"/>
        </w:rPr>
        <w:t>в</w:t>
      </w:r>
      <w:r>
        <w:rPr>
          <w:i/>
          <w:spacing w:val="-6"/>
          <w:sz w:val="24"/>
        </w:rPr>
        <w:t> </w:t>
      </w:r>
      <w:r>
        <w:rPr>
          <w:i/>
          <w:sz w:val="24"/>
        </w:rPr>
        <w:t>тюрьме и отвечать за свои военные преступления»</w:t>
      </w:r>
      <w:r>
        <w:rPr>
          <w:sz w:val="24"/>
          <w:vertAlign w:val="superscript"/>
        </w:rPr>
        <w:t>110</w:t>
      </w:r>
      <w:r>
        <w:rPr>
          <w:sz w:val="24"/>
          <w:vertAlign w:val="baseline"/>
        </w:rPr>
        <w:t>.</w:t>
      </w:r>
    </w:p>
    <w:p>
      <w:pPr>
        <w:pStyle w:val="BodyText"/>
        <w:ind w:right="43" w:firstLine="705"/>
      </w:pPr>
      <w:r>
        <w:rPr/>
        <w:t>С</w:t>
      </w:r>
      <w:r>
        <w:rPr>
          <w:spacing w:val="-6"/>
        </w:rPr>
        <w:t> </w:t>
      </w:r>
      <w:r>
        <w:rPr/>
        <w:t>одной</w:t>
      </w:r>
      <w:r>
        <w:rPr>
          <w:spacing w:val="-6"/>
        </w:rPr>
        <w:t> </w:t>
      </w:r>
      <w:r>
        <w:rPr/>
        <w:t>стороны,</w:t>
      </w:r>
      <w:r>
        <w:rPr>
          <w:spacing w:val="-6"/>
        </w:rPr>
        <w:t> </w:t>
      </w:r>
      <w:r>
        <w:rPr/>
        <w:t>нельзя</w:t>
      </w:r>
      <w:r>
        <w:rPr>
          <w:spacing w:val="-6"/>
        </w:rPr>
        <w:t> </w:t>
      </w:r>
      <w:r>
        <w:rPr/>
        <w:t>сказать,</w:t>
      </w:r>
      <w:r>
        <w:rPr>
          <w:spacing w:val="-6"/>
        </w:rPr>
        <w:t> </w:t>
      </w:r>
      <w:r>
        <w:rPr/>
        <w:t>что</w:t>
      </w:r>
      <w:r>
        <w:rPr>
          <w:spacing w:val="-6"/>
        </w:rPr>
        <w:t> </w:t>
      </w:r>
      <w:r>
        <w:rPr/>
        <w:t>Кадыров</w:t>
      </w:r>
      <w:r>
        <w:rPr>
          <w:spacing w:val="-6"/>
        </w:rPr>
        <w:t> </w:t>
      </w:r>
      <w:r>
        <w:rPr/>
        <w:t>и</w:t>
      </w:r>
      <w:r>
        <w:rPr>
          <w:spacing w:val="-6"/>
        </w:rPr>
        <w:t> </w:t>
      </w:r>
      <w:r>
        <w:rPr/>
        <w:t>Делимханов</w:t>
      </w:r>
      <w:r>
        <w:rPr>
          <w:spacing w:val="-6"/>
        </w:rPr>
        <w:t> </w:t>
      </w:r>
      <w:r>
        <w:rPr/>
        <w:t>совсем</w:t>
      </w:r>
      <w:r>
        <w:rPr>
          <w:spacing w:val="-6"/>
        </w:rPr>
        <w:t> </w:t>
      </w:r>
      <w:r>
        <w:rPr/>
        <w:t>неправы</w:t>
      </w:r>
      <w:r>
        <w:rPr>
          <w:spacing w:val="-6"/>
        </w:rPr>
        <w:t> </w:t>
      </w:r>
      <w:r>
        <w:rPr/>
        <w:t>в своих высказываниях.</w:t>
      </w:r>
    </w:p>
    <w:p>
      <w:pPr>
        <w:pStyle w:val="BodyText"/>
        <w:ind w:firstLine="705"/>
      </w:pPr>
      <w:r>
        <w:rPr/>
        <w:t>С</w:t>
      </w:r>
      <w:r>
        <w:rPr>
          <w:spacing w:val="-7"/>
        </w:rPr>
        <w:t> </w:t>
      </w:r>
      <w:r>
        <w:rPr/>
        <w:t>другой</w:t>
      </w:r>
      <w:r>
        <w:rPr>
          <w:spacing w:val="-7"/>
        </w:rPr>
        <w:t> </w:t>
      </w:r>
      <w:r>
        <w:rPr/>
        <w:t>стороны,</w:t>
      </w:r>
      <w:r>
        <w:rPr>
          <w:spacing w:val="-7"/>
        </w:rPr>
        <w:t> </w:t>
      </w:r>
      <w:r>
        <w:rPr/>
        <w:t>вызывает</w:t>
      </w:r>
      <w:r>
        <w:rPr>
          <w:spacing w:val="-7"/>
        </w:rPr>
        <w:t> </w:t>
      </w:r>
      <w:r>
        <w:rPr/>
        <w:t>вопросы</w:t>
      </w:r>
      <w:r>
        <w:rPr>
          <w:spacing w:val="-7"/>
        </w:rPr>
        <w:t> </w:t>
      </w:r>
      <w:r>
        <w:rPr/>
        <w:t>как</w:t>
      </w:r>
      <w:r>
        <w:rPr>
          <w:spacing w:val="-7"/>
        </w:rPr>
        <w:t> </w:t>
      </w:r>
      <w:r>
        <w:rPr/>
        <w:t>сама</w:t>
      </w:r>
      <w:r>
        <w:rPr>
          <w:spacing w:val="-7"/>
        </w:rPr>
        <w:t> </w:t>
      </w:r>
      <w:r>
        <w:rPr/>
        <w:t>идея</w:t>
      </w:r>
      <w:r>
        <w:rPr>
          <w:spacing w:val="-7"/>
        </w:rPr>
        <w:t> </w:t>
      </w:r>
      <w:r>
        <w:rPr/>
        <w:t>переименования</w:t>
      </w:r>
      <w:r>
        <w:rPr>
          <w:spacing w:val="-7"/>
        </w:rPr>
        <w:t> </w:t>
      </w:r>
      <w:r>
        <w:rPr/>
        <w:t>трех райцентров, так и ее реализация.</w:t>
      </w:r>
    </w:p>
    <w:p>
      <w:pPr>
        <w:pStyle w:val="BodyText"/>
        <w:ind w:right="14" w:firstLine="705"/>
      </w:pPr>
      <w:r>
        <w:rPr/>
        <w:t>С</w:t>
      </w:r>
      <w:r>
        <w:rPr>
          <w:spacing w:val="-6"/>
        </w:rPr>
        <w:t> </w:t>
      </w:r>
      <w:r>
        <w:rPr/>
        <w:t>третьей</w:t>
      </w:r>
      <w:r>
        <w:rPr>
          <w:spacing w:val="-6"/>
        </w:rPr>
        <w:t> </w:t>
      </w:r>
      <w:r>
        <w:rPr/>
        <w:t>стороны,</w:t>
      </w:r>
      <w:r>
        <w:rPr>
          <w:spacing w:val="-6"/>
        </w:rPr>
        <w:t> </w:t>
      </w:r>
      <w:r>
        <w:rPr/>
        <w:t>если</w:t>
      </w:r>
      <w:r>
        <w:rPr>
          <w:spacing w:val="-6"/>
        </w:rPr>
        <w:t> </w:t>
      </w:r>
      <w:r>
        <w:rPr/>
        <w:t>бы</w:t>
      </w:r>
      <w:r>
        <w:rPr>
          <w:spacing w:val="-6"/>
        </w:rPr>
        <w:t> </w:t>
      </w:r>
      <w:r>
        <w:rPr/>
        <w:t>не</w:t>
      </w:r>
      <w:r>
        <w:rPr>
          <w:spacing w:val="-6"/>
        </w:rPr>
        <w:t> </w:t>
      </w:r>
      <w:r>
        <w:rPr/>
        <w:t>возникшая</w:t>
      </w:r>
      <w:r>
        <w:rPr>
          <w:spacing w:val="-6"/>
        </w:rPr>
        <w:t> </w:t>
      </w:r>
      <w:r>
        <w:rPr/>
        <w:t>полемика</w:t>
      </w:r>
      <w:r>
        <w:rPr>
          <w:spacing w:val="-6"/>
        </w:rPr>
        <w:t> </w:t>
      </w:r>
      <w:r>
        <w:rPr/>
        <w:t>между</w:t>
      </w:r>
      <w:r>
        <w:rPr>
          <w:spacing w:val="-6"/>
        </w:rPr>
        <w:t> </w:t>
      </w:r>
      <w:r>
        <w:rPr/>
        <w:t>высокопоставленными персонами, то кто еще и как мог бы во всеуслышание высказать всю эту сумму критических замечаний в стране, где убита свобода слова?</w:t>
      </w:r>
    </w:p>
    <w:p>
      <w:pPr>
        <w:pStyle w:val="Heading4"/>
      </w:pPr>
      <w:bookmarkStart w:name="Немного об участниках полемики " w:id="31"/>
      <w:bookmarkEnd w:id="31"/>
      <w:r>
        <w:rPr>
          <w:b w:val="0"/>
        </w:rPr>
      </w:r>
      <w:bookmarkStart w:name="h.4zbf5oguy" w:id="32"/>
      <w:bookmarkEnd w:id="32"/>
      <w:r>
        <w:rPr>
          <w:b w:val="0"/>
        </w:rPr>
      </w:r>
      <w:r>
        <w:rPr/>
        <w:t>Немного</w:t>
      </w:r>
      <w:r>
        <w:rPr>
          <w:spacing w:val="-10"/>
        </w:rPr>
        <w:t> </w:t>
      </w:r>
      <w:r>
        <w:rPr/>
        <w:t>об</w:t>
      </w:r>
      <w:r>
        <w:rPr>
          <w:spacing w:val="-9"/>
        </w:rPr>
        <w:t> </w:t>
      </w:r>
      <w:r>
        <w:rPr/>
        <w:t>участниках</w:t>
      </w:r>
      <w:r>
        <w:rPr>
          <w:spacing w:val="-9"/>
        </w:rPr>
        <w:t> </w:t>
      </w:r>
      <w:r>
        <w:rPr>
          <w:spacing w:val="-2"/>
        </w:rPr>
        <w:t>полемики</w:t>
      </w:r>
    </w:p>
    <w:p>
      <w:pPr>
        <w:pStyle w:val="BodyText"/>
        <w:spacing w:before="276"/>
        <w:ind w:left="847"/>
      </w:pPr>
      <w:r>
        <w:rPr/>
        <w:t>Генерал-лейтенант</w:t>
      </w:r>
      <w:r>
        <w:rPr>
          <w:spacing w:val="-5"/>
        </w:rPr>
        <w:t> </w:t>
      </w:r>
      <w:r>
        <w:rPr/>
        <w:t>Владимир</w:t>
      </w:r>
      <w:r>
        <w:rPr>
          <w:spacing w:val="-5"/>
        </w:rPr>
        <w:t> </w:t>
      </w:r>
      <w:r>
        <w:rPr/>
        <w:t>Шаманов</w:t>
      </w:r>
      <w:r>
        <w:rPr>
          <w:spacing w:val="-5"/>
        </w:rPr>
        <w:t> </w:t>
      </w:r>
      <w:r>
        <w:rPr/>
        <w:t>участвовал</w:t>
      </w:r>
      <w:r>
        <w:rPr>
          <w:spacing w:val="-4"/>
        </w:rPr>
        <w:t> </w:t>
      </w:r>
      <w:r>
        <w:rPr/>
        <w:t>в</w:t>
      </w:r>
      <w:r>
        <w:rPr>
          <w:spacing w:val="-5"/>
        </w:rPr>
        <w:t> </w:t>
      </w:r>
      <w:r>
        <w:rPr/>
        <w:t>обеих</w:t>
      </w:r>
      <w:r>
        <w:rPr>
          <w:spacing w:val="-5"/>
        </w:rPr>
        <w:t> </w:t>
      </w:r>
      <w:r>
        <w:rPr/>
        <w:t>чеченских</w:t>
      </w:r>
      <w:r>
        <w:rPr>
          <w:spacing w:val="-4"/>
        </w:rPr>
        <w:t> </w:t>
      </w:r>
      <w:r>
        <w:rPr>
          <w:spacing w:val="-2"/>
        </w:rPr>
        <w:t>кампаниях.</w:t>
      </w:r>
    </w:p>
    <w:p>
      <w:pPr>
        <w:pStyle w:val="BodyText"/>
        <w:ind w:right="43" w:firstLine="705"/>
      </w:pPr>
      <w:r>
        <w:rPr/>
        <w:t>Весной</w:t>
      </w:r>
      <w:r>
        <w:rPr>
          <w:spacing w:val="-7"/>
        </w:rPr>
        <w:t> </w:t>
      </w:r>
      <w:r>
        <w:rPr/>
        <w:t>1995</w:t>
      </w:r>
      <w:r>
        <w:rPr>
          <w:spacing w:val="-7"/>
        </w:rPr>
        <w:t> </w:t>
      </w:r>
      <w:r>
        <w:rPr/>
        <w:t>года</w:t>
      </w:r>
      <w:r>
        <w:rPr>
          <w:spacing w:val="-7"/>
        </w:rPr>
        <w:t> </w:t>
      </w:r>
      <w:r>
        <w:rPr/>
        <w:t>он</w:t>
      </w:r>
      <w:r>
        <w:rPr>
          <w:spacing w:val="-7"/>
        </w:rPr>
        <w:t> </w:t>
      </w:r>
      <w:r>
        <w:rPr/>
        <w:t>командовал</w:t>
      </w:r>
      <w:r>
        <w:rPr>
          <w:spacing w:val="-7"/>
        </w:rPr>
        <w:t> </w:t>
      </w:r>
      <w:r>
        <w:rPr/>
        <w:t>силами</w:t>
      </w:r>
      <w:r>
        <w:rPr>
          <w:spacing w:val="-7"/>
        </w:rPr>
        <w:t> </w:t>
      </w:r>
      <w:r>
        <w:rPr/>
        <w:t>7-й</w:t>
      </w:r>
      <w:r>
        <w:rPr>
          <w:spacing w:val="-7"/>
        </w:rPr>
        <w:t> </w:t>
      </w:r>
      <w:r>
        <w:rPr/>
        <w:t>десантной</w:t>
      </w:r>
      <w:r>
        <w:rPr>
          <w:spacing w:val="-7"/>
        </w:rPr>
        <w:t> </w:t>
      </w:r>
      <w:r>
        <w:rPr/>
        <w:t>дивизии</w:t>
      </w:r>
      <w:r>
        <w:rPr>
          <w:spacing w:val="-7"/>
        </w:rPr>
        <w:t> </w:t>
      </w:r>
      <w:r>
        <w:rPr/>
        <w:t>в</w:t>
      </w:r>
      <w:r>
        <w:rPr>
          <w:spacing w:val="-7"/>
        </w:rPr>
        <w:t> </w:t>
      </w:r>
      <w:r>
        <w:rPr/>
        <w:t>ходе</w:t>
      </w:r>
      <w:r>
        <w:rPr>
          <w:spacing w:val="-7"/>
        </w:rPr>
        <w:t> </w:t>
      </w:r>
      <w:r>
        <w:rPr/>
        <w:t>наступления с плоскости в горы вдоль Аргунского ущелья, был ранен; ходили рассказы, что он расстреливал пленных боевиков. В октябре того же года, будучи заместителем командующего группировкой Минобороны РФ в регионе, Шаманов возглавил налет на аэропорт в станице Слепцовской в Ингушетии, сопровождавшийся банальным грабежом. В апреле-июле 1996 г., командуя «тактической группировкой номер 1», Шаманов прошел со штурмами и «зачистками» от Веденского района до села Бамут.</w:t>
      </w:r>
    </w:p>
    <w:p>
      <w:pPr>
        <w:pStyle w:val="BodyText"/>
        <w:ind w:firstLine="705"/>
      </w:pPr>
      <w:r>
        <w:rPr/>
        <w:t>В 1999 г. он стал командующим 58-й армией Северо-Кавказского военного округа (СКВО). Он принимал участие в отражении вторжения чеченских боевиков в Дагестан, затем</w:t>
      </w:r>
      <w:r>
        <w:rPr>
          <w:spacing w:val="-11"/>
        </w:rPr>
        <w:t> </w:t>
      </w:r>
      <w:r>
        <w:rPr/>
        <w:t>до</w:t>
      </w:r>
      <w:r>
        <w:rPr>
          <w:spacing w:val="-11"/>
        </w:rPr>
        <w:t> </w:t>
      </w:r>
      <w:r>
        <w:rPr/>
        <w:t>марта</w:t>
      </w:r>
      <w:r>
        <w:rPr>
          <w:spacing w:val="-11"/>
        </w:rPr>
        <w:t> </w:t>
      </w:r>
      <w:r>
        <w:rPr/>
        <w:t>2000</w:t>
      </w:r>
      <w:r>
        <w:rPr>
          <w:spacing w:val="-11"/>
        </w:rPr>
        <w:t> </w:t>
      </w:r>
      <w:r>
        <w:rPr/>
        <w:t>г.</w:t>
      </w:r>
      <w:r>
        <w:rPr>
          <w:spacing w:val="-11"/>
        </w:rPr>
        <w:t> </w:t>
      </w:r>
      <w:r>
        <w:rPr/>
        <w:t>занимал</w:t>
      </w:r>
      <w:r>
        <w:rPr>
          <w:spacing w:val="-11"/>
        </w:rPr>
        <w:t> </w:t>
      </w:r>
      <w:r>
        <w:rPr/>
        <w:t>пост</w:t>
      </w:r>
      <w:r>
        <w:rPr>
          <w:spacing w:val="-11"/>
        </w:rPr>
        <w:t> </w:t>
      </w:r>
      <w:r>
        <w:rPr/>
        <w:t>командующего</w:t>
      </w:r>
      <w:r>
        <w:rPr>
          <w:spacing w:val="-11"/>
        </w:rPr>
        <w:t> </w:t>
      </w:r>
      <w:r>
        <w:rPr/>
        <w:t>Западным</w:t>
      </w:r>
      <w:r>
        <w:rPr>
          <w:spacing w:val="-11"/>
        </w:rPr>
        <w:t> </w:t>
      </w:r>
      <w:r>
        <w:rPr/>
        <w:t>направлением</w:t>
      </w:r>
      <w:r>
        <w:rPr>
          <w:spacing w:val="-11"/>
        </w:rPr>
        <w:t> </w:t>
      </w:r>
      <w:r>
        <w:rPr/>
        <w:t>федеральных сил на Северном Кавказе</w:t>
      </w:r>
      <w:r>
        <w:rPr>
          <w:vertAlign w:val="superscript"/>
        </w:rPr>
        <w:t>111</w:t>
      </w:r>
      <w:r>
        <w:rPr>
          <w:vertAlign w:val="baseline"/>
        </w:rPr>
        <w:t>. Здесь его действия и тактика ведения войны привели к многочисленным жертвам среди мирного населения, сделав генерала символом жестокости. Различные правозащитные организации неоднократно сообщали о причастности Шаманова и подчиненных ему формирований к различным преступлениям против гражданского населения, включая массовые бессудные убийства.</w:t>
      </w:r>
    </w:p>
    <w:p>
      <w:pPr>
        <w:pStyle w:val="BodyText"/>
        <w:ind w:left="0"/>
        <w:rPr>
          <w:sz w:val="20"/>
        </w:rPr>
      </w:pPr>
    </w:p>
    <w:p>
      <w:pPr>
        <w:pStyle w:val="BodyText"/>
        <w:ind w:left="0"/>
        <w:rPr>
          <w:sz w:val="20"/>
        </w:rPr>
      </w:pPr>
    </w:p>
    <w:p>
      <w:pPr>
        <w:pStyle w:val="BodyText"/>
        <w:spacing w:before="192"/>
        <w:ind w:left="0"/>
        <w:rPr>
          <w:sz w:val="20"/>
        </w:rPr>
      </w:pPr>
      <w:r>
        <w:rPr>
          <w:sz w:val="20"/>
        </w:rPr>
        <mc:AlternateContent>
          <mc:Choice Requires="wps">
            <w:drawing>
              <wp:anchor distT="0" distB="0" distL="0" distR="0" allowOverlap="1" layoutInCell="1" locked="0" behindDoc="1" simplePos="0" relativeHeight="487596544">
                <wp:simplePos x="0" y="0"/>
                <wp:positionH relativeFrom="page">
                  <wp:posOffset>1076325</wp:posOffset>
                </wp:positionH>
                <wp:positionV relativeFrom="paragraph">
                  <wp:posOffset>283533</wp:posOffset>
                </wp:positionV>
                <wp:extent cx="1828800"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22.325489pt;width:144pt;height:.1pt;mso-position-horizontal-relative:page;mso-position-vertical-relative:paragraph;z-index:-15719936;mso-wrap-distance-left:0;mso-wrap-distance-right:0" id="docshape19" coordorigin="1695,447" coordsize="2880,0" path="m1695,447l4575,447e" filled="false" stroked="true" strokeweight=".75pt" strokecolor="#000000">
                <v:path arrowok="t"/>
                <v:stroke dashstyle="solid"/>
                <w10:wrap type="topAndBottom"/>
              </v:shape>
            </w:pict>
          </mc:Fallback>
        </mc:AlternateContent>
      </w:r>
    </w:p>
    <w:p>
      <w:pPr>
        <w:spacing w:before="110"/>
        <w:ind w:left="427" w:right="50" w:hanging="285"/>
        <w:jc w:val="left"/>
        <w:rPr>
          <w:sz w:val="20"/>
        </w:rPr>
      </w:pPr>
      <w:r>
        <w:rPr>
          <w:sz w:val="20"/>
          <w:vertAlign w:val="superscript"/>
        </w:rPr>
        <w:t>109</w:t>
      </w:r>
      <w:r>
        <w:rPr>
          <w:sz w:val="20"/>
          <w:vertAlign w:val="baseline"/>
        </w:rPr>
        <w:t> The Insider, 18.10.2025, Медуза, 02.10.2025, Новая газета, 02.10.2025, </w:t>
      </w:r>
      <w:hyperlink r:id="rId81">
        <w:r>
          <w:rPr>
            <w:color w:val="0000FF"/>
            <w:spacing w:val="-2"/>
            <w:sz w:val="20"/>
            <w:u w:val="thick" w:color="0000FF"/>
            <w:vertAlign w:val="baseline"/>
          </w:rPr>
          <w:t>https://novayagazeta.ru/articles/2025/10/02/kadyrov-prizval-otpravit-generala-shamanova-komandira-federalnyk</w:t>
        </w:r>
      </w:hyperlink>
      <w:r>
        <w:rPr>
          <w:color w:val="0000FF"/>
          <w:spacing w:val="80"/>
          <w:sz w:val="20"/>
          <w:vertAlign w:val="baseline"/>
        </w:rPr>
        <w:t> </w:t>
      </w:r>
      <w:hyperlink r:id="rId81">
        <w:r>
          <w:rPr>
            <w:color w:val="0000FF"/>
            <w:spacing w:val="-2"/>
            <w:sz w:val="20"/>
            <w:u w:val="thick" w:color="0000FF"/>
            <w:vertAlign w:val="baseline"/>
          </w:rPr>
          <w:t>h-sil-v-chechenskikh-voinakh-pod-tribunal-konflikt-razgoraetsia-posle-pereimenovaniia-kazachikh-stanits-v-che</w:t>
        </w:r>
      </w:hyperlink>
      <w:r>
        <w:rPr>
          <w:color w:val="0000FF"/>
          <w:spacing w:val="-2"/>
          <w:sz w:val="20"/>
          <w:vertAlign w:val="baseline"/>
        </w:rPr>
        <w:t> </w:t>
      </w:r>
      <w:hyperlink r:id="rId81">
        <w:r>
          <w:rPr>
            <w:color w:val="0000FF"/>
            <w:spacing w:val="-2"/>
            <w:sz w:val="20"/>
            <w:u w:val="thick" w:color="0000FF"/>
            <w:vertAlign w:val="baseline"/>
          </w:rPr>
          <w:t>chne-news</w:t>
        </w:r>
      </w:hyperlink>
      <w:r>
        <w:rPr>
          <w:spacing w:val="-2"/>
          <w:sz w:val="20"/>
          <w:vertAlign w:val="baseline"/>
        </w:rPr>
        <w:t>.</w:t>
      </w:r>
    </w:p>
    <w:p>
      <w:pPr>
        <w:spacing w:before="0"/>
        <w:ind w:left="142" w:right="0" w:firstLine="0"/>
        <w:jc w:val="left"/>
        <w:rPr>
          <w:sz w:val="20"/>
        </w:rPr>
      </w:pPr>
      <w:r>
        <w:rPr>
          <w:spacing w:val="-2"/>
          <w:sz w:val="20"/>
          <w:vertAlign w:val="superscript"/>
        </w:rPr>
        <w:t>110</w:t>
      </w:r>
      <w:r>
        <w:rPr>
          <w:spacing w:val="1"/>
          <w:sz w:val="20"/>
          <w:vertAlign w:val="baseline"/>
        </w:rPr>
        <w:t> </w:t>
      </w:r>
      <w:r>
        <w:rPr>
          <w:spacing w:val="-2"/>
          <w:sz w:val="20"/>
          <w:vertAlign w:val="baseline"/>
        </w:rPr>
        <w:t>Telegram-канал</w:t>
      </w:r>
      <w:r>
        <w:rPr>
          <w:spacing w:val="1"/>
          <w:sz w:val="20"/>
          <w:vertAlign w:val="baseline"/>
        </w:rPr>
        <w:t> </w:t>
      </w:r>
      <w:r>
        <w:rPr>
          <w:spacing w:val="-2"/>
          <w:sz w:val="20"/>
          <w:vertAlign w:val="baseline"/>
        </w:rPr>
        <w:t>А.</w:t>
      </w:r>
      <w:r>
        <w:rPr>
          <w:spacing w:val="2"/>
          <w:sz w:val="20"/>
          <w:vertAlign w:val="baseline"/>
        </w:rPr>
        <w:t> </w:t>
      </w:r>
      <w:r>
        <w:rPr>
          <w:spacing w:val="-2"/>
          <w:sz w:val="20"/>
          <w:vertAlign w:val="baseline"/>
        </w:rPr>
        <w:t>Делимханова,</w:t>
      </w:r>
      <w:r>
        <w:rPr>
          <w:spacing w:val="1"/>
          <w:sz w:val="20"/>
          <w:vertAlign w:val="baseline"/>
        </w:rPr>
        <w:t> </w:t>
      </w:r>
      <w:r>
        <w:rPr>
          <w:spacing w:val="-2"/>
          <w:sz w:val="20"/>
          <w:vertAlign w:val="baseline"/>
        </w:rPr>
        <w:t>02.10.2025,</w:t>
      </w:r>
      <w:r>
        <w:rPr>
          <w:spacing w:val="2"/>
          <w:sz w:val="20"/>
          <w:vertAlign w:val="baseline"/>
        </w:rPr>
        <w:t> </w:t>
      </w:r>
      <w:hyperlink r:id="rId82">
        <w:r>
          <w:rPr>
            <w:color w:val="0000FF"/>
            <w:spacing w:val="-2"/>
            <w:sz w:val="20"/>
            <w:u w:val="thick" w:color="0000FF"/>
            <w:vertAlign w:val="baseline"/>
          </w:rPr>
          <w:t>https://t.me/adelimkhanov_95/3238</w:t>
        </w:r>
      </w:hyperlink>
      <w:r>
        <w:rPr>
          <w:spacing w:val="-2"/>
          <w:sz w:val="20"/>
          <w:vertAlign w:val="baseline"/>
        </w:rPr>
        <w:t>,</w:t>
      </w:r>
    </w:p>
    <w:p>
      <w:pPr>
        <w:spacing w:before="0"/>
        <w:ind w:left="142" w:right="0" w:firstLine="0"/>
        <w:jc w:val="left"/>
        <w:rPr>
          <w:sz w:val="20"/>
        </w:rPr>
      </w:pPr>
      <w:r>
        <w:rPr>
          <w:spacing w:val="-2"/>
          <w:sz w:val="20"/>
          <w:vertAlign w:val="superscript"/>
        </w:rPr>
        <w:t>111</w:t>
      </w:r>
      <w:r>
        <w:rPr>
          <w:spacing w:val="-3"/>
          <w:sz w:val="20"/>
          <w:vertAlign w:val="baseline"/>
        </w:rPr>
        <w:t> </w:t>
      </w:r>
      <w:r>
        <w:rPr>
          <w:spacing w:val="-2"/>
          <w:sz w:val="20"/>
          <w:vertAlign w:val="baseline"/>
        </w:rPr>
        <w:t>Кавказский</w:t>
      </w:r>
      <w:r>
        <w:rPr>
          <w:spacing w:val="-3"/>
          <w:sz w:val="20"/>
          <w:vertAlign w:val="baseline"/>
        </w:rPr>
        <w:t> </w:t>
      </w:r>
      <w:r>
        <w:rPr>
          <w:spacing w:val="-2"/>
          <w:sz w:val="20"/>
          <w:vertAlign w:val="baseline"/>
        </w:rPr>
        <w:t>Узел, 26.09.2025,</w:t>
      </w:r>
      <w:r>
        <w:rPr>
          <w:spacing w:val="-3"/>
          <w:sz w:val="20"/>
          <w:vertAlign w:val="baseline"/>
        </w:rPr>
        <w:t> </w:t>
      </w:r>
      <w:hyperlink r:id="rId71">
        <w:r>
          <w:rPr>
            <w:color w:val="0000FF"/>
            <w:spacing w:val="-2"/>
            <w:sz w:val="20"/>
            <w:u w:val="thick" w:color="0000FF"/>
            <w:vertAlign w:val="baseline"/>
          </w:rPr>
          <w:t>https://www.kavkaz-uzel.eu/articles/415759</w:t>
        </w:r>
      </w:hyperlink>
      <w:r>
        <w:rPr>
          <w:spacing w:val="-2"/>
          <w:sz w:val="20"/>
          <w:vertAlign w:val="baseline"/>
        </w:rPr>
        <w:t>.</w:t>
      </w:r>
    </w:p>
    <w:p>
      <w:pPr>
        <w:spacing w:after="0"/>
        <w:jc w:val="left"/>
        <w:rPr>
          <w:sz w:val="20"/>
        </w:rPr>
        <w:sectPr>
          <w:pgSz w:w="11920" w:h="16840"/>
          <w:pgMar w:header="0" w:footer="769" w:top="1060" w:bottom="960" w:left="1559" w:right="850"/>
        </w:sectPr>
      </w:pPr>
    </w:p>
    <w:p>
      <w:pPr>
        <w:pStyle w:val="BodyText"/>
        <w:spacing w:before="74"/>
        <w:ind w:right="43" w:firstLine="705"/>
      </w:pPr>
      <w:r>
        <w:rPr/>
        <w:t>В</w:t>
      </w:r>
      <w:r>
        <w:rPr>
          <w:spacing w:val="-8"/>
        </w:rPr>
        <w:t> </w:t>
      </w:r>
      <w:r>
        <w:rPr/>
        <w:t>сентябре</w:t>
      </w:r>
      <w:r>
        <w:rPr>
          <w:spacing w:val="-8"/>
        </w:rPr>
        <w:t> </w:t>
      </w:r>
      <w:r>
        <w:rPr/>
        <w:t>1999</w:t>
      </w:r>
      <w:r>
        <w:rPr>
          <w:spacing w:val="-8"/>
        </w:rPr>
        <w:t> </w:t>
      </w:r>
      <w:r>
        <w:rPr/>
        <w:t>г.</w:t>
      </w:r>
      <w:r>
        <w:rPr>
          <w:spacing w:val="-8"/>
        </w:rPr>
        <w:t> </w:t>
      </w:r>
      <w:r>
        <w:rPr/>
        <w:t>Шаманов</w:t>
      </w:r>
      <w:r>
        <w:rPr>
          <w:spacing w:val="-8"/>
        </w:rPr>
        <w:t> </w:t>
      </w:r>
      <w:r>
        <w:rPr/>
        <w:t>запретил</w:t>
      </w:r>
      <w:r>
        <w:rPr>
          <w:spacing w:val="-8"/>
        </w:rPr>
        <w:t> </w:t>
      </w:r>
      <w:r>
        <w:rPr/>
        <w:t>властям</w:t>
      </w:r>
      <w:r>
        <w:rPr>
          <w:spacing w:val="-8"/>
        </w:rPr>
        <w:t> </w:t>
      </w:r>
      <w:r>
        <w:rPr/>
        <w:t>всех</w:t>
      </w:r>
      <w:r>
        <w:rPr>
          <w:spacing w:val="-8"/>
        </w:rPr>
        <w:t> </w:t>
      </w:r>
      <w:r>
        <w:rPr/>
        <w:t>прилегавших</w:t>
      </w:r>
      <w:r>
        <w:rPr>
          <w:spacing w:val="-8"/>
        </w:rPr>
        <w:t> </w:t>
      </w:r>
      <w:r>
        <w:rPr/>
        <w:t>к</w:t>
      </w:r>
      <w:r>
        <w:rPr>
          <w:spacing w:val="-8"/>
        </w:rPr>
        <w:t> </w:t>
      </w:r>
      <w:r>
        <w:rPr/>
        <w:t>Чечне</w:t>
      </w:r>
      <w:r>
        <w:rPr>
          <w:spacing w:val="-8"/>
        </w:rPr>
        <w:t> </w:t>
      </w:r>
      <w:r>
        <w:rPr/>
        <w:t>регионов принимать выходившее за пределы республики гражданское население, искавшее спасения от ужасов войны</w:t>
      </w:r>
      <w:r>
        <w:rPr>
          <w:vertAlign w:val="superscript"/>
        </w:rPr>
        <w:t>112</w:t>
      </w:r>
      <w:r>
        <w:rPr>
          <w:vertAlign w:val="baseline"/>
        </w:rPr>
        <w:t>.</w:t>
      </w:r>
    </w:p>
    <w:p>
      <w:pPr>
        <w:pStyle w:val="BodyText"/>
        <w:ind w:right="381" w:firstLine="705"/>
      </w:pPr>
      <w:r>
        <w:rPr/>
        <w:t>На Шаманове и его подчиненных лежит ответственность за конкретные преступления:</w:t>
      </w:r>
      <w:r>
        <w:rPr>
          <w:spacing w:val="-7"/>
        </w:rPr>
        <w:t> </w:t>
      </w:r>
      <w:r>
        <w:rPr/>
        <w:t>гибель</w:t>
      </w:r>
      <w:r>
        <w:rPr>
          <w:spacing w:val="-7"/>
        </w:rPr>
        <w:t> </w:t>
      </w:r>
      <w:r>
        <w:rPr/>
        <w:t>гражданских</w:t>
      </w:r>
      <w:r>
        <w:rPr>
          <w:spacing w:val="-7"/>
        </w:rPr>
        <w:t> </w:t>
      </w:r>
      <w:r>
        <w:rPr/>
        <w:t>лиц</w:t>
      </w:r>
      <w:r>
        <w:rPr>
          <w:spacing w:val="-7"/>
        </w:rPr>
        <w:t> </w:t>
      </w:r>
      <w:r>
        <w:rPr/>
        <w:t>в</w:t>
      </w:r>
      <w:r>
        <w:rPr>
          <w:spacing w:val="-7"/>
        </w:rPr>
        <w:t> </w:t>
      </w:r>
      <w:r>
        <w:rPr/>
        <w:t>ходе</w:t>
      </w:r>
      <w:r>
        <w:rPr>
          <w:spacing w:val="-7"/>
        </w:rPr>
        <w:t> </w:t>
      </w:r>
      <w:r>
        <w:rPr/>
        <w:t>атаки</w:t>
      </w:r>
      <w:r>
        <w:rPr>
          <w:spacing w:val="-7"/>
        </w:rPr>
        <w:t> </w:t>
      </w:r>
      <w:r>
        <w:rPr/>
        <w:t>с</w:t>
      </w:r>
      <w:r>
        <w:rPr>
          <w:spacing w:val="-7"/>
        </w:rPr>
        <w:t> </w:t>
      </w:r>
      <w:r>
        <w:rPr/>
        <w:t>воздуха</w:t>
      </w:r>
      <w:r>
        <w:rPr>
          <w:spacing w:val="-7"/>
        </w:rPr>
        <w:t> </w:t>
      </w:r>
      <w:r>
        <w:rPr/>
        <w:t>на</w:t>
      </w:r>
      <w:r>
        <w:rPr>
          <w:spacing w:val="-7"/>
        </w:rPr>
        <w:t> </w:t>
      </w:r>
      <w:r>
        <w:rPr/>
        <w:t>колонну</w:t>
      </w:r>
      <w:r>
        <w:rPr>
          <w:spacing w:val="-7"/>
        </w:rPr>
        <w:t> </w:t>
      </w:r>
      <w:r>
        <w:rPr/>
        <w:t>беженцев</w:t>
      </w:r>
      <w:r>
        <w:rPr>
          <w:spacing w:val="-7"/>
        </w:rPr>
        <w:t> </w:t>
      </w:r>
      <w:r>
        <w:rPr/>
        <w:t>у</w:t>
      </w:r>
      <w:r>
        <w:rPr>
          <w:spacing w:val="-7"/>
        </w:rPr>
        <w:t> </w:t>
      </w:r>
      <w:r>
        <w:rPr/>
        <w:t>с. Шаами-Юрт 29 октября 1999 г.; бессудные убийства не менее 14 местных жителей солдатами 245-го мотострелкового полка в селе Алхан-Юрт в декабре 2000 г.; гибель гражданского населения в селе Катыр-Юрт 4-5 февраля 2000 г.</w:t>
      </w:r>
    </w:p>
    <w:p>
      <w:pPr>
        <w:pStyle w:val="BodyText"/>
        <w:ind w:firstLine="705"/>
      </w:pPr>
      <w:r>
        <w:rPr/>
        <w:t>Впоследствии Шаманов покрывал противоправные и откровенно преступные действия</w:t>
      </w:r>
      <w:r>
        <w:rPr>
          <w:spacing w:val="-13"/>
        </w:rPr>
        <w:t> </w:t>
      </w:r>
      <w:r>
        <w:rPr/>
        <w:t>своих</w:t>
      </w:r>
      <w:r>
        <w:rPr>
          <w:spacing w:val="-13"/>
        </w:rPr>
        <w:t> </w:t>
      </w:r>
      <w:r>
        <w:rPr/>
        <w:t>подчиненных,</w:t>
      </w:r>
      <w:r>
        <w:rPr>
          <w:spacing w:val="-13"/>
        </w:rPr>
        <w:t> </w:t>
      </w:r>
      <w:r>
        <w:rPr/>
        <w:t>включая</w:t>
      </w:r>
      <w:r>
        <w:rPr>
          <w:spacing w:val="-13"/>
        </w:rPr>
        <w:t> </w:t>
      </w:r>
      <w:r>
        <w:rPr/>
        <w:t>упомянутого</w:t>
      </w:r>
      <w:r>
        <w:rPr>
          <w:spacing w:val="-13"/>
        </w:rPr>
        <w:t> </w:t>
      </w:r>
      <w:r>
        <w:rPr/>
        <w:t>выше</w:t>
      </w:r>
      <w:r>
        <w:rPr>
          <w:spacing w:val="-13"/>
        </w:rPr>
        <w:t> </w:t>
      </w:r>
      <w:r>
        <w:rPr/>
        <w:t>небезызвестного</w:t>
      </w:r>
      <w:r>
        <w:rPr>
          <w:spacing w:val="-13"/>
        </w:rPr>
        <w:t> </w:t>
      </w:r>
      <w:r>
        <w:rPr/>
        <w:t>полковника Юрия Буданова, который похитил, предположительно изнасиловал и убил 18-летнюю Эльзу Кунгаеву</w:t>
      </w:r>
      <w:r>
        <w:rPr>
          <w:vertAlign w:val="superscript"/>
        </w:rPr>
        <w:t>113</w:t>
      </w:r>
      <w:r>
        <w:rPr>
          <w:vertAlign w:val="baseline"/>
        </w:rPr>
        <w:t>.</w:t>
      </w:r>
    </w:p>
    <w:p>
      <w:pPr>
        <w:pStyle w:val="BodyText"/>
        <w:ind w:left="847"/>
      </w:pPr>
      <w:r>
        <w:rPr/>
        <w:t>Кадырову</w:t>
      </w:r>
      <w:r>
        <w:rPr>
          <w:spacing w:val="-7"/>
        </w:rPr>
        <w:t> </w:t>
      </w:r>
      <w:r>
        <w:rPr/>
        <w:t>есть</w:t>
      </w:r>
      <w:r>
        <w:rPr>
          <w:spacing w:val="-7"/>
        </w:rPr>
        <w:t> </w:t>
      </w:r>
      <w:r>
        <w:rPr/>
        <w:t>что</w:t>
      </w:r>
      <w:r>
        <w:rPr>
          <w:spacing w:val="-7"/>
        </w:rPr>
        <w:t> </w:t>
      </w:r>
      <w:r>
        <w:rPr/>
        <w:t>предъявить</w:t>
      </w:r>
      <w:r>
        <w:rPr>
          <w:spacing w:val="-7"/>
        </w:rPr>
        <w:t> </w:t>
      </w:r>
      <w:r>
        <w:rPr/>
        <w:t>Шаманову.</w:t>
      </w:r>
      <w:r>
        <w:rPr>
          <w:spacing w:val="-6"/>
        </w:rPr>
        <w:t> </w:t>
      </w:r>
      <w:r>
        <w:rPr/>
        <w:t>Но</w:t>
      </w:r>
      <w:r>
        <w:rPr>
          <w:spacing w:val="-7"/>
        </w:rPr>
        <w:t> </w:t>
      </w:r>
      <w:r>
        <w:rPr/>
        <w:t>уместен</w:t>
      </w:r>
      <w:r>
        <w:rPr>
          <w:spacing w:val="-7"/>
        </w:rPr>
        <w:t> </w:t>
      </w:r>
      <w:r>
        <w:rPr/>
        <w:t>вопрос:</w:t>
      </w:r>
      <w:r>
        <w:rPr>
          <w:spacing w:val="-7"/>
        </w:rPr>
        <w:t> </w:t>
      </w:r>
      <w:r>
        <w:rPr/>
        <w:t>«а</w:t>
      </w:r>
      <w:r>
        <w:rPr>
          <w:spacing w:val="-7"/>
        </w:rPr>
        <w:t> </w:t>
      </w:r>
      <w:r>
        <w:rPr/>
        <w:t>судьи</w:t>
      </w:r>
      <w:r>
        <w:rPr>
          <w:spacing w:val="-6"/>
        </w:rPr>
        <w:t> </w:t>
      </w:r>
      <w:r>
        <w:rPr>
          <w:spacing w:val="-2"/>
        </w:rPr>
        <w:t>кто?»</w:t>
      </w:r>
    </w:p>
    <w:p>
      <w:pPr>
        <w:pStyle w:val="BodyText"/>
        <w:ind w:right="104" w:firstLine="705"/>
      </w:pPr>
      <w:r>
        <w:rPr/>
        <w:t>Рамзан</w:t>
      </w:r>
      <w:r>
        <w:rPr>
          <w:spacing w:val="-7"/>
        </w:rPr>
        <w:t> </w:t>
      </w:r>
      <w:r>
        <w:rPr/>
        <w:t>Кадыров</w:t>
      </w:r>
      <w:r>
        <w:rPr>
          <w:spacing w:val="-7"/>
        </w:rPr>
        <w:t> </w:t>
      </w:r>
      <w:r>
        <w:rPr/>
        <w:t>не</w:t>
      </w:r>
      <w:r>
        <w:rPr>
          <w:spacing w:val="-7"/>
        </w:rPr>
        <w:t> </w:t>
      </w:r>
      <w:r>
        <w:rPr/>
        <w:t>в</w:t>
      </w:r>
      <w:r>
        <w:rPr>
          <w:spacing w:val="-7"/>
        </w:rPr>
        <w:t> </w:t>
      </w:r>
      <w:r>
        <w:rPr/>
        <w:t>первый</w:t>
      </w:r>
      <w:r>
        <w:rPr>
          <w:spacing w:val="-7"/>
        </w:rPr>
        <w:t> </w:t>
      </w:r>
      <w:r>
        <w:rPr/>
        <w:t>раз</w:t>
      </w:r>
      <w:r>
        <w:rPr>
          <w:spacing w:val="-7"/>
        </w:rPr>
        <w:t> </w:t>
      </w:r>
      <w:r>
        <w:rPr/>
        <w:t>использует</w:t>
      </w:r>
      <w:r>
        <w:rPr>
          <w:spacing w:val="-7"/>
        </w:rPr>
        <w:t> </w:t>
      </w:r>
      <w:r>
        <w:rPr/>
        <w:t>«правозащитную»</w:t>
      </w:r>
      <w:r>
        <w:rPr>
          <w:spacing w:val="-7"/>
        </w:rPr>
        <w:t> </w:t>
      </w:r>
      <w:r>
        <w:rPr/>
        <w:t>риторику</w:t>
      </w:r>
      <w:r>
        <w:rPr>
          <w:spacing w:val="-7"/>
        </w:rPr>
        <w:t> </w:t>
      </w:r>
      <w:r>
        <w:rPr/>
        <w:t>в</w:t>
      </w:r>
      <w:r>
        <w:rPr>
          <w:spacing w:val="-7"/>
        </w:rPr>
        <w:t> </w:t>
      </w:r>
      <w:r>
        <w:rPr/>
        <w:t>борьбе со своими оппонентами. Он делал так, когда требовалось поднять собственный рейтинг или справиться с неподконтрольными ему федеральными силовиками — например, командиром спецгруппы ФСБ «Горец» </w:t>
      </w:r>
      <w:r>
        <w:rPr>
          <w:b/>
        </w:rPr>
        <w:t>Мовлади Байсаровым </w:t>
      </w:r>
      <w:r>
        <w:rPr/>
        <w:t>в </w:t>
      </w:r>
      <w:r>
        <w:rPr>
          <w:b/>
          <w:i/>
        </w:rPr>
        <w:t>2006 году</w:t>
      </w:r>
      <w:r>
        <w:rPr/>
        <w:t>, с</w:t>
      </w:r>
    </w:p>
    <w:p>
      <w:pPr>
        <w:pStyle w:val="BodyText"/>
      </w:pPr>
      <w:r>
        <w:rPr/>
        <w:t>оперативно-розыскным</w:t>
      </w:r>
      <w:r>
        <w:rPr>
          <w:spacing w:val="-6"/>
        </w:rPr>
        <w:t> </w:t>
      </w:r>
      <w:r>
        <w:rPr/>
        <w:t>бюро</w:t>
      </w:r>
      <w:r>
        <w:rPr>
          <w:spacing w:val="-3"/>
        </w:rPr>
        <w:t> </w:t>
      </w:r>
      <w:r>
        <w:rPr/>
        <w:t>№2</w:t>
      </w:r>
      <w:r>
        <w:rPr>
          <w:spacing w:val="-3"/>
        </w:rPr>
        <w:t> </w:t>
      </w:r>
      <w:r>
        <w:rPr/>
        <w:t>(ОРБ-2)</w:t>
      </w:r>
      <w:r>
        <w:rPr>
          <w:spacing w:val="-4"/>
        </w:rPr>
        <w:t> </w:t>
      </w:r>
      <w:r>
        <w:rPr/>
        <w:t>МВД</w:t>
      </w:r>
      <w:r>
        <w:rPr>
          <w:spacing w:val="-3"/>
        </w:rPr>
        <w:t> </w:t>
      </w:r>
      <w:r>
        <w:rPr/>
        <w:t>в</w:t>
      </w:r>
      <w:r>
        <w:rPr>
          <w:spacing w:val="-3"/>
        </w:rPr>
        <w:t> </w:t>
      </w:r>
      <w:r>
        <w:rPr>
          <w:b/>
          <w:i/>
        </w:rPr>
        <w:t>2007</w:t>
      </w:r>
      <w:r>
        <w:rPr>
          <w:b/>
          <w:i/>
          <w:spacing w:val="-4"/>
        </w:rPr>
        <w:t> </w:t>
      </w:r>
      <w:r>
        <w:rPr>
          <w:b/>
          <w:i/>
        </w:rPr>
        <w:t>году</w:t>
      </w:r>
      <w:r>
        <w:rPr/>
        <w:t>,</w:t>
      </w:r>
      <w:r>
        <w:rPr>
          <w:spacing w:val="-3"/>
        </w:rPr>
        <w:t> </w:t>
      </w:r>
      <w:r>
        <w:rPr/>
        <w:t>батальоном</w:t>
      </w:r>
      <w:r>
        <w:rPr>
          <w:spacing w:val="-3"/>
        </w:rPr>
        <w:t> </w:t>
      </w:r>
      <w:r>
        <w:rPr/>
        <w:t>спецназа</w:t>
      </w:r>
      <w:r>
        <w:rPr>
          <w:spacing w:val="-3"/>
        </w:rPr>
        <w:t> </w:t>
      </w:r>
      <w:r>
        <w:rPr>
          <w:spacing w:val="-5"/>
        </w:rPr>
        <w:t>ГРУ</w:t>
      </w:r>
    </w:p>
    <w:p>
      <w:pPr>
        <w:spacing w:before="0"/>
        <w:ind w:left="142" w:right="0" w:firstLine="0"/>
        <w:jc w:val="left"/>
        <w:rPr>
          <w:sz w:val="24"/>
        </w:rPr>
      </w:pPr>
      <w:r>
        <w:rPr>
          <w:sz w:val="24"/>
        </w:rPr>
        <w:t>«Восток»</w:t>
      </w:r>
      <w:r>
        <w:rPr>
          <w:spacing w:val="-2"/>
          <w:sz w:val="24"/>
        </w:rPr>
        <w:t> </w:t>
      </w:r>
      <w:r>
        <w:rPr>
          <w:sz w:val="24"/>
        </w:rPr>
        <w:t>братьев</w:t>
      </w:r>
      <w:r>
        <w:rPr>
          <w:spacing w:val="-2"/>
          <w:sz w:val="24"/>
        </w:rPr>
        <w:t> </w:t>
      </w:r>
      <w:r>
        <w:rPr>
          <w:b/>
          <w:sz w:val="24"/>
        </w:rPr>
        <w:t>Ямадаевых</w:t>
      </w:r>
      <w:r>
        <w:rPr>
          <w:b/>
          <w:spacing w:val="-1"/>
          <w:sz w:val="24"/>
        </w:rPr>
        <w:t> </w:t>
      </w:r>
      <w:r>
        <w:rPr>
          <w:sz w:val="24"/>
        </w:rPr>
        <w:t>в</w:t>
      </w:r>
      <w:r>
        <w:rPr>
          <w:spacing w:val="-2"/>
          <w:sz w:val="24"/>
        </w:rPr>
        <w:t> </w:t>
      </w:r>
      <w:r>
        <w:rPr>
          <w:b/>
          <w:i/>
          <w:sz w:val="24"/>
        </w:rPr>
        <w:t>2008</w:t>
      </w:r>
      <w:r>
        <w:rPr>
          <w:b/>
          <w:i/>
          <w:spacing w:val="-1"/>
          <w:sz w:val="24"/>
        </w:rPr>
        <w:t> </w:t>
      </w:r>
      <w:r>
        <w:rPr>
          <w:b/>
          <w:i/>
          <w:spacing w:val="-2"/>
          <w:sz w:val="24"/>
        </w:rPr>
        <w:t>году</w:t>
      </w:r>
      <w:r>
        <w:rPr>
          <w:spacing w:val="-2"/>
          <w:sz w:val="24"/>
          <w:vertAlign w:val="superscript"/>
        </w:rPr>
        <w:t>114</w:t>
      </w:r>
      <w:r>
        <w:rPr>
          <w:spacing w:val="-2"/>
          <w:sz w:val="24"/>
          <w:vertAlign w:val="baseline"/>
        </w:rPr>
        <w:t>.</w:t>
      </w:r>
    </w:p>
    <w:p>
      <w:pPr>
        <w:pStyle w:val="BodyText"/>
        <w:ind w:right="43" w:firstLine="705"/>
      </w:pPr>
      <w:r>
        <w:rPr/>
        <w:t>Но сам Рамзан Кадыров и вверенные ему военизированные формирования и силовые</w:t>
      </w:r>
      <w:r>
        <w:rPr>
          <w:spacing w:val="-5"/>
        </w:rPr>
        <w:t> </w:t>
      </w:r>
      <w:r>
        <w:rPr/>
        <w:t>структуры</w:t>
      </w:r>
      <w:r>
        <w:rPr>
          <w:spacing w:val="-5"/>
        </w:rPr>
        <w:t> </w:t>
      </w:r>
      <w:r>
        <w:rPr/>
        <w:t>причастны</w:t>
      </w:r>
      <w:r>
        <w:rPr>
          <w:spacing w:val="-5"/>
        </w:rPr>
        <w:t> </w:t>
      </w:r>
      <w:r>
        <w:rPr/>
        <w:t>к</w:t>
      </w:r>
      <w:r>
        <w:rPr>
          <w:spacing w:val="-5"/>
        </w:rPr>
        <w:t> </w:t>
      </w:r>
      <w:r>
        <w:rPr/>
        <w:t>тяжким</w:t>
      </w:r>
      <w:r>
        <w:rPr>
          <w:spacing w:val="-5"/>
        </w:rPr>
        <w:t> </w:t>
      </w:r>
      <w:r>
        <w:rPr/>
        <w:t>преступления</w:t>
      </w:r>
      <w:r>
        <w:rPr>
          <w:spacing w:val="-5"/>
        </w:rPr>
        <w:t> </w:t>
      </w:r>
      <w:r>
        <w:rPr/>
        <w:t>в</w:t>
      </w:r>
      <w:r>
        <w:rPr>
          <w:spacing w:val="-5"/>
        </w:rPr>
        <w:t> </w:t>
      </w:r>
      <w:r>
        <w:rPr/>
        <w:t>отношении</w:t>
      </w:r>
      <w:r>
        <w:rPr>
          <w:spacing w:val="-5"/>
        </w:rPr>
        <w:t> </w:t>
      </w:r>
      <w:r>
        <w:rPr/>
        <w:t>местного</w:t>
      </w:r>
      <w:r>
        <w:rPr>
          <w:spacing w:val="-5"/>
        </w:rPr>
        <w:t> </w:t>
      </w:r>
      <w:r>
        <w:rPr/>
        <w:t>населения: похищениям людей, их содержанию в незаконных секретных тюрьмах, убийствам, пыткам,</w:t>
      </w:r>
      <w:r>
        <w:rPr>
          <w:spacing w:val="-6"/>
        </w:rPr>
        <w:t> </w:t>
      </w:r>
      <w:r>
        <w:rPr/>
        <w:t>фабрикации</w:t>
      </w:r>
      <w:r>
        <w:rPr>
          <w:spacing w:val="-7"/>
        </w:rPr>
        <w:t> </w:t>
      </w:r>
      <w:r>
        <w:rPr/>
        <w:t>уголовных</w:t>
      </w:r>
      <w:r>
        <w:rPr>
          <w:spacing w:val="-6"/>
        </w:rPr>
        <w:t> </w:t>
      </w:r>
      <w:r>
        <w:rPr/>
        <w:t>дел,</w:t>
      </w:r>
      <w:r>
        <w:rPr>
          <w:spacing w:val="-7"/>
        </w:rPr>
        <w:t> </w:t>
      </w:r>
      <w:r>
        <w:rPr/>
        <w:t>вымогательству,</w:t>
      </w:r>
      <w:r>
        <w:rPr>
          <w:spacing w:val="-6"/>
        </w:rPr>
        <w:t> </w:t>
      </w:r>
      <w:r>
        <w:rPr/>
        <w:t>принуждению</w:t>
      </w:r>
      <w:r>
        <w:rPr>
          <w:spacing w:val="-7"/>
        </w:rPr>
        <w:t> </w:t>
      </w:r>
      <w:r>
        <w:rPr/>
        <w:t>к</w:t>
      </w:r>
      <w:r>
        <w:rPr>
          <w:spacing w:val="-6"/>
        </w:rPr>
        <w:t> </w:t>
      </w:r>
      <w:r>
        <w:rPr/>
        <w:t>лжесвидетельству. Он (как и перечисленные в предыдущем абзаце его конкуренты) получил соответствующий мандат от федерального Центра, с 2003 года перешедшего к тактике</w:t>
      </w:r>
    </w:p>
    <w:p>
      <w:pPr>
        <w:pStyle w:val="BodyText"/>
        <w:ind w:right="91"/>
      </w:pPr>
      <w:r>
        <w:rPr/>
        <w:t>«чеченизации»</w:t>
      </w:r>
      <w:r>
        <w:rPr>
          <w:spacing w:val="-3"/>
        </w:rPr>
        <w:t> </w:t>
      </w:r>
      <w:r>
        <w:rPr/>
        <w:t>конфликта.</w:t>
      </w:r>
      <w:r>
        <w:rPr>
          <w:spacing w:val="-3"/>
        </w:rPr>
        <w:t> </w:t>
      </w:r>
      <w:r>
        <w:rPr/>
        <w:t>По</w:t>
      </w:r>
      <w:r>
        <w:rPr>
          <w:spacing w:val="-3"/>
        </w:rPr>
        <w:t> </w:t>
      </w:r>
      <w:r>
        <w:rPr/>
        <w:t>сути,</w:t>
      </w:r>
      <w:r>
        <w:rPr>
          <w:spacing w:val="-3"/>
        </w:rPr>
        <w:t> </w:t>
      </w:r>
      <w:r>
        <w:rPr/>
        <w:t>эти</w:t>
      </w:r>
      <w:r>
        <w:rPr>
          <w:spacing w:val="-3"/>
        </w:rPr>
        <w:t> </w:t>
      </w:r>
      <w:r>
        <w:rPr/>
        <w:t>«полномочия»</w:t>
      </w:r>
      <w:r>
        <w:rPr>
          <w:spacing w:val="-3"/>
        </w:rPr>
        <w:t> </w:t>
      </w:r>
      <w:r>
        <w:rPr/>
        <w:t>были</w:t>
      </w:r>
      <w:r>
        <w:rPr>
          <w:spacing w:val="-3"/>
        </w:rPr>
        <w:t> </w:t>
      </w:r>
      <w:r>
        <w:rPr/>
        <w:t>переданы</w:t>
      </w:r>
      <w:r>
        <w:rPr>
          <w:spacing w:val="-3"/>
        </w:rPr>
        <w:t> </w:t>
      </w:r>
      <w:r>
        <w:rPr/>
        <w:t>ему</w:t>
      </w:r>
      <w:r>
        <w:rPr>
          <w:spacing w:val="-3"/>
        </w:rPr>
        <w:t> </w:t>
      </w:r>
      <w:r>
        <w:rPr/>
        <w:t>«федералами» (одним из ярчайших представителей которых остается генерал Шаманов). Кадыров использовал</w:t>
      </w:r>
      <w:r>
        <w:rPr>
          <w:spacing w:val="-6"/>
        </w:rPr>
        <w:t> </w:t>
      </w:r>
      <w:r>
        <w:rPr/>
        <w:t>эти</w:t>
      </w:r>
      <w:r>
        <w:rPr>
          <w:spacing w:val="-6"/>
        </w:rPr>
        <w:t> </w:t>
      </w:r>
      <w:r>
        <w:rPr/>
        <w:t>методы</w:t>
      </w:r>
      <w:r>
        <w:rPr>
          <w:spacing w:val="-6"/>
        </w:rPr>
        <w:t> </w:t>
      </w:r>
      <w:r>
        <w:rPr/>
        <w:t>как</w:t>
      </w:r>
      <w:r>
        <w:rPr>
          <w:spacing w:val="-6"/>
        </w:rPr>
        <w:t> </w:t>
      </w:r>
      <w:r>
        <w:rPr/>
        <w:t>распространенную</w:t>
      </w:r>
      <w:r>
        <w:rPr>
          <w:spacing w:val="-6"/>
        </w:rPr>
        <w:t> </w:t>
      </w:r>
      <w:r>
        <w:rPr/>
        <w:t>и</w:t>
      </w:r>
      <w:r>
        <w:rPr>
          <w:spacing w:val="-6"/>
        </w:rPr>
        <w:t> </w:t>
      </w:r>
      <w:r>
        <w:rPr/>
        <w:t>систематическую</w:t>
      </w:r>
      <w:r>
        <w:rPr>
          <w:spacing w:val="-6"/>
        </w:rPr>
        <w:t> </w:t>
      </w:r>
      <w:r>
        <w:rPr/>
        <w:t>практику</w:t>
      </w:r>
      <w:r>
        <w:rPr>
          <w:spacing w:val="-6"/>
        </w:rPr>
        <w:t> </w:t>
      </w:r>
      <w:r>
        <w:rPr/>
        <w:t>—</w:t>
      </w:r>
      <w:r>
        <w:rPr>
          <w:spacing w:val="-6"/>
        </w:rPr>
        <w:t> </w:t>
      </w:r>
      <w:r>
        <w:rPr/>
        <w:t>и</w:t>
      </w:r>
      <w:r>
        <w:rPr>
          <w:spacing w:val="-6"/>
        </w:rPr>
        <w:t> </w:t>
      </w:r>
      <w:r>
        <w:rPr/>
        <w:t>по</w:t>
      </w:r>
      <w:r>
        <w:rPr>
          <w:spacing w:val="-6"/>
        </w:rPr>
        <w:t> </w:t>
      </w:r>
      <w:r>
        <w:rPr/>
        <w:t>пути к власти в Чечне (сначала как начальник Службы безопасности своего отца</w:t>
      </w:r>
    </w:p>
    <w:p>
      <w:pPr>
        <w:pStyle w:val="BodyText"/>
        <w:ind w:right="62"/>
      </w:pPr>
      <w:r>
        <w:rPr>
          <w:b/>
        </w:rPr>
        <w:t>Ахмата-Хаджи Кадырова</w:t>
      </w:r>
      <w:r>
        <w:rPr/>
        <w:t>, затем самостоятельно), и затем, утвердив свою единоличную власть,</w:t>
      </w:r>
      <w:r>
        <w:rPr>
          <w:spacing w:val="-9"/>
        </w:rPr>
        <w:t> </w:t>
      </w:r>
      <w:r>
        <w:rPr/>
        <w:t>создав,</w:t>
      </w:r>
      <w:r>
        <w:rPr>
          <w:spacing w:val="-9"/>
        </w:rPr>
        <w:t> </w:t>
      </w:r>
      <w:r>
        <w:rPr/>
        <w:t>по</w:t>
      </w:r>
      <w:r>
        <w:rPr>
          <w:spacing w:val="-9"/>
        </w:rPr>
        <w:t> </w:t>
      </w:r>
      <w:r>
        <w:rPr/>
        <w:t>сути,</w:t>
      </w:r>
      <w:r>
        <w:rPr>
          <w:spacing w:val="-9"/>
        </w:rPr>
        <w:t> </w:t>
      </w:r>
      <w:r>
        <w:rPr/>
        <w:t>тоталитарный</w:t>
      </w:r>
      <w:r>
        <w:rPr>
          <w:spacing w:val="-9"/>
        </w:rPr>
        <w:t> </w:t>
      </w:r>
      <w:r>
        <w:rPr/>
        <w:t>режим.</w:t>
      </w:r>
      <w:r>
        <w:rPr>
          <w:spacing w:val="-9"/>
        </w:rPr>
        <w:t> </w:t>
      </w:r>
      <w:r>
        <w:rPr/>
        <w:t>Практически</w:t>
      </w:r>
      <w:r>
        <w:rPr>
          <w:spacing w:val="-9"/>
        </w:rPr>
        <w:t> </w:t>
      </w:r>
      <w:r>
        <w:rPr/>
        <w:t>в</w:t>
      </w:r>
      <w:r>
        <w:rPr>
          <w:spacing w:val="-9"/>
        </w:rPr>
        <w:t> </w:t>
      </w:r>
      <w:r>
        <w:rPr/>
        <w:t>каждом</w:t>
      </w:r>
      <w:r>
        <w:rPr>
          <w:spacing w:val="-9"/>
        </w:rPr>
        <w:t> </w:t>
      </w:r>
      <w:r>
        <w:rPr/>
        <w:t>выпуске</w:t>
      </w:r>
      <w:r>
        <w:rPr>
          <w:spacing w:val="-9"/>
        </w:rPr>
        <w:t> </w:t>
      </w:r>
      <w:r>
        <w:rPr/>
        <w:t>выходящего с 2006 г. бюллетеня ПЦ «Мемориал», затем Центра «Мемориал», есть главы, описывающие преступления, совершенные подчиненными Кадырова либо с его ведома и согласия, либо при его попустительстве, либо по его прямому приказу</w:t>
      </w:r>
      <w:r>
        <w:rPr>
          <w:vertAlign w:val="superscript"/>
        </w:rPr>
        <w:t>115</w:t>
      </w:r>
      <w:r>
        <w:rPr>
          <w:vertAlign w:val="baseline"/>
        </w:rPr>
        <w:t>.</w:t>
      </w:r>
    </w:p>
    <w:p>
      <w:pPr>
        <w:pStyle w:val="BodyText"/>
        <w:ind w:right="12" w:firstLine="705"/>
      </w:pPr>
      <w:r>
        <w:rPr/>
        <w:t>Популярный чеченский оппозиционный блогер </w:t>
      </w:r>
      <w:r>
        <w:rPr>
          <w:b/>
        </w:rPr>
        <w:t>Тумсу Абдурахманов </w:t>
      </w:r>
      <w:r>
        <w:rPr/>
        <w:t>в своем Telegram-канале провел голосование: кто хуже — Шаманов или Кадыров? В голосовании участвовали</w:t>
      </w:r>
      <w:r>
        <w:rPr>
          <w:spacing w:val="-6"/>
        </w:rPr>
        <w:t> </w:t>
      </w:r>
      <w:r>
        <w:rPr/>
        <w:t>более</w:t>
      </w:r>
      <w:r>
        <w:rPr>
          <w:spacing w:val="-6"/>
        </w:rPr>
        <w:t> </w:t>
      </w:r>
      <w:r>
        <w:rPr/>
        <w:t>трех</w:t>
      </w:r>
      <w:r>
        <w:rPr>
          <w:spacing w:val="-6"/>
        </w:rPr>
        <w:t> </w:t>
      </w:r>
      <w:r>
        <w:rPr/>
        <w:t>тысяч</w:t>
      </w:r>
      <w:r>
        <w:rPr>
          <w:spacing w:val="-6"/>
        </w:rPr>
        <w:t> </w:t>
      </w:r>
      <w:r>
        <w:rPr/>
        <w:t>человек,</w:t>
      </w:r>
      <w:r>
        <w:rPr>
          <w:spacing w:val="-6"/>
        </w:rPr>
        <w:t> </w:t>
      </w:r>
      <w:r>
        <w:rPr/>
        <w:t>а</w:t>
      </w:r>
      <w:r>
        <w:rPr>
          <w:spacing w:val="-6"/>
        </w:rPr>
        <w:t> </w:t>
      </w:r>
      <w:r>
        <w:rPr/>
        <w:t>выиграл</w:t>
      </w:r>
      <w:r>
        <w:rPr>
          <w:spacing w:val="-6"/>
        </w:rPr>
        <w:t> </w:t>
      </w:r>
      <w:r>
        <w:rPr/>
        <w:t>его</w:t>
      </w:r>
      <w:r>
        <w:rPr>
          <w:spacing w:val="-6"/>
        </w:rPr>
        <w:t> </w:t>
      </w:r>
      <w:r>
        <w:rPr/>
        <w:t>с</w:t>
      </w:r>
      <w:r>
        <w:rPr>
          <w:spacing w:val="-6"/>
        </w:rPr>
        <w:t> </w:t>
      </w:r>
      <w:r>
        <w:rPr/>
        <w:t>большим</w:t>
      </w:r>
      <w:r>
        <w:rPr>
          <w:spacing w:val="-6"/>
        </w:rPr>
        <w:t> </w:t>
      </w:r>
      <w:r>
        <w:rPr/>
        <w:t>отрывом</w:t>
      </w:r>
      <w:r>
        <w:rPr>
          <w:spacing w:val="-6"/>
        </w:rPr>
        <w:t> </w:t>
      </w:r>
      <w:r>
        <w:rPr/>
        <w:t>Рамзан</w:t>
      </w:r>
      <w:r>
        <w:rPr>
          <w:spacing w:val="-6"/>
        </w:rPr>
        <w:t> </w:t>
      </w:r>
      <w:r>
        <w:rPr/>
        <w:t>Кадыров: за то, что он хуже, проголосовали три четверти участников. Конечно, это голосование нельзя считать репрезентативным и отражающим взгляды чеченского общества — тем более, что Абдурахманов откровенно влиял на свою аудиторию, высказываясь в том смысле, что предатель хуже врага</w:t>
      </w:r>
      <w:r>
        <w:rPr>
          <w:vertAlign w:val="superscript"/>
        </w:rPr>
        <w:t>116</w:t>
      </w:r>
      <w:r>
        <w:rPr>
          <w:vertAlign w:val="baseline"/>
        </w:rPr>
        <w:t>.</w:t>
      </w:r>
    </w:p>
    <w:p>
      <w:pPr>
        <w:pStyle w:val="BodyText"/>
        <w:ind w:left="0"/>
        <w:rPr>
          <w:sz w:val="20"/>
        </w:rPr>
      </w:pPr>
    </w:p>
    <w:p>
      <w:pPr>
        <w:pStyle w:val="BodyText"/>
        <w:ind w:left="0"/>
        <w:rPr>
          <w:sz w:val="20"/>
        </w:rPr>
      </w:pPr>
    </w:p>
    <w:p>
      <w:pPr>
        <w:pStyle w:val="BodyText"/>
        <w:spacing w:before="128"/>
        <w:ind w:left="0"/>
        <w:rPr>
          <w:sz w:val="20"/>
        </w:rPr>
      </w:pPr>
      <w:r>
        <w:rPr>
          <w:sz w:val="20"/>
        </w:rPr>
        <mc:AlternateContent>
          <mc:Choice Requires="wps">
            <w:drawing>
              <wp:anchor distT="0" distB="0" distL="0" distR="0" allowOverlap="1" layoutInCell="1" locked="0" behindDoc="1" simplePos="0" relativeHeight="487597056">
                <wp:simplePos x="0" y="0"/>
                <wp:positionH relativeFrom="page">
                  <wp:posOffset>1076325</wp:posOffset>
                </wp:positionH>
                <wp:positionV relativeFrom="paragraph">
                  <wp:posOffset>242877</wp:posOffset>
                </wp:positionV>
                <wp:extent cx="1828800"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9.12422pt;width:144pt;height:.1pt;mso-position-horizontal-relative:page;mso-position-vertical-relative:paragraph;z-index:-15719424;mso-wrap-distance-left:0;mso-wrap-distance-right:0" id="docshape20" coordorigin="1695,382" coordsize="2880,0" path="m1695,382l4575,382e" filled="false" stroked="true" strokeweight=".75pt" strokecolor="#000000">
                <v:path arrowok="t"/>
                <v:stroke dashstyle="solid"/>
                <w10:wrap type="topAndBottom"/>
              </v:shape>
            </w:pict>
          </mc:Fallback>
        </mc:AlternateContent>
      </w:r>
    </w:p>
    <w:p>
      <w:pPr>
        <w:spacing w:before="105"/>
        <w:ind w:left="142" w:right="0" w:firstLine="0"/>
        <w:jc w:val="left"/>
        <w:rPr>
          <w:sz w:val="20"/>
        </w:rPr>
      </w:pPr>
      <w:r>
        <w:rPr>
          <w:sz w:val="20"/>
          <w:vertAlign w:val="superscript"/>
        </w:rPr>
        <w:t>112</w:t>
      </w:r>
      <w:r>
        <w:rPr>
          <w:spacing w:val="-12"/>
          <w:sz w:val="20"/>
          <w:vertAlign w:val="baseline"/>
        </w:rPr>
        <w:t> </w:t>
      </w:r>
      <w:r>
        <w:rPr>
          <w:sz w:val="20"/>
          <w:vertAlign w:val="baseline"/>
        </w:rPr>
        <w:t>ПЦ</w:t>
      </w:r>
      <w:r>
        <w:rPr>
          <w:spacing w:val="-12"/>
          <w:sz w:val="20"/>
          <w:vertAlign w:val="baseline"/>
        </w:rPr>
        <w:t> </w:t>
      </w:r>
      <w:r>
        <w:rPr>
          <w:sz w:val="20"/>
          <w:vertAlign w:val="baseline"/>
        </w:rPr>
        <w:t>«Мемориал»,</w:t>
      </w:r>
      <w:r>
        <w:rPr>
          <w:spacing w:val="-11"/>
          <w:sz w:val="20"/>
          <w:vertAlign w:val="baseline"/>
        </w:rPr>
        <w:t> </w:t>
      </w:r>
      <w:hyperlink r:id="rId83">
        <w:r>
          <w:rPr>
            <w:color w:val="0000FF"/>
            <w:spacing w:val="-2"/>
            <w:sz w:val="20"/>
            <w:u w:val="thick" w:color="0000FF"/>
            <w:vertAlign w:val="baseline"/>
          </w:rPr>
          <w:t>https://memohrc.org/sites/default/files/148_source.pdf</w:t>
        </w:r>
      </w:hyperlink>
      <w:r>
        <w:rPr>
          <w:spacing w:val="-2"/>
          <w:sz w:val="20"/>
          <w:vertAlign w:val="baseline"/>
        </w:rPr>
        <w:t>.</w:t>
      </w:r>
    </w:p>
    <w:p>
      <w:pPr>
        <w:spacing w:before="0"/>
        <w:ind w:left="427" w:right="0" w:hanging="285"/>
        <w:jc w:val="left"/>
        <w:rPr>
          <w:sz w:val="20"/>
        </w:rPr>
      </w:pPr>
      <w:r>
        <w:rPr>
          <w:sz w:val="20"/>
          <w:vertAlign w:val="superscript"/>
        </w:rPr>
        <w:t>113</w:t>
      </w:r>
      <w:r>
        <w:rPr>
          <w:spacing w:val="-8"/>
          <w:sz w:val="20"/>
          <w:vertAlign w:val="baseline"/>
        </w:rPr>
        <w:t> </w:t>
      </w:r>
      <w:r>
        <w:rPr>
          <w:sz w:val="20"/>
          <w:vertAlign w:val="baseline"/>
        </w:rPr>
        <w:t>HRW,</w:t>
      </w:r>
      <w:r>
        <w:rPr>
          <w:spacing w:val="-8"/>
          <w:sz w:val="20"/>
          <w:vertAlign w:val="baseline"/>
        </w:rPr>
        <w:t> </w:t>
      </w:r>
      <w:r>
        <w:rPr>
          <w:sz w:val="20"/>
          <w:vertAlign w:val="baseline"/>
        </w:rPr>
        <w:t>«White</w:t>
      </w:r>
      <w:r>
        <w:rPr>
          <w:spacing w:val="-8"/>
          <w:sz w:val="20"/>
          <w:vertAlign w:val="baseline"/>
        </w:rPr>
        <w:t> </w:t>
      </w:r>
      <w:r>
        <w:rPr>
          <w:sz w:val="20"/>
          <w:vertAlign w:val="baseline"/>
        </w:rPr>
        <w:t>House</w:t>
      </w:r>
      <w:r>
        <w:rPr>
          <w:spacing w:val="-8"/>
          <w:sz w:val="20"/>
          <w:vertAlign w:val="baseline"/>
        </w:rPr>
        <w:t> </w:t>
      </w:r>
      <w:r>
        <w:rPr>
          <w:sz w:val="20"/>
          <w:vertAlign w:val="baseline"/>
        </w:rPr>
        <w:t>Photo-Op</w:t>
      </w:r>
      <w:r>
        <w:rPr>
          <w:spacing w:val="-8"/>
          <w:sz w:val="20"/>
          <w:vertAlign w:val="baseline"/>
        </w:rPr>
        <w:t> </w:t>
      </w:r>
      <w:r>
        <w:rPr>
          <w:sz w:val="20"/>
          <w:vertAlign w:val="baseline"/>
        </w:rPr>
        <w:t>with</w:t>
      </w:r>
      <w:r>
        <w:rPr>
          <w:spacing w:val="-8"/>
          <w:sz w:val="20"/>
          <w:vertAlign w:val="baseline"/>
        </w:rPr>
        <w:t> </w:t>
      </w:r>
      <w:r>
        <w:rPr>
          <w:sz w:val="20"/>
          <w:vertAlign w:val="baseline"/>
        </w:rPr>
        <w:t>Ex-Commander</w:t>
      </w:r>
      <w:r>
        <w:rPr>
          <w:spacing w:val="-8"/>
          <w:sz w:val="20"/>
          <w:vertAlign w:val="baseline"/>
        </w:rPr>
        <w:t> </w:t>
      </w:r>
      <w:r>
        <w:rPr>
          <w:sz w:val="20"/>
          <w:vertAlign w:val="baseline"/>
        </w:rPr>
        <w:t>Linked</w:t>
      </w:r>
      <w:r>
        <w:rPr>
          <w:spacing w:val="-8"/>
          <w:sz w:val="20"/>
          <w:vertAlign w:val="baseline"/>
        </w:rPr>
        <w:t> </w:t>
      </w:r>
      <w:r>
        <w:rPr>
          <w:sz w:val="20"/>
          <w:vertAlign w:val="baseline"/>
        </w:rPr>
        <w:t>to</w:t>
      </w:r>
      <w:r>
        <w:rPr>
          <w:spacing w:val="-8"/>
          <w:sz w:val="20"/>
          <w:vertAlign w:val="baseline"/>
        </w:rPr>
        <w:t> </w:t>
      </w:r>
      <w:r>
        <w:rPr>
          <w:sz w:val="20"/>
          <w:vertAlign w:val="baseline"/>
        </w:rPr>
        <w:t>Chechnya</w:t>
      </w:r>
      <w:r>
        <w:rPr>
          <w:spacing w:val="-8"/>
          <w:sz w:val="20"/>
          <w:vertAlign w:val="baseline"/>
        </w:rPr>
        <w:t> </w:t>
      </w:r>
      <w:r>
        <w:rPr>
          <w:sz w:val="20"/>
          <w:vertAlign w:val="baseline"/>
        </w:rPr>
        <w:t>Abuses»,</w:t>
      </w:r>
      <w:r>
        <w:rPr>
          <w:spacing w:val="-8"/>
          <w:sz w:val="20"/>
          <w:vertAlign w:val="baseline"/>
        </w:rPr>
        <w:t> </w:t>
      </w:r>
      <w:r>
        <w:rPr>
          <w:sz w:val="20"/>
          <w:vertAlign w:val="baseline"/>
        </w:rPr>
        <w:t>28.03.2007,</w:t>
      </w:r>
      <w:r>
        <w:rPr>
          <w:spacing w:val="-8"/>
          <w:sz w:val="20"/>
          <w:vertAlign w:val="baseline"/>
        </w:rPr>
        <w:t> </w:t>
      </w:r>
      <w:r>
        <w:rPr>
          <w:sz w:val="20"/>
          <w:vertAlign w:val="baseline"/>
        </w:rPr>
        <w:t>Кавказ.Реалии, </w:t>
      </w:r>
      <w:r>
        <w:rPr>
          <w:spacing w:val="-2"/>
          <w:sz w:val="20"/>
          <w:vertAlign w:val="baseline"/>
        </w:rPr>
        <w:t>02.10.2025.</w:t>
      </w:r>
    </w:p>
    <w:p>
      <w:pPr>
        <w:spacing w:before="0"/>
        <w:ind w:left="427" w:right="337" w:hanging="285"/>
        <w:jc w:val="left"/>
        <w:rPr>
          <w:sz w:val="20"/>
        </w:rPr>
      </w:pPr>
      <w:r>
        <w:rPr>
          <w:sz w:val="20"/>
          <w:vertAlign w:val="superscript"/>
        </w:rPr>
        <w:t>114</w:t>
      </w:r>
      <w:r>
        <w:rPr>
          <w:sz w:val="20"/>
          <w:vertAlign w:val="baseline"/>
        </w:rPr>
        <w:t> См. ПЦ «Мемориал», «Путь Ахмата», </w:t>
      </w:r>
      <w:hyperlink r:id="rId84">
        <w:r>
          <w:rPr>
            <w:color w:val="0000FF"/>
            <w:sz w:val="20"/>
            <w:u w:val="thick" w:color="0000FF"/>
            <w:vertAlign w:val="baseline"/>
          </w:rPr>
          <w:t>https://project.memohrc.org/akhmat/</w:t>
        </w:r>
      </w:hyperlink>
      <w:r>
        <w:rPr>
          <w:sz w:val="20"/>
          <w:vertAlign w:val="baseline"/>
        </w:rPr>
        <w:t>, Новая газета, 18.02.2008, </w:t>
      </w:r>
      <w:hyperlink r:id="rId85">
        <w:r>
          <w:rPr>
            <w:color w:val="0000FF"/>
            <w:sz w:val="20"/>
            <w:u w:val="thick" w:color="0000FF"/>
            <w:vertAlign w:val="baseline"/>
          </w:rPr>
          <w:t>https://novayagazeta.ru/articles/2008/02/17/39254-orb-2</w:t>
        </w:r>
      </w:hyperlink>
      <w:r>
        <w:rPr>
          <w:sz w:val="20"/>
          <w:vertAlign w:val="baseline"/>
        </w:rPr>
        <w:t>, Радио Свобода, 16.04.2008, Московский центр Карнеги:</w:t>
      </w:r>
      <w:r>
        <w:rPr>
          <w:spacing w:val="-7"/>
          <w:sz w:val="20"/>
          <w:vertAlign w:val="baseline"/>
        </w:rPr>
        <w:t> </w:t>
      </w:r>
      <w:r>
        <w:rPr>
          <w:sz w:val="20"/>
          <w:vertAlign w:val="baseline"/>
        </w:rPr>
        <w:t>«Проект</w:t>
      </w:r>
      <w:r>
        <w:rPr>
          <w:spacing w:val="-7"/>
          <w:sz w:val="20"/>
          <w:vertAlign w:val="baseline"/>
        </w:rPr>
        <w:t> </w:t>
      </w:r>
      <w:r>
        <w:rPr>
          <w:sz w:val="20"/>
          <w:vertAlign w:val="baseline"/>
        </w:rPr>
        <w:t>«Чечня</w:t>
      </w:r>
      <w:r>
        <w:rPr>
          <w:spacing w:val="-7"/>
          <w:sz w:val="20"/>
          <w:vertAlign w:val="baseline"/>
        </w:rPr>
        <w:t> </w:t>
      </w:r>
      <w:r>
        <w:rPr>
          <w:sz w:val="20"/>
          <w:vertAlign w:val="baseline"/>
        </w:rPr>
        <w:t>2.0».</w:t>
      </w:r>
      <w:r>
        <w:rPr>
          <w:spacing w:val="-7"/>
          <w:sz w:val="20"/>
          <w:vertAlign w:val="baseline"/>
        </w:rPr>
        <w:t> </w:t>
      </w:r>
      <w:r>
        <w:rPr>
          <w:sz w:val="20"/>
          <w:vertAlign w:val="baseline"/>
        </w:rPr>
        <w:t>Рамзан</w:t>
      </w:r>
      <w:r>
        <w:rPr>
          <w:spacing w:val="-7"/>
          <w:sz w:val="20"/>
          <w:vertAlign w:val="baseline"/>
        </w:rPr>
        <w:t> </w:t>
      </w:r>
      <w:r>
        <w:rPr>
          <w:sz w:val="20"/>
          <w:vertAlign w:val="baseline"/>
        </w:rPr>
        <w:t>Кадыров</w:t>
      </w:r>
      <w:r>
        <w:rPr>
          <w:spacing w:val="-7"/>
          <w:sz w:val="20"/>
          <w:vertAlign w:val="baseline"/>
        </w:rPr>
        <w:t> </w:t>
      </w:r>
      <w:r>
        <w:rPr>
          <w:sz w:val="20"/>
          <w:vertAlign w:val="baseline"/>
        </w:rPr>
        <w:t>перезаключил</w:t>
      </w:r>
      <w:r>
        <w:rPr>
          <w:spacing w:val="-7"/>
          <w:sz w:val="20"/>
          <w:vertAlign w:val="baseline"/>
        </w:rPr>
        <w:t> </w:t>
      </w:r>
      <w:r>
        <w:rPr>
          <w:sz w:val="20"/>
          <w:vertAlign w:val="baseline"/>
        </w:rPr>
        <w:t>договор</w:t>
      </w:r>
      <w:r>
        <w:rPr>
          <w:spacing w:val="-7"/>
          <w:sz w:val="20"/>
          <w:vertAlign w:val="baseline"/>
        </w:rPr>
        <w:t> </w:t>
      </w:r>
      <w:r>
        <w:rPr>
          <w:sz w:val="20"/>
          <w:vertAlign w:val="baseline"/>
        </w:rPr>
        <w:t>с</w:t>
      </w:r>
      <w:r>
        <w:rPr>
          <w:spacing w:val="-7"/>
          <w:sz w:val="20"/>
          <w:vertAlign w:val="baseline"/>
        </w:rPr>
        <w:t> </w:t>
      </w:r>
      <w:r>
        <w:rPr>
          <w:sz w:val="20"/>
          <w:vertAlign w:val="baseline"/>
        </w:rPr>
        <w:t>российской</w:t>
      </w:r>
      <w:r>
        <w:rPr>
          <w:spacing w:val="-7"/>
          <w:sz w:val="20"/>
          <w:vertAlign w:val="baseline"/>
        </w:rPr>
        <w:t> </w:t>
      </w:r>
      <w:r>
        <w:rPr>
          <w:sz w:val="20"/>
          <w:vertAlign w:val="baseline"/>
        </w:rPr>
        <w:t>властью»</w:t>
      </w:r>
      <w:r>
        <w:rPr>
          <w:spacing w:val="-7"/>
          <w:sz w:val="20"/>
          <w:vertAlign w:val="baseline"/>
        </w:rPr>
        <w:t> </w:t>
      </w:r>
      <w:r>
        <w:rPr>
          <w:sz w:val="20"/>
          <w:vertAlign w:val="baseline"/>
        </w:rPr>
        <w:t>,</w:t>
      </w:r>
      <w:r>
        <w:rPr>
          <w:spacing w:val="-7"/>
          <w:sz w:val="20"/>
          <w:vertAlign w:val="baseline"/>
        </w:rPr>
        <w:t> </w:t>
      </w:r>
      <w:r>
        <w:rPr>
          <w:sz w:val="20"/>
          <w:vertAlign w:val="baseline"/>
        </w:rPr>
        <w:t>Новая газета Европа, 08.10.2025.</w:t>
      </w:r>
    </w:p>
    <w:p>
      <w:pPr>
        <w:spacing w:before="0"/>
        <w:ind w:left="427" w:right="0" w:hanging="285"/>
        <w:jc w:val="left"/>
        <w:rPr>
          <w:sz w:val="20"/>
        </w:rPr>
      </w:pPr>
      <w:r>
        <w:rPr>
          <w:sz w:val="20"/>
          <w:vertAlign w:val="superscript"/>
        </w:rPr>
        <w:t>115</w:t>
      </w:r>
      <w:r>
        <w:rPr>
          <w:spacing w:val="-13"/>
          <w:sz w:val="20"/>
          <w:vertAlign w:val="baseline"/>
        </w:rPr>
        <w:t> </w:t>
      </w:r>
      <w:r>
        <w:rPr>
          <w:sz w:val="20"/>
          <w:vertAlign w:val="baseline"/>
        </w:rPr>
        <w:t>Бюллетень</w:t>
      </w:r>
      <w:r>
        <w:rPr>
          <w:spacing w:val="-12"/>
          <w:sz w:val="20"/>
          <w:vertAlign w:val="baseline"/>
        </w:rPr>
        <w:t> </w:t>
      </w:r>
      <w:r>
        <w:rPr>
          <w:sz w:val="20"/>
          <w:vertAlign w:val="baseline"/>
        </w:rPr>
        <w:t>ПЦ</w:t>
      </w:r>
      <w:r>
        <w:rPr>
          <w:spacing w:val="-13"/>
          <w:sz w:val="20"/>
          <w:vertAlign w:val="baseline"/>
        </w:rPr>
        <w:t> </w:t>
      </w:r>
      <w:r>
        <w:rPr>
          <w:sz w:val="20"/>
          <w:vertAlign w:val="baseline"/>
        </w:rPr>
        <w:t>«Мемориал»,</w:t>
      </w:r>
      <w:r>
        <w:rPr>
          <w:spacing w:val="-12"/>
          <w:sz w:val="20"/>
          <w:vertAlign w:val="baseline"/>
        </w:rPr>
        <w:t> </w:t>
      </w:r>
      <w:hyperlink r:id="rId86">
        <w:r>
          <w:rPr>
            <w:color w:val="0000FF"/>
            <w:sz w:val="20"/>
            <w:u w:val="thick" w:color="0000FF"/>
            <w:vertAlign w:val="baseline"/>
          </w:rPr>
          <w:t>https://memohrc.org/ru/publications?program=9&amp;field_publication_type_tid=37</w:t>
        </w:r>
      </w:hyperlink>
      <w:r>
        <w:rPr>
          <w:sz w:val="20"/>
          <w:vertAlign w:val="baseline"/>
        </w:rPr>
        <w:t>, бюллетень Центра «Мемориал», </w:t>
      </w:r>
      <w:hyperlink r:id="rId87">
        <w:r>
          <w:rPr>
            <w:color w:val="0000FF"/>
            <w:sz w:val="20"/>
            <w:u w:val="thick" w:color="0000FF"/>
            <w:vertAlign w:val="baseline"/>
          </w:rPr>
          <w:t>https://memorialcenter.org/ru/analytics/</w:t>
        </w:r>
      </w:hyperlink>
      <w:r>
        <w:rPr>
          <w:sz w:val="20"/>
          <w:vertAlign w:val="baseline"/>
        </w:rPr>
        <w:t>.</w:t>
      </w:r>
    </w:p>
    <w:p>
      <w:pPr>
        <w:spacing w:before="0"/>
        <w:ind w:left="142" w:right="0" w:firstLine="0"/>
        <w:jc w:val="left"/>
        <w:rPr>
          <w:sz w:val="20"/>
        </w:rPr>
      </w:pPr>
      <w:r>
        <w:rPr>
          <w:spacing w:val="-2"/>
          <w:sz w:val="20"/>
          <w:vertAlign w:val="superscript"/>
        </w:rPr>
        <w:t>116</w:t>
      </w:r>
      <w:r>
        <w:rPr>
          <w:spacing w:val="-10"/>
          <w:sz w:val="20"/>
          <w:vertAlign w:val="baseline"/>
        </w:rPr>
        <w:t> </w:t>
      </w:r>
      <w:r>
        <w:rPr>
          <w:spacing w:val="-2"/>
          <w:sz w:val="20"/>
          <w:vertAlign w:val="baseline"/>
        </w:rPr>
        <w:t>Telegram-канал</w:t>
      </w:r>
      <w:r>
        <w:rPr>
          <w:spacing w:val="-10"/>
          <w:sz w:val="20"/>
          <w:vertAlign w:val="baseline"/>
        </w:rPr>
        <w:t> </w:t>
      </w:r>
      <w:r>
        <w:rPr>
          <w:spacing w:val="-2"/>
          <w:sz w:val="20"/>
          <w:vertAlign w:val="baseline"/>
        </w:rPr>
        <w:t>Т.</w:t>
      </w:r>
      <w:r>
        <w:rPr>
          <w:spacing w:val="-9"/>
          <w:sz w:val="20"/>
          <w:vertAlign w:val="baseline"/>
        </w:rPr>
        <w:t> </w:t>
      </w:r>
      <w:r>
        <w:rPr>
          <w:spacing w:val="-2"/>
          <w:sz w:val="20"/>
          <w:vertAlign w:val="baseline"/>
        </w:rPr>
        <w:t>Абдурахманова,</w:t>
      </w:r>
      <w:r>
        <w:rPr>
          <w:spacing w:val="-10"/>
          <w:sz w:val="20"/>
          <w:vertAlign w:val="baseline"/>
        </w:rPr>
        <w:t> </w:t>
      </w:r>
      <w:hyperlink r:id="rId88">
        <w:r>
          <w:rPr>
            <w:color w:val="0000FF"/>
            <w:spacing w:val="-2"/>
            <w:sz w:val="20"/>
            <w:u w:val="thick" w:color="0000FF"/>
            <w:vertAlign w:val="baseline"/>
          </w:rPr>
          <w:t>https://t.me/abusaddamshishani/6911</w:t>
        </w:r>
      </w:hyperlink>
      <w:r>
        <w:rPr>
          <w:spacing w:val="-2"/>
          <w:sz w:val="20"/>
          <w:vertAlign w:val="baseline"/>
        </w:rPr>
        <w:t>.</w:t>
      </w:r>
    </w:p>
    <w:p>
      <w:pPr>
        <w:spacing w:after="0"/>
        <w:jc w:val="left"/>
        <w:rPr>
          <w:sz w:val="20"/>
        </w:rPr>
        <w:sectPr>
          <w:pgSz w:w="11920" w:h="16840"/>
          <w:pgMar w:header="0" w:footer="769" w:top="1060" w:bottom="960" w:left="1559" w:right="850"/>
        </w:sectPr>
      </w:pPr>
    </w:p>
    <w:p>
      <w:pPr>
        <w:pStyle w:val="Heading2"/>
      </w:pPr>
      <w:bookmarkStart w:name="​​За словесной перепалкой — реальная про" w:id="33"/>
      <w:bookmarkEnd w:id="33"/>
      <w:r>
        <w:rPr>
          <w:b w:val="0"/>
        </w:rPr>
      </w:r>
      <w:bookmarkStart w:name="h.o9a31v9t6cdr" w:id="34"/>
      <w:bookmarkEnd w:id="34"/>
      <w:r>
        <w:rPr>
          <w:b w:val="0"/>
        </w:rPr>
      </w:r>
      <w:r>
        <w:rPr/>
        <w:t>За</w:t>
      </w:r>
      <w:r>
        <w:rPr>
          <w:spacing w:val="-9"/>
        </w:rPr>
        <w:t> </w:t>
      </w:r>
      <w:r>
        <w:rPr/>
        <w:t>словесной</w:t>
      </w:r>
      <w:r>
        <w:rPr>
          <w:spacing w:val="-6"/>
        </w:rPr>
        <w:t> </w:t>
      </w:r>
      <w:r>
        <w:rPr/>
        <w:t>перепалкой</w:t>
      </w:r>
      <w:r>
        <w:rPr>
          <w:spacing w:val="-6"/>
        </w:rPr>
        <w:t> </w:t>
      </w:r>
      <w:r>
        <w:rPr/>
        <w:t>—</w:t>
      </w:r>
      <w:r>
        <w:rPr>
          <w:spacing w:val="-6"/>
        </w:rPr>
        <w:t> </w:t>
      </w:r>
      <w:r>
        <w:rPr/>
        <w:t>реальная</w:t>
      </w:r>
      <w:r>
        <w:rPr>
          <w:spacing w:val="-6"/>
        </w:rPr>
        <w:t> </w:t>
      </w:r>
      <w:r>
        <w:rPr>
          <w:spacing w:val="-2"/>
        </w:rPr>
        <w:t>проблема</w:t>
      </w:r>
    </w:p>
    <w:p>
      <w:pPr>
        <w:pStyle w:val="Heading4"/>
      </w:pPr>
      <w:bookmarkStart w:name="История названий обсуждаемых городов " w:id="35"/>
      <w:bookmarkEnd w:id="35"/>
      <w:r>
        <w:rPr>
          <w:b w:val="0"/>
        </w:rPr>
      </w:r>
      <w:bookmarkStart w:name="h.u34eu5eqa2i7" w:id="36"/>
      <w:bookmarkEnd w:id="36"/>
      <w:r>
        <w:rPr>
          <w:b w:val="0"/>
        </w:rPr>
      </w:r>
      <w:r>
        <w:rPr/>
        <w:t>История</w:t>
      </w:r>
      <w:r>
        <w:rPr>
          <w:spacing w:val="-12"/>
        </w:rPr>
        <w:t> </w:t>
      </w:r>
      <w:r>
        <w:rPr/>
        <w:t>названий</w:t>
      </w:r>
      <w:r>
        <w:rPr>
          <w:spacing w:val="-12"/>
        </w:rPr>
        <w:t> </w:t>
      </w:r>
      <w:r>
        <w:rPr/>
        <w:t>обсуждаемых</w:t>
      </w:r>
      <w:r>
        <w:rPr>
          <w:spacing w:val="-11"/>
        </w:rPr>
        <w:t> </w:t>
      </w:r>
      <w:r>
        <w:rPr>
          <w:spacing w:val="-2"/>
        </w:rPr>
        <w:t>городов</w:t>
      </w:r>
    </w:p>
    <w:p>
      <w:pPr>
        <w:pStyle w:val="Heading5"/>
        <w:ind w:left="847"/>
      </w:pPr>
      <w:r>
        <w:rPr>
          <w:spacing w:val="-2"/>
        </w:rPr>
        <w:t>Станица</w:t>
      </w:r>
      <w:r>
        <w:rPr>
          <w:spacing w:val="-4"/>
        </w:rPr>
        <w:t> </w:t>
      </w:r>
      <w:r>
        <w:rPr>
          <w:spacing w:val="-2"/>
        </w:rPr>
        <w:t>Наурская</w:t>
      </w:r>
      <w:r>
        <w:rPr>
          <w:spacing w:val="-4"/>
        </w:rPr>
        <w:t> </w:t>
      </w:r>
      <w:r>
        <w:rPr>
          <w:spacing w:val="-2"/>
        </w:rPr>
        <w:t>(г.</w:t>
      </w:r>
      <w:r>
        <w:rPr>
          <w:spacing w:val="-3"/>
        </w:rPr>
        <w:t> </w:t>
      </w:r>
      <w:r>
        <w:rPr>
          <w:spacing w:val="-2"/>
        </w:rPr>
        <w:t>Невре).</w:t>
      </w:r>
    </w:p>
    <w:p>
      <w:pPr>
        <w:pStyle w:val="BodyText"/>
        <w:ind w:right="141" w:firstLine="705"/>
      </w:pPr>
      <w:r>
        <w:rPr/>
        <w:t>О происхождения слова «Наур» есть несколько версий. По некоторым данным, слово «наур» — тюркского происхождения, означает «болото, озеро, темная вода» и связано с болотистой и топкой поймой </w:t>
      </w:r>
      <w:r>
        <w:rPr>
          <w:i/>
        </w:rPr>
        <w:t>р. Терек</w:t>
      </w:r>
      <w:r>
        <w:rPr>
          <w:vertAlign w:val="superscript"/>
        </w:rPr>
        <w:t>117</w:t>
      </w:r>
      <w:r>
        <w:rPr>
          <w:vertAlign w:val="baseline"/>
        </w:rPr>
        <w:t>. По другим данным, название урочища Новра недалеко от современного села Верхний Наур происходит от имени легендарного великана-нарта-орстхоевца,</w:t>
      </w:r>
      <w:r>
        <w:rPr>
          <w:spacing w:val="-15"/>
          <w:vertAlign w:val="baseline"/>
        </w:rPr>
        <w:t> </w:t>
      </w:r>
      <w:r>
        <w:rPr>
          <w:vertAlign w:val="baseline"/>
        </w:rPr>
        <w:t>жившего,</w:t>
      </w:r>
      <w:r>
        <w:rPr>
          <w:spacing w:val="-15"/>
          <w:vertAlign w:val="baseline"/>
        </w:rPr>
        <w:t> </w:t>
      </w:r>
      <w:r>
        <w:rPr>
          <w:vertAlign w:val="baseline"/>
        </w:rPr>
        <w:t>согласно</w:t>
      </w:r>
      <w:r>
        <w:rPr>
          <w:spacing w:val="-15"/>
          <w:vertAlign w:val="baseline"/>
        </w:rPr>
        <w:t> </w:t>
      </w:r>
      <w:r>
        <w:rPr>
          <w:vertAlign w:val="baseline"/>
        </w:rPr>
        <w:t>кавказскому</w:t>
      </w:r>
      <w:r>
        <w:rPr>
          <w:spacing w:val="-15"/>
          <w:vertAlign w:val="baseline"/>
        </w:rPr>
        <w:t> </w:t>
      </w:r>
      <w:r>
        <w:rPr>
          <w:vertAlign w:val="baseline"/>
        </w:rPr>
        <w:t>фольклору,</w:t>
      </w:r>
      <w:r>
        <w:rPr>
          <w:spacing w:val="-15"/>
          <w:vertAlign w:val="baseline"/>
        </w:rPr>
        <w:t> </w:t>
      </w:r>
      <w:r>
        <w:rPr>
          <w:vertAlign w:val="baseline"/>
        </w:rPr>
        <w:t>в</w:t>
      </w:r>
      <w:r>
        <w:rPr>
          <w:spacing w:val="-15"/>
          <w:vertAlign w:val="baseline"/>
        </w:rPr>
        <w:t> </w:t>
      </w:r>
      <w:r>
        <w:rPr>
          <w:vertAlign w:val="baseline"/>
        </w:rPr>
        <w:t>пещере,</w:t>
      </w:r>
      <w:r>
        <w:rPr>
          <w:spacing w:val="-15"/>
          <w:vertAlign w:val="baseline"/>
        </w:rPr>
        <w:t> </w:t>
      </w:r>
      <w:r>
        <w:rPr>
          <w:vertAlign w:val="baseline"/>
        </w:rPr>
        <w:t>остатки которой сохранились до сих пор</w:t>
      </w:r>
      <w:r>
        <w:rPr>
          <w:vertAlign w:val="superscript"/>
        </w:rPr>
        <w:t>118</w:t>
      </w:r>
      <w:r>
        <w:rPr>
          <w:vertAlign w:val="baseline"/>
        </w:rPr>
        <w:t>. В некоторых источниках название «Наур» вообще выводится из названия «Науруз-аул»</w:t>
      </w:r>
      <w:r>
        <w:rPr>
          <w:vertAlign w:val="superscript"/>
        </w:rPr>
        <w:t>119</w:t>
      </w:r>
      <w:r>
        <w:rPr>
          <w:vertAlign w:val="baseline"/>
        </w:rPr>
        <w:t>.</w:t>
      </w:r>
    </w:p>
    <w:p>
      <w:pPr>
        <w:pStyle w:val="BodyText"/>
        <w:ind w:firstLine="705"/>
      </w:pPr>
      <w:r>
        <w:rPr/>
        <w:t>Урочище</w:t>
      </w:r>
      <w:r>
        <w:rPr>
          <w:spacing w:val="-6"/>
        </w:rPr>
        <w:t> </w:t>
      </w:r>
      <w:r>
        <w:rPr/>
        <w:t>Наур</w:t>
      </w:r>
      <w:r>
        <w:rPr>
          <w:spacing w:val="-6"/>
        </w:rPr>
        <w:t> </w:t>
      </w:r>
      <w:r>
        <w:rPr/>
        <w:t>(варианты:</w:t>
      </w:r>
      <w:r>
        <w:rPr>
          <w:spacing w:val="-6"/>
        </w:rPr>
        <w:t> </w:t>
      </w:r>
      <w:r>
        <w:rPr/>
        <w:t>«Ноур»,</w:t>
      </w:r>
      <w:r>
        <w:rPr>
          <w:spacing w:val="-6"/>
        </w:rPr>
        <w:t> </w:t>
      </w:r>
      <w:r>
        <w:rPr/>
        <w:t>«Нойри»</w:t>
      </w:r>
      <w:r>
        <w:rPr>
          <w:spacing w:val="-6"/>
        </w:rPr>
        <w:t> </w:t>
      </w:r>
      <w:r>
        <w:rPr/>
        <w:t>или</w:t>
      </w:r>
      <w:r>
        <w:rPr>
          <w:spacing w:val="-6"/>
        </w:rPr>
        <w:t> </w:t>
      </w:r>
      <w:r>
        <w:rPr/>
        <w:t>«Новра»)</w:t>
      </w:r>
      <w:r>
        <w:rPr>
          <w:spacing w:val="-6"/>
        </w:rPr>
        <w:t> </w:t>
      </w:r>
      <w:r>
        <w:rPr/>
        <w:t>на</w:t>
      </w:r>
      <w:r>
        <w:rPr>
          <w:spacing w:val="-6"/>
        </w:rPr>
        <w:t> </w:t>
      </w:r>
      <w:r>
        <w:rPr/>
        <w:t>правом</w:t>
      </w:r>
      <w:r>
        <w:rPr>
          <w:spacing w:val="-6"/>
        </w:rPr>
        <w:t> </w:t>
      </w:r>
      <w:r>
        <w:rPr/>
        <w:t>берегу</w:t>
      </w:r>
      <w:r>
        <w:rPr>
          <w:spacing w:val="-6"/>
        </w:rPr>
        <w:t> </w:t>
      </w:r>
      <w:r>
        <w:rPr/>
        <w:t>Терека упоминается еще в 1640-е гг., когда возник и первый казачий городок, также на правом берегу (левый берег, менее удобный для обитания и более уязвимый для нападений кочевников,</w:t>
      </w:r>
      <w:r>
        <w:rPr>
          <w:spacing w:val="-11"/>
        </w:rPr>
        <w:t> </w:t>
      </w:r>
      <w:r>
        <w:rPr/>
        <w:t>заселен</w:t>
      </w:r>
      <w:r>
        <w:rPr>
          <w:spacing w:val="-11"/>
        </w:rPr>
        <w:t> </w:t>
      </w:r>
      <w:r>
        <w:rPr/>
        <w:t>не</w:t>
      </w:r>
      <w:r>
        <w:rPr>
          <w:spacing w:val="-11"/>
        </w:rPr>
        <w:t> </w:t>
      </w:r>
      <w:r>
        <w:rPr/>
        <w:t>был)</w:t>
      </w:r>
      <w:r>
        <w:rPr>
          <w:vertAlign w:val="superscript"/>
        </w:rPr>
        <w:t>120</w:t>
      </w:r>
      <w:r>
        <w:rPr>
          <w:vertAlign w:val="baseline"/>
        </w:rPr>
        <w:t>.</w:t>
      </w:r>
      <w:r>
        <w:rPr>
          <w:spacing w:val="-11"/>
          <w:vertAlign w:val="baseline"/>
        </w:rPr>
        <w:t> </w:t>
      </w:r>
      <w:r>
        <w:rPr>
          <w:vertAlign w:val="baseline"/>
        </w:rPr>
        <w:t>Отметим:</w:t>
      </w:r>
      <w:r>
        <w:rPr>
          <w:spacing w:val="-11"/>
          <w:vertAlign w:val="baseline"/>
        </w:rPr>
        <w:t> </w:t>
      </w:r>
      <w:r>
        <w:rPr>
          <w:vertAlign w:val="baseline"/>
        </w:rPr>
        <w:t>официальный</w:t>
      </w:r>
      <w:r>
        <w:rPr>
          <w:spacing w:val="-11"/>
          <w:vertAlign w:val="baseline"/>
        </w:rPr>
        <w:t> </w:t>
      </w:r>
      <w:r>
        <w:rPr>
          <w:vertAlign w:val="baseline"/>
        </w:rPr>
        <w:t>сайт</w:t>
      </w:r>
      <w:r>
        <w:rPr>
          <w:spacing w:val="-11"/>
          <w:vertAlign w:val="baseline"/>
        </w:rPr>
        <w:t> </w:t>
      </w:r>
      <w:r>
        <w:rPr>
          <w:vertAlign w:val="baseline"/>
        </w:rPr>
        <w:t>соседнего</w:t>
      </w:r>
      <w:r>
        <w:rPr>
          <w:spacing w:val="-11"/>
          <w:vertAlign w:val="baseline"/>
        </w:rPr>
        <w:t> </w:t>
      </w:r>
      <w:r>
        <w:rPr>
          <w:vertAlign w:val="baseline"/>
        </w:rPr>
        <w:t>села</w:t>
      </w:r>
      <w:r>
        <w:rPr>
          <w:spacing w:val="-11"/>
          <w:vertAlign w:val="baseline"/>
        </w:rPr>
        <w:t> </w:t>
      </w:r>
      <w:r>
        <w:rPr>
          <w:vertAlign w:val="baseline"/>
        </w:rPr>
        <w:t>дипломатично сообщает, что достоверных сведений о том, был ли этот городок расположен на месте чеченского</w:t>
      </w:r>
      <w:r>
        <w:rPr>
          <w:spacing w:val="-2"/>
          <w:vertAlign w:val="baseline"/>
        </w:rPr>
        <w:t> </w:t>
      </w:r>
      <w:r>
        <w:rPr>
          <w:vertAlign w:val="baseline"/>
        </w:rPr>
        <w:t>аула</w:t>
      </w:r>
      <w:r>
        <w:rPr>
          <w:spacing w:val="-2"/>
          <w:vertAlign w:val="baseline"/>
        </w:rPr>
        <w:t> </w:t>
      </w:r>
      <w:r>
        <w:rPr>
          <w:vertAlign w:val="baseline"/>
        </w:rPr>
        <w:t>или</w:t>
      </w:r>
      <w:r>
        <w:rPr>
          <w:spacing w:val="-2"/>
          <w:vertAlign w:val="baseline"/>
        </w:rPr>
        <w:t> </w:t>
      </w:r>
      <w:r>
        <w:rPr>
          <w:vertAlign w:val="baseline"/>
        </w:rPr>
        <w:t>построен</w:t>
      </w:r>
      <w:r>
        <w:rPr>
          <w:spacing w:val="-2"/>
          <w:vertAlign w:val="baseline"/>
        </w:rPr>
        <w:t> </w:t>
      </w:r>
      <w:r>
        <w:rPr>
          <w:vertAlign w:val="baseline"/>
        </w:rPr>
        <w:t>на</w:t>
      </w:r>
      <w:r>
        <w:rPr>
          <w:spacing w:val="-2"/>
          <w:vertAlign w:val="baseline"/>
        </w:rPr>
        <w:t> </w:t>
      </w:r>
      <w:r>
        <w:rPr>
          <w:vertAlign w:val="baseline"/>
        </w:rPr>
        <w:t>незанятом</w:t>
      </w:r>
      <w:r>
        <w:rPr>
          <w:spacing w:val="-2"/>
          <w:vertAlign w:val="baseline"/>
        </w:rPr>
        <w:t> </w:t>
      </w:r>
      <w:r>
        <w:rPr>
          <w:vertAlign w:val="baseline"/>
        </w:rPr>
        <w:t>месте,</w:t>
      </w:r>
      <w:r>
        <w:rPr>
          <w:spacing w:val="-2"/>
          <w:vertAlign w:val="baseline"/>
        </w:rPr>
        <w:t> </w:t>
      </w:r>
      <w:r>
        <w:rPr>
          <w:vertAlign w:val="baseline"/>
        </w:rPr>
        <w:t>нет</w:t>
      </w:r>
      <w:r>
        <w:rPr>
          <w:vertAlign w:val="superscript"/>
        </w:rPr>
        <w:t>121</w:t>
      </w:r>
      <w:r>
        <w:rPr>
          <w:vertAlign w:val="baseline"/>
        </w:rPr>
        <w:t>.</w:t>
      </w:r>
      <w:r>
        <w:rPr>
          <w:spacing w:val="-2"/>
          <w:vertAlign w:val="baseline"/>
        </w:rPr>
        <w:t> </w:t>
      </w:r>
      <w:r>
        <w:rPr>
          <w:vertAlign w:val="baseline"/>
        </w:rPr>
        <w:t>В</w:t>
      </w:r>
      <w:r>
        <w:rPr>
          <w:spacing w:val="-2"/>
          <w:vertAlign w:val="baseline"/>
        </w:rPr>
        <w:t> </w:t>
      </w:r>
      <w:r>
        <w:rPr>
          <w:vertAlign w:val="baseline"/>
        </w:rPr>
        <w:t>1653</w:t>
      </w:r>
      <w:r>
        <w:rPr>
          <w:spacing w:val="-2"/>
          <w:vertAlign w:val="baseline"/>
        </w:rPr>
        <w:t> </w:t>
      </w:r>
      <w:r>
        <w:rPr>
          <w:vertAlign w:val="baseline"/>
        </w:rPr>
        <w:t>г.</w:t>
      </w:r>
      <w:r>
        <w:rPr>
          <w:spacing w:val="-2"/>
          <w:vertAlign w:val="baseline"/>
        </w:rPr>
        <w:t> </w:t>
      </w:r>
      <w:r>
        <w:rPr>
          <w:vertAlign w:val="baseline"/>
        </w:rPr>
        <w:t>это</w:t>
      </w:r>
      <w:r>
        <w:rPr>
          <w:spacing w:val="-2"/>
          <w:vertAlign w:val="baseline"/>
        </w:rPr>
        <w:t> </w:t>
      </w:r>
      <w:r>
        <w:rPr>
          <w:vertAlign w:val="baseline"/>
        </w:rPr>
        <w:t>поселение</w:t>
      </w:r>
      <w:r>
        <w:rPr>
          <w:spacing w:val="-2"/>
          <w:vertAlign w:val="baseline"/>
        </w:rPr>
        <w:t> </w:t>
      </w:r>
      <w:r>
        <w:rPr>
          <w:vertAlign w:val="baseline"/>
        </w:rPr>
        <w:t>вместе</w:t>
      </w:r>
      <w:r>
        <w:rPr>
          <w:spacing w:val="-2"/>
          <w:vertAlign w:val="baseline"/>
        </w:rPr>
        <w:t> </w:t>
      </w:r>
      <w:r>
        <w:rPr>
          <w:vertAlign w:val="baseline"/>
        </w:rPr>
        <w:t>с другими было уничтожено в ходе вторжения персидской армии, известного как</w:t>
      </w:r>
    </w:p>
    <w:p>
      <w:pPr>
        <w:pStyle w:val="BodyText"/>
      </w:pPr>
      <w:r>
        <w:rPr/>
        <w:t>«Кызылбашское</w:t>
      </w:r>
      <w:r>
        <w:rPr>
          <w:spacing w:val="-11"/>
        </w:rPr>
        <w:t> </w:t>
      </w:r>
      <w:r>
        <w:rPr>
          <w:spacing w:val="-2"/>
        </w:rPr>
        <w:t>разорение»</w:t>
      </w:r>
      <w:r>
        <w:rPr>
          <w:spacing w:val="-2"/>
          <w:vertAlign w:val="superscript"/>
        </w:rPr>
        <w:t>122</w:t>
      </w:r>
      <w:r>
        <w:rPr>
          <w:spacing w:val="-2"/>
          <w:vertAlign w:val="baseline"/>
        </w:rPr>
        <w:t>.</w:t>
      </w:r>
    </w:p>
    <w:p>
      <w:pPr>
        <w:pStyle w:val="BodyText"/>
        <w:ind w:firstLine="705"/>
      </w:pPr>
      <w:r>
        <w:rPr/>
        <w:t>По</w:t>
      </w:r>
      <w:r>
        <w:rPr>
          <w:spacing w:val="-4"/>
        </w:rPr>
        <w:t> </w:t>
      </w:r>
      <w:r>
        <w:rPr/>
        <w:t>одним</w:t>
      </w:r>
      <w:r>
        <w:rPr>
          <w:spacing w:val="-4"/>
        </w:rPr>
        <w:t> </w:t>
      </w:r>
      <w:r>
        <w:rPr/>
        <w:t>сведениям,</w:t>
      </w:r>
      <w:r>
        <w:rPr>
          <w:spacing w:val="-4"/>
        </w:rPr>
        <w:t> </w:t>
      </w:r>
      <w:r>
        <w:rPr/>
        <w:t>в</w:t>
      </w:r>
      <w:r>
        <w:rPr>
          <w:spacing w:val="-4"/>
        </w:rPr>
        <w:t> </w:t>
      </w:r>
      <w:r>
        <w:rPr>
          <w:b/>
          <w:i/>
        </w:rPr>
        <w:t>1715</w:t>
      </w:r>
      <w:r>
        <w:rPr>
          <w:b/>
          <w:i/>
          <w:spacing w:val="-4"/>
        </w:rPr>
        <w:t> </w:t>
      </w:r>
      <w:r>
        <w:rPr>
          <w:b/>
          <w:i/>
        </w:rPr>
        <w:t>г.</w:t>
      </w:r>
      <w:r>
        <w:rPr>
          <w:b/>
          <w:i/>
          <w:spacing w:val="-4"/>
        </w:rPr>
        <w:t> </w:t>
      </w:r>
      <w:r>
        <w:rPr/>
        <w:t>по</w:t>
      </w:r>
      <w:r>
        <w:rPr>
          <w:spacing w:val="-4"/>
        </w:rPr>
        <w:t> </w:t>
      </w:r>
      <w:r>
        <w:rPr/>
        <w:t>приказу</w:t>
      </w:r>
      <w:r>
        <w:rPr>
          <w:spacing w:val="-4"/>
        </w:rPr>
        <w:t> </w:t>
      </w:r>
      <w:r>
        <w:rPr/>
        <w:t>Петра</w:t>
      </w:r>
      <w:r>
        <w:rPr>
          <w:spacing w:val="-4"/>
        </w:rPr>
        <w:t> </w:t>
      </w:r>
      <w:r>
        <w:rPr/>
        <w:t>I</w:t>
      </w:r>
      <w:r>
        <w:rPr>
          <w:spacing w:val="-4"/>
        </w:rPr>
        <w:t> </w:t>
      </w:r>
      <w:r>
        <w:rPr/>
        <w:t>станица</w:t>
      </w:r>
      <w:r>
        <w:rPr>
          <w:spacing w:val="-4"/>
        </w:rPr>
        <w:t> </w:t>
      </w:r>
      <w:r>
        <w:rPr/>
        <w:t>была</w:t>
      </w:r>
      <w:r>
        <w:rPr>
          <w:spacing w:val="-4"/>
        </w:rPr>
        <w:t> </w:t>
      </w:r>
      <w:r>
        <w:rPr/>
        <w:t>восстановлена</w:t>
      </w:r>
      <w:r>
        <w:rPr>
          <w:spacing w:val="-4"/>
        </w:rPr>
        <w:t> </w:t>
      </w:r>
      <w:r>
        <w:rPr/>
        <w:t>на левом, незаселенном берегу Терека, а в </w:t>
      </w:r>
      <w:r>
        <w:rPr>
          <w:b/>
          <w:i/>
        </w:rPr>
        <w:t>1769 г</w:t>
      </w:r>
      <w:r>
        <w:rPr/>
        <w:t>. там поселилась часть переведенных на Терек по приказу Екатерины II волжских казаков</w:t>
      </w:r>
      <w:r>
        <w:rPr>
          <w:vertAlign w:val="superscript"/>
        </w:rPr>
        <w:t>123</w:t>
      </w:r>
      <w:r>
        <w:rPr>
          <w:vertAlign w:val="baseline"/>
        </w:rPr>
        <w:t>.</w:t>
      </w:r>
    </w:p>
    <w:p>
      <w:pPr>
        <w:spacing w:before="0"/>
        <w:ind w:left="142" w:right="43" w:firstLine="705"/>
        <w:jc w:val="left"/>
        <w:rPr>
          <w:sz w:val="24"/>
        </w:rPr>
      </w:pPr>
      <w:r>
        <w:rPr>
          <w:sz w:val="24"/>
        </w:rPr>
        <w:t>На</w:t>
      </w:r>
      <w:r>
        <w:rPr>
          <w:spacing w:val="-13"/>
          <w:sz w:val="24"/>
        </w:rPr>
        <w:t> </w:t>
      </w:r>
      <w:r>
        <w:rPr>
          <w:sz w:val="24"/>
        </w:rPr>
        <w:t>правом</w:t>
      </w:r>
      <w:r>
        <w:rPr>
          <w:spacing w:val="-13"/>
          <w:sz w:val="24"/>
        </w:rPr>
        <w:t> </w:t>
      </w:r>
      <w:r>
        <w:rPr>
          <w:sz w:val="24"/>
        </w:rPr>
        <w:t>берегу</w:t>
      </w:r>
      <w:r>
        <w:rPr>
          <w:spacing w:val="-13"/>
          <w:sz w:val="24"/>
        </w:rPr>
        <w:t> </w:t>
      </w:r>
      <w:r>
        <w:rPr>
          <w:sz w:val="24"/>
        </w:rPr>
        <w:t>напротив</w:t>
      </w:r>
      <w:r>
        <w:rPr>
          <w:spacing w:val="-13"/>
          <w:sz w:val="24"/>
        </w:rPr>
        <w:t> </w:t>
      </w:r>
      <w:r>
        <w:rPr>
          <w:sz w:val="24"/>
        </w:rPr>
        <w:t>Наурской</w:t>
      </w:r>
      <w:r>
        <w:rPr>
          <w:spacing w:val="-13"/>
          <w:sz w:val="24"/>
        </w:rPr>
        <w:t> </w:t>
      </w:r>
      <w:r>
        <w:rPr>
          <w:sz w:val="24"/>
        </w:rPr>
        <w:t>возник</w:t>
      </w:r>
      <w:r>
        <w:rPr>
          <w:spacing w:val="-13"/>
          <w:sz w:val="24"/>
        </w:rPr>
        <w:t> </w:t>
      </w:r>
      <w:r>
        <w:rPr>
          <w:sz w:val="24"/>
        </w:rPr>
        <w:t>чеченский</w:t>
      </w:r>
      <w:r>
        <w:rPr>
          <w:spacing w:val="-13"/>
          <w:sz w:val="24"/>
        </w:rPr>
        <w:t> </w:t>
      </w:r>
      <w:r>
        <w:rPr>
          <w:sz w:val="24"/>
        </w:rPr>
        <w:t>аул</w:t>
      </w:r>
      <w:r>
        <w:rPr>
          <w:spacing w:val="-13"/>
          <w:sz w:val="24"/>
        </w:rPr>
        <w:t> </w:t>
      </w:r>
      <w:r>
        <w:rPr>
          <w:i/>
          <w:sz w:val="24"/>
        </w:rPr>
        <w:t>Нижний</w:t>
      </w:r>
      <w:r>
        <w:rPr>
          <w:i/>
          <w:spacing w:val="-13"/>
          <w:sz w:val="24"/>
        </w:rPr>
        <w:t> </w:t>
      </w:r>
      <w:r>
        <w:rPr>
          <w:i/>
          <w:sz w:val="24"/>
        </w:rPr>
        <w:t>Наур </w:t>
      </w:r>
      <w:r>
        <w:rPr>
          <w:sz w:val="24"/>
        </w:rPr>
        <w:t>(чеченское название — </w:t>
      </w:r>
      <w:r>
        <w:rPr>
          <w:i/>
          <w:sz w:val="24"/>
        </w:rPr>
        <w:t>Лаха-Невре</w:t>
      </w:r>
      <w:r>
        <w:rPr>
          <w:sz w:val="24"/>
        </w:rPr>
        <w:t>, ныне — </w:t>
      </w:r>
      <w:r>
        <w:rPr>
          <w:i/>
          <w:sz w:val="24"/>
        </w:rPr>
        <w:t>с. Надтеречное</w:t>
      </w:r>
      <w:r>
        <w:rPr>
          <w:sz w:val="24"/>
        </w:rPr>
        <w:t>)</w:t>
      </w:r>
      <w:r>
        <w:rPr>
          <w:sz w:val="24"/>
          <w:vertAlign w:val="superscript"/>
        </w:rPr>
        <w:t>124</w:t>
      </w:r>
      <w:r>
        <w:rPr>
          <w:sz w:val="24"/>
          <w:vertAlign w:val="baseline"/>
        </w:rPr>
        <w:t>, а в нескольких километрах выше по течению Терека — аул </w:t>
      </w:r>
      <w:r>
        <w:rPr>
          <w:i/>
          <w:sz w:val="24"/>
          <w:vertAlign w:val="baseline"/>
        </w:rPr>
        <w:t>Верхний Наур </w:t>
      </w:r>
      <w:r>
        <w:rPr>
          <w:sz w:val="24"/>
          <w:vertAlign w:val="baseline"/>
        </w:rPr>
        <w:t>(</w:t>
      </w:r>
      <w:r>
        <w:rPr>
          <w:i/>
          <w:sz w:val="24"/>
          <w:vertAlign w:val="baseline"/>
        </w:rPr>
        <w:t>Лакха-Невре</w:t>
      </w:r>
      <w:r>
        <w:rPr>
          <w:sz w:val="24"/>
          <w:vertAlign w:val="baseline"/>
        </w:rPr>
        <w:t>).</w:t>
      </w:r>
    </w:p>
    <w:p>
      <w:pPr>
        <w:pStyle w:val="BodyText"/>
        <w:ind w:right="43" w:firstLine="705"/>
      </w:pPr>
      <w:r>
        <w:rPr/>
        <w:t>По</w:t>
      </w:r>
      <w:r>
        <w:rPr>
          <w:spacing w:val="-8"/>
        </w:rPr>
        <w:t> </w:t>
      </w:r>
      <w:r>
        <w:rPr/>
        <w:t>другим</w:t>
      </w:r>
      <w:r>
        <w:rPr>
          <w:spacing w:val="-8"/>
        </w:rPr>
        <w:t> </w:t>
      </w:r>
      <w:r>
        <w:rPr/>
        <w:t>сведениям,</w:t>
      </w:r>
      <w:r>
        <w:rPr>
          <w:spacing w:val="-8"/>
        </w:rPr>
        <w:t> </w:t>
      </w:r>
      <w:r>
        <w:rPr/>
        <w:t>после</w:t>
      </w:r>
      <w:r>
        <w:rPr>
          <w:spacing w:val="-8"/>
        </w:rPr>
        <w:t> </w:t>
      </w:r>
      <w:r>
        <w:rPr/>
        <w:t>«Кызылбашского</w:t>
      </w:r>
      <w:r>
        <w:rPr>
          <w:spacing w:val="-8"/>
        </w:rPr>
        <w:t> </w:t>
      </w:r>
      <w:r>
        <w:rPr/>
        <w:t>разорения»</w:t>
      </w:r>
      <w:r>
        <w:rPr>
          <w:spacing w:val="-8"/>
        </w:rPr>
        <w:t> </w:t>
      </w:r>
      <w:r>
        <w:rPr/>
        <w:t>берег</w:t>
      </w:r>
      <w:r>
        <w:rPr>
          <w:spacing w:val="-8"/>
        </w:rPr>
        <w:t> </w:t>
      </w:r>
      <w:r>
        <w:rPr/>
        <w:t>Терека</w:t>
      </w:r>
      <w:r>
        <w:rPr>
          <w:spacing w:val="-8"/>
        </w:rPr>
        <w:t> </w:t>
      </w:r>
      <w:r>
        <w:rPr/>
        <w:t>оставался</w:t>
      </w:r>
      <w:r>
        <w:rPr>
          <w:spacing w:val="-8"/>
        </w:rPr>
        <w:t> </w:t>
      </w:r>
      <w:r>
        <w:rPr/>
        <w:t>в основном незаселенным, а указание Екатерины II о переселении в 1769 г. волжских казаков и является основанием современной ст. Наурской. Примерно в это же время на правом берегу Терека возникли чеченские поселения Верхний и Нижний Наур</w:t>
      </w:r>
      <w:r>
        <w:rPr>
          <w:vertAlign w:val="superscript"/>
        </w:rPr>
        <w:t>125</w:t>
      </w:r>
      <w:r>
        <w:rPr>
          <w:vertAlign w:val="baseline"/>
        </w:rPr>
        <w:t>.</w:t>
      </w:r>
    </w:p>
    <w:p>
      <w:pPr>
        <w:pStyle w:val="BodyText"/>
        <w:ind w:right="43" w:firstLine="705"/>
      </w:pPr>
      <w:r>
        <w:rPr/>
        <w:t>Как пояснил «Кавказскому узлу» на условиях анонимности историк, название Невре</w:t>
      </w:r>
      <w:r>
        <w:rPr>
          <w:spacing w:val="-9"/>
        </w:rPr>
        <w:t> </w:t>
      </w:r>
      <w:r>
        <w:rPr/>
        <w:t>для</w:t>
      </w:r>
      <w:r>
        <w:rPr>
          <w:spacing w:val="-9"/>
        </w:rPr>
        <w:t> </w:t>
      </w:r>
      <w:r>
        <w:rPr/>
        <w:t>станицы</w:t>
      </w:r>
      <w:r>
        <w:rPr>
          <w:spacing w:val="-9"/>
        </w:rPr>
        <w:t> </w:t>
      </w:r>
      <w:r>
        <w:rPr/>
        <w:t>Наурской</w:t>
      </w:r>
      <w:r>
        <w:rPr>
          <w:spacing w:val="-9"/>
        </w:rPr>
        <w:t> </w:t>
      </w:r>
      <w:r>
        <w:rPr/>
        <w:t>—</w:t>
      </w:r>
      <w:r>
        <w:rPr>
          <w:spacing w:val="-9"/>
        </w:rPr>
        <w:t> </w:t>
      </w:r>
      <w:r>
        <w:rPr/>
        <w:t>чеченский</w:t>
      </w:r>
      <w:r>
        <w:rPr>
          <w:spacing w:val="-9"/>
        </w:rPr>
        <w:t> </w:t>
      </w:r>
      <w:r>
        <w:rPr/>
        <w:t>вариант</w:t>
      </w:r>
      <w:r>
        <w:rPr>
          <w:spacing w:val="-9"/>
        </w:rPr>
        <w:t> </w:t>
      </w:r>
      <w:r>
        <w:rPr/>
        <w:t>исторического</w:t>
      </w:r>
      <w:r>
        <w:rPr>
          <w:spacing w:val="-9"/>
        </w:rPr>
        <w:t> </w:t>
      </w:r>
      <w:r>
        <w:rPr/>
        <w:t>названия</w:t>
      </w:r>
      <w:r>
        <w:rPr>
          <w:spacing w:val="-9"/>
        </w:rPr>
        <w:t> </w:t>
      </w:r>
      <w:r>
        <w:rPr/>
        <w:t>сел</w:t>
      </w:r>
      <w:r>
        <w:rPr>
          <w:spacing w:val="-9"/>
        </w:rPr>
        <w:t> </w:t>
      </w:r>
      <w:r>
        <w:rPr/>
        <w:t>на</w:t>
      </w:r>
      <w:r>
        <w:rPr>
          <w:spacing w:val="-9"/>
        </w:rPr>
        <w:t> </w:t>
      </w:r>
      <w:r>
        <w:rPr/>
        <w:t>правом берегу Терека</w:t>
      </w:r>
      <w:r>
        <w:rPr>
          <w:vertAlign w:val="superscript"/>
        </w:rPr>
        <w:t>126</w:t>
      </w:r>
      <w:r>
        <w:rPr>
          <w:vertAlign w:val="baseline"/>
        </w:rPr>
        <w:t>.</w:t>
      </w:r>
    </w:p>
    <w:p>
      <w:pPr>
        <w:pStyle w:val="Heading5"/>
        <w:ind w:left="847"/>
      </w:pPr>
      <w:r>
        <w:rPr/>
        <w:t>Станица</w:t>
      </w:r>
      <w:r>
        <w:rPr>
          <w:spacing w:val="-14"/>
        </w:rPr>
        <w:t> </w:t>
      </w:r>
      <w:r>
        <w:rPr/>
        <w:t>Шелковская</w:t>
      </w:r>
      <w:r>
        <w:rPr>
          <w:spacing w:val="-14"/>
        </w:rPr>
        <w:t> </w:t>
      </w:r>
      <w:r>
        <w:rPr/>
        <w:t>(г.</w:t>
      </w:r>
      <w:r>
        <w:rPr>
          <w:spacing w:val="-14"/>
        </w:rPr>
        <w:t> </w:t>
      </w:r>
      <w:r>
        <w:rPr>
          <w:spacing w:val="-2"/>
        </w:rPr>
        <w:t>Терек).</w:t>
      </w:r>
    </w:p>
    <w:p>
      <w:pPr>
        <w:pStyle w:val="BodyText"/>
        <w:ind w:left="847"/>
      </w:pPr>
      <w:r>
        <w:rPr/>
        <w:t>В</w:t>
      </w:r>
      <w:r>
        <w:rPr>
          <w:spacing w:val="-9"/>
        </w:rPr>
        <w:t> </w:t>
      </w:r>
      <w:r>
        <w:rPr/>
        <w:t>1710</w:t>
      </w:r>
      <w:r>
        <w:rPr>
          <w:spacing w:val="-7"/>
        </w:rPr>
        <w:t> </w:t>
      </w:r>
      <w:r>
        <w:rPr/>
        <w:t>году</w:t>
      </w:r>
      <w:r>
        <w:rPr>
          <w:spacing w:val="-6"/>
        </w:rPr>
        <w:t> </w:t>
      </w:r>
      <w:r>
        <w:rPr/>
        <w:t>Петр</w:t>
      </w:r>
      <w:r>
        <w:rPr>
          <w:spacing w:val="-7"/>
        </w:rPr>
        <w:t> </w:t>
      </w:r>
      <w:r>
        <w:rPr/>
        <w:t>I</w:t>
      </w:r>
      <w:r>
        <w:rPr>
          <w:spacing w:val="-7"/>
        </w:rPr>
        <w:t> </w:t>
      </w:r>
      <w:r>
        <w:rPr/>
        <w:t>поручил</w:t>
      </w:r>
      <w:r>
        <w:rPr>
          <w:spacing w:val="-6"/>
        </w:rPr>
        <w:t> </w:t>
      </w:r>
      <w:r>
        <w:rPr/>
        <w:t>персидскому</w:t>
      </w:r>
      <w:r>
        <w:rPr>
          <w:spacing w:val="-7"/>
        </w:rPr>
        <w:t> </w:t>
      </w:r>
      <w:r>
        <w:rPr/>
        <w:t>купцу</w:t>
      </w:r>
      <w:r>
        <w:rPr>
          <w:spacing w:val="-7"/>
        </w:rPr>
        <w:t> </w:t>
      </w:r>
      <w:r>
        <w:rPr/>
        <w:t>армянского</w:t>
      </w:r>
      <w:r>
        <w:rPr>
          <w:spacing w:val="-6"/>
        </w:rPr>
        <w:t> </w:t>
      </w:r>
      <w:r>
        <w:rPr>
          <w:spacing w:val="-2"/>
        </w:rPr>
        <w:t>происхождения</w:t>
      </w:r>
    </w:p>
    <w:p>
      <w:pPr>
        <w:spacing w:before="0"/>
        <w:ind w:left="142" w:right="0" w:firstLine="0"/>
        <w:jc w:val="left"/>
        <w:rPr>
          <w:sz w:val="24"/>
        </w:rPr>
      </w:pPr>
      <w:r>
        <w:rPr>
          <w:b/>
          <w:sz w:val="24"/>
        </w:rPr>
        <w:t>Сафар-Аге</w:t>
      </w:r>
      <w:r>
        <w:rPr>
          <w:b/>
          <w:spacing w:val="-6"/>
          <w:sz w:val="24"/>
        </w:rPr>
        <w:t> </w:t>
      </w:r>
      <w:r>
        <w:rPr>
          <w:sz w:val="24"/>
        </w:rPr>
        <w:t>(в</w:t>
      </w:r>
      <w:r>
        <w:rPr>
          <w:spacing w:val="-3"/>
          <w:sz w:val="24"/>
        </w:rPr>
        <w:t> </w:t>
      </w:r>
      <w:r>
        <w:rPr>
          <w:sz w:val="24"/>
        </w:rPr>
        <w:t>России</w:t>
      </w:r>
      <w:r>
        <w:rPr>
          <w:spacing w:val="-3"/>
          <w:sz w:val="24"/>
        </w:rPr>
        <w:t> </w:t>
      </w:r>
      <w:r>
        <w:rPr>
          <w:sz w:val="24"/>
        </w:rPr>
        <w:t>известному</w:t>
      </w:r>
      <w:r>
        <w:rPr>
          <w:spacing w:val="-3"/>
          <w:sz w:val="24"/>
        </w:rPr>
        <w:t> </w:t>
      </w:r>
      <w:r>
        <w:rPr>
          <w:sz w:val="24"/>
        </w:rPr>
        <w:t>как</w:t>
      </w:r>
      <w:r>
        <w:rPr>
          <w:spacing w:val="-3"/>
          <w:sz w:val="24"/>
        </w:rPr>
        <w:t> </w:t>
      </w:r>
      <w:r>
        <w:rPr>
          <w:b/>
          <w:sz w:val="24"/>
        </w:rPr>
        <w:t>Сафар</w:t>
      </w:r>
      <w:r>
        <w:rPr>
          <w:b/>
          <w:spacing w:val="-3"/>
          <w:sz w:val="24"/>
        </w:rPr>
        <w:t> </w:t>
      </w:r>
      <w:r>
        <w:rPr>
          <w:b/>
          <w:sz w:val="24"/>
        </w:rPr>
        <w:t>Васильев</w:t>
      </w:r>
      <w:r>
        <w:rPr>
          <w:sz w:val="24"/>
        </w:rPr>
        <w:t>)</w:t>
      </w:r>
      <w:r>
        <w:rPr>
          <w:spacing w:val="-3"/>
          <w:sz w:val="24"/>
        </w:rPr>
        <w:t> </w:t>
      </w:r>
      <w:r>
        <w:rPr>
          <w:sz w:val="24"/>
        </w:rPr>
        <w:t>устроить</w:t>
      </w:r>
      <w:r>
        <w:rPr>
          <w:spacing w:val="-3"/>
          <w:sz w:val="24"/>
        </w:rPr>
        <w:t> </w:t>
      </w:r>
      <w:r>
        <w:rPr>
          <w:sz w:val="24"/>
        </w:rPr>
        <w:t>на</w:t>
      </w:r>
      <w:r>
        <w:rPr>
          <w:spacing w:val="-3"/>
          <w:sz w:val="24"/>
        </w:rPr>
        <w:t> </w:t>
      </w:r>
      <w:r>
        <w:rPr>
          <w:sz w:val="24"/>
        </w:rPr>
        <w:t>Тереке</w:t>
      </w:r>
      <w:r>
        <w:rPr>
          <w:spacing w:val="-3"/>
          <w:sz w:val="24"/>
        </w:rPr>
        <w:t> </w:t>
      </w:r>
      <w:r>
        <w:rPr>
          <w:sz w:val="24"/>
        </w:rPr>
        <w:t>завод</w:t>
      </w:r>
      <w:r>
        <w:rPr>
          <w:spacing w:val="-3"/>
          <w:sz w:val="24"/>
        </w:rPr>
        <w:t> </w:t>
      </w:r>
      <w:r>
        <w:rPr>
          <w:spacing w:val="-5"/>
          <w:sz w:val="24"/>
        </w:rPr>
        <w:t>для</w:t>
      </w:r>
    </w:p>
    <w:p>
      <w:pPr>
        <w:pStyle w:val="BodyText"/>
        <w:ind w:left="0"/>
        <w:rPr>
          <w:sz w:val="20"/>
        </w:rPr>
      </w:pPr>
    </w:p>
    <w:p>
      <w:pPr>
        <w:pStyle w:val="BodyText"/>
        <w:ind w:left="0"/>
        <w:rPr>
          <w:sz w:val="20"/>
        </w:rPr>
      </w:pPr>
    </w:p>
    <w:p>
      <w:pPr>
        <w:pStyle w:val="BodyText"/>
        <w:spacing w:before="202"/>
        <w:ind w:left="0"/>
        <w:rPr>
          <w:sz w:val="20"/>
        </w:rPr>
      </w:pPr>
      <w:r>
        <w:rPr>
          <w:sz w:val="20"/>
        </w:rPr>
        <mc:AlternateContent>
          <mc:Choice Requires="wps">
            <w:drawing>
              <wp:anchor distT="0" distB="0" distL="0" distR="0" allowOverlap="1" layoutInCell="1" locked="0" behindDoc="1" simplePos="0" relativeHeight="487597568">
                <wp:simplePos x="0" y="0"/>
                <wp:positionH relativeFrom="page">
                  <wp:posOffset>1076325</wp:posOffset>
                </wp:positionH>
                <wp:positionV relativeFrom="paragraph">
                  <wp:posOffset>289769</wp:posOffset>
                </wp:positionV>
                <wp:extent cx="1828800" cy="127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22.816504pt;width:144pt;height:.1pt;mso-position-horizontal-relative:page;mso-position-vertical-relative:paragraph;z-index:-15718912;mso-wrap-distance-left:0;mso-wrap-distance-right:0" id="docshape21" coordorigin="1695,456" coordsize="2880,0" path="m1695,456l4575,456e" filled="false" stroked="true" strokeweight=".75pt" strokecolor="#000000">
                <v:path arrowok="t"/>
                <v:stroke dashstyle="solid"/>
                <w10:wrap type="topAndBottom"/>
              </v:shape>
            </w:pict>
          </mc:Fallback>
        </mc:AlternateContent>
      </w:r>
    </w:p>
    <w:p>
      <w:pPr>
        <w:spacing w:before="100"/>
        <w:ind w:left="142" w:right="0" w:firstLine="0"/>
        <w:jc w:val="left"/>
        <w:rPr>
          <w:sz w:val="20"/>
        </w:rPr>
      </w:pPr>
      <w:r>
        <w:rPr>
          <w:spacing w:val="-2"/>
          <w:sz w:val="20"/>
          <w:vertAlign w:val="superscript"/>
        </w:rPr>
        <w:t>117</w:t>
      </w:r>
      <w:r>
        <w:rPr>
          <w:spacing w:val="26"/>
          <w:sz w:val="20"/>
          <w:vertAlign w:val="baseline"/>
        </w:rPr>
        <w:t> </w:t>
      </w:r>
      <w:hyperlink r:id="rId89">
        <w:r>
          <w:rPr>
            <w:color w:val="0000FF"/>
            <w:spacing w:val="-2"/>
            <w:sz w:val="20"/>
            <w:u w:val="thick" w:color="0000FF"/>
            <w:vertAlign w:val="baseline"/>
          </w:rPr>
          <w:t>https://naur-cbs.ru/history/istoriya-staniczy-naurskoj.html</w:t>
        </w:r>
      </w:hyperlink>
      <w:r>
        <w:rPr>
          <w:spacing w:val="-2"/>
          <w:sz w:val="20"/>
          <w:vertAlign w:val="baseline"/>
        </w:rPr>
        <w:t>.</w:t>
      </w:r>
    </w:p>
    <w:p>
      <w:pPr>
        <w:spacing w:before="0"/>
        <w:ind w:left="142" w:right="0" w:firstLine="0"/>
        <w:jc w:val="left"/>
        <w:rPr>
          <w:sz w:val="20"/>
        </w:rPr>
      </w:pPr>
      <w:r>
        <w:rPr>
          <w:sz w:val="20"/>
          <w:vertAlign w:val="superscript"/>
        </w:rPr>
        <w:t>118</w:t>
      </w:r>
      <w:r>
        <w:rPr>
          <w:spacing w:val="-11"/>
          <w:sz w:val="20"/>
          <w:vertAlign w:val="baseline"/>
        </w:rPr>
        <w:t> </w:t>
      </w:r>
      <w:r>
        <w:rPr>
          <w:sz w:val="20"/>
          <w:vertAlign w:val="baseline"/>
        </w:rPr>
        <w:t>Лакха-Невре</w:t>
      </w:r>
      <w:r>
        <w:rPr>
          <w:spacing w:val="-11"/>
          <w:sz w:val="20"/>
          <w:vertAlign w:val="baseline"/>
        </w:rPr>
        <w:t> </w:t>
      </w:r>
      <w:r>
        <w:rPr>
          <w:sz w:val="20"/>
          <w:vertAlign w:val="baseline"/>
        </w:rPr>
        <w:t>—</w:t>
      </w:r>
      <w:r>
        <w:rPr>
          <w:spacing w:val="-10"/>
          <w:sz w:val="20"/>
          <w:vertAlign w:val="baseline"/>
        </w:rPr>
        <w:t> </w:t>
      </w:r>
      <w:r>
        <w:rPr>
          <w:sz w:val="20"/>
          <w:vertAlign w:val="baseline"/>
        </w:rPr>
        <w:t>Верхний</w:t>
      </w:r>
      <w:r>
        <w:rPr>
          <w:spacing w:val="-11"/>
          <w:sz w:val="20"/>
          <w:vertAlign w:val="baseline"/>
        </w:rPr>
        <w:t> </w:t>
      </w:r>
      <w:r>
        <w:rPr>
          <w:spacing w:val="-4"/>
          <w:sz w:val="20"/>
          <w:vertAlign w:val="baseline"/>
        </w:rPr>
        <w:t>Наур,</w:t>
      </w:r>
    </w:p>
    <w:p>
      <w:pPr>
        <w:spacing w:before="0"/>
        <w:ind w:left="427" w:right="0" w:firstLine="0"/>
        <w:jc w:val="left"/>
        <w:rPr>
          <w:sz w:val="20"/>
        </w:rPr>
      </w:pPr>
      <w:hyperlink r:id="rId90">
        <w:r>
          <w:rPr>
            <w:color w:val="0000FF"/>
            <w:spacing w:val="-2"/>
            <w:sz w:val="20"/>
            <w:u w:val="thick" w:color="0000FF"/>
          </w:rPr>
          <w:t>https://nadter-cbs.ru/history/istoriya-sela-verxnij-naur-nadterechnogo-rajona.html</w:t>
        </w:r>
      </w:hyperlink>
      <w:r>
        <w:rPr>
          <w:spacing w:val="-2"/>
          <w:sz w:val="20"/>
        </w:rPr>
        <w:t>.</w:t>
      </w:r>
    </w:p>
    <w:p>
      <w:pPr>
        <w:spacing w:before="0"/>
        <w:ind w:left="142" w:right="0" w:firstLine="0"/>
        <w:jc w:val="left"/>
        <w:rPr>
          <w:sz w:val="20"/>
        </w:rPr>
      </w:pPr>
      <w:r>
        <w:rPr>
          <w:spacing w:val="-2"/>
          <w:sz w:val="20"/>
          <w:vertAlign w:val="superscript"/>
        </w:rPr>
        <w:t>119</w:t>
      </w:r>
      <w:r>
        <w:rPr>
          <w:spacing w:val="-6"/>
          <w:sz w:val="20"/>
          <w:vertAlign w:val="baseline"/>
        </w:rPr>
        <w:t> </w:t>
      </w:r>
      <w:r>
        <w:rPr>
          <w:spacing w:val="-2"/>
          <w:sz w:val="20"/>
          <w:vertAlign w:val="baseline"/>
        </w:rPr>
        <w:t>Кавказский</w:t>
      </w:r>
      <w:r>
        <w:rPr>
          <w:spacing w:val="-6"/>
          <w:sz w:val="20"/>
          <w:vertAlign w:val="baseline"/>
        </w:rPr>
        <w:t> </w:t>
      </w:r>
      <w:r>
        <w:rPr>
          <w:spacing w:val="-2"/>
          <w:sz w:val="20"/>
          <w:vertAlign w:val="baseline"/>
        </w:rPr>
        <w:t>Узел,</w:t>
      </w:r>
      <w:r>
        <w:rPr>
          <w:spacing w:val="-5"/>
          <w:sz w:val="20"/>
          <w:vertAlign w:val="baseline"/>
        </w:rPr>
        <w:t> </w:t>
      </w:r>
      <w:hyperlink r:id="rId91">
        <w:r>
          <w:rPr>
            <w:color w:val="0000FF"/>
            <w:spacing w:val="-2"/>
            <w:sz w:val="20"/>
            <w:u w:val="thick" w:color="0000FF"/>
            <w:vertAlign w:val="baseline"/>
          </w:rPr>
          <w:t>https://www.kavkaz-uzel.eu/articles/415859</w:t>
        </w:r>
      </w:hyperlink>
      <w:r>
        <w:rPr>
          <w:spacing w:val="-2"/>
          <w:sz w:val="20"/>
          <w:vertAlign w:val="baseline"/>
        </w:rPr>
        <w:t>.</w:t>
      </w:r>
    </w:p>
    <w:p>
      <w:pPr>
        <w:spacing w:before="0"/>
        <w:ind w:left="142" w:right="0" w:firstLine="0"/>
        <w:jc w:val="left"/>
        <w:rPr>
          <w:sz w:val="20"/>
        </w:rPr>
      </w:pPr>
      <w:r>
        <w:rPr>
          <w:sz w:val="20"/>
          <w:vertAlign w:val="superscript"/>
        </w:rPr>
        <w:t>120</w:t>
      </w:r>
      <w:r>
        <w:rPr>
          <w:spacing w:val="-13"/>
          <w:sz w:val="20"/>
          <w:vertAlign w:val="baseline"/>
        </w:rPr>
        <w:t> </w:t>
      </w:r>
      <w:r>
        <w:rPr>
          <w:sz w:val="20"/>
          <w:vertAlign w:val="baseline"/>
        </w:rPr>
        <w:t>Там</w:t>
      </w:r>
      <w:r>
        <w:rPr>
          <w:spacing w:val="-12"/>
          <w:sz w:val="20"/>
          <w:vertAlign w:val="baseline"/>
        </w:rPr>
        <w:t> </w:t>
      </w:r>
      <w:r>
        <w:rPr>
          <w:spacing w:val="-5"/>
          <w:sz w:val="20"/>
          <w:vertAlign w:val="baseline"/>
        </w:rPr>
        <w:t>же.</w:t>
      </w:r>
    </w:p>
    <w:p>
      <w:pPr>
        <w:spacing w:before="0"/>
        <w:ind w:left="427" w:right="2736" w:hanging="285"/>
        <w:jc w:val="left"/>
        <w:rPr>
          <w:sz w:val="20"/>
        </w:rPr>
      </w:pPr>
      <w:r>
        <w:rPr>
          <w:sz w:val="20"/>
          <w:vertAlign w:val="superscript"/>
        </w:rPr>
        <w:t>121</w:t>
      </w:r>
      <w:r>
        <w:rPr>
          <w:spacing w:val="-13"/>
          <w:sz w:val="20"/>
          <w:vertAlign w:val="baseline"/>
        </w:rPr>
        <w:t> </w:t>
      </w:r>
      <w:r>
        <w:rPr>
          <w:sz w:val="20"/>
          <w:vertAlign w:val="baseline"/>
        </w:rPr>
        <w:t>Сайт</w:t>
      </w:r>
      <w:r>
        <w:rPr>
          <w:spacing w:val="-12"/>
          <w:sz w:val="20"/>
          <w:vertAlign w:val="baseline"/>
        </w:rPr>
        <w:t> </w:t>
      </w:r>
      <w:r>
        <w:rPr>
          <w:sz w:val="20"/>
          <w:vertAlign w:val="baseline"/>
        </w:rPr>
        <w:t>с.</w:t>
      </w:r>
      <w:r>
        <w:rPr>
          <w:spacing w:val="-13"/>
          <w:sz w:val="20"/>
          <w:vertAlign w:val="baseline"/>
        </w:rPr>
        <w:t> </w:t>
      </w:r>
      <w:r>
        <w:rPr>
          <w:sz w:val="20"/>
          <w:vertAlign w:val="baseline"/>
        </w:rPr>
        <w:t>Надтеречное,</w:t>
      </w:r>
      <w:r>
        <w:rPr>
          <w:spacing w:val="-12"/>
          <w:sz w:val="20"/>
          <w:vertAlign w:val="baseline"/>
        </w:rPr>
        <w:t> </w:t>
      </w:r>
      <w:hyperlink r:id="rId92">
        <w:r>
          <w:rPr>
            <w:color w:val="0000FF"/>
            <w:sz w:val="20"/>
            <w:u w:val="thick" w:color="0000FF"/>
            <w:vertAlign w:val="baseline"/>
          </w:rPr>
          <w:t>http://nadterechnoe.ru/история-села/</w:t>
        </w:r>
      </w:hyperlink>
      <w:r>
        <w:rPr>
          <w:sz w:val="20"/>
          <w:vertAlign w:val="baseline"/>
        </w:rPr>
        <w:t>,</w:t>
      </w:r>
      <w:r>
        <w:rPr>
          <w:spacing w:val="-13"/>
          <w:sz w:val="20"/>
          <w:vertAlign w:val="baseline"/>
        </w:rPr>
        <w:t> </w:t>
      </w:r>
      <w:r>
        <w:rPr>
          <w:sz w:val="20"/>
          <w:vertAlign w:val="baseline"/>
        </w:rPr>
        <w:t>Кавказский</w:t>
      </w:r>
      <w:r>
        <w:rPr>
          <w:spacing w:val="-12"/>
          <w:sz w:val="20"/>
          <w:vertAlign w:val="baseline"/>
        </w:rPr>
        <w:t> </w:t>
      </w:r>
      <w:r>
        <w:rPr>
          <w:sz w:val="20"/>
          <w:vertAlign w:val="baseline"/>
        </w:rPr>
        <w:t>Узел, </w:t>
      </w:r>
      <w:hyperlink r:id="rId91">
        <w:r>
          <w:rPr>
            <w:color w:val="0000FF"/>
            <w:spacing w:val="-2"/>
            <w:sz w:val="20"/>
            <w:u w:val="thick" w:color="0000FF"/>
            <w:vertAlign w:val="baseline"/>
          </w:rPr>
          <w:t>https://www.kavkaz-uzel.eu/articles/415859</w:t>
        </w:r>
      </w:hyperlink>
      <w:r>
        <w:rPr>
          <w:spacing w:val="-2"/>
          <w:sz w:val="20"/>
          <w:vertAlign w:val="baseline"/>
        </w:rPr>
        <w:t>.</w:t>
      </w:r>
    </w:p>
    <w:p>
      <w:pPr>
        <w:spacing w:before="0"/>
        <w:ind w:left="142" w:right="0" w:firstLine="0"/>
        <w:jc w:val="left"/>
        <w:rPr>
          <w:sz w:val="20"/>
        </w:rPr>
      </w:pPr>
      <w:r>
        <w:rPr>
          <w:spacing w:val="-2"/>
          <w:sz w:val="20"/>
          <w:vertAlign w:val="superscript"/>
        </w:rPr>
        <w:t>122</w:t>
      </w:r>
      <w:r>
        <w:rPr>
          <w:spacing w:val="8"/>
          <w:sz w:val="20"/>
          <w:vertAlign w:val="baseline"/>
        </w:rPr>
        <w:t> </w:t>
      </w:r>
      <w:r>
        <w:rPr>
          <w:spacing w:val="-2"/>
          <w:sz w:val="20"/>
          <w:vertAlign w:val="baseline"/>
        </w:rPr>
        <w:t>Сайт</w:t>
      </w:r>
      <w:r>
        <w:rPr>
          <w:spacing w:val="9"/>
          <w:sz w:val="20"/>
          <w:vertAlign w:val="baseline"/>
        </w:rPr>
        <w:t> </w:t>
      </w:r>
      <w:r>
        <w:rPr>
          <w:spacing w:val="-2"/>
          <w:sz w:val="20"/>
          <w:vertAlign w:val="baseline"/>
        </w:rPr>
        <w:t>с.</w:t>
      </w:r>
      <w:r>
        <w:rPr>
          <w:spacing w:val="8"/>
          <w:sz w:val="20"/>
          <w:vertAlign w:val="baseline"/>
        </w:rPr>
        <w:t> </w:t>
      </w:r>
      <w:r>
        <w:rPr>
          <w:spacing w:val="-2"/>
          <w:sz w:val="20"/>
          <w:vertAlign w:val="baseline"/>
        </w:rPr>
        <w:t>Надтеречное,</w:t>
      </w:r>
      <w:r>
        <w:rPr>
          <w:spacing w:val="9"/>
          <w:sz w:val="20"/>
          <w:vertAlign w:val="baseline"/>
        </w:rPr>
        <w:t> </w:t>
      </w:r>
      <w:hyperlink r:id="rId92">
        <w:r>
          <w:rPr>
            <w:color w:val="0000FF"/>
            <w:spacing w:val="-2"/>
            <w:sz w:val="20"/>
            <w:u w:val="thick" w:color="0000FF"/>
            <w:vertAlign w:val="baseline"/>
          </w:rPr>
          <w:t>http://nadterechnoe.ru/история-села/</w:t>
        </w:r>
      </w:hyperlink>
      <w:r>
        <w:rPr>
          <w:spacing w:val="-2"/>
          <w:sz w:val="20"/>
          <w:vertAlign w:val="baseline"/>
        </w:rPr>
        <w:t>.</w:t>
      </w:r>
    </w:p>
    <w:p>
      <w:pPr>
        <w:spacing w:before="0"/>
        <w:ind w:left="427" w:right="3052" w:hanging="285"/>
        <w:jc w:val="left"/>
        <w:rPr>
          <w:sz w:val="20"/>
        </w:rPr>
      </w:pPr>
      <w:r>
        <w:rPr>
          <w:spacing w:val="-2"/>
          <w:sz w:val="20"/>
          <w:vertAlign w:val="superscript"/>
        </w:rPr>
        <w:t>123</w:t>
      </w:r>
      <w:r>
        <w:rPr>
          <w:spacing w:val="-2"/>
          <w:sz w:val="20"/>
          <w:vertAlign w:val="baseline"/>
        </w:rPr>
        <w:t> Кавказский Узел, 29.09.2025, </w:t>
      </w:r>
      <w:hyperlink r:id="rId93">
        <w:r>
          <w:rPr>
            <w:color w:val="0000FF"/>
            <w:spacing w:val="-2"/>
            <w:sz w:val="20"/>
            <w:u w:val="thick" w:color="0000FF"/>
            <w:vertAlign w:val="baseline"/>
          </w:rPr>
          <w:t>https://www.kavkaz-uzel.eu/articles/414922</w:t>
        </w:r>
      </w:hyperlink>
      <w:r>
        <w:rPr>
          <w:spacing w:val="-2"/>
          <w:sz w:val="20"/>
          <w:vertAlign w:val="baseline"/>
        </w:rPr>
        <w:t>, </w:t>
      </w:r>
      <w:hyperlink r:id="rId89">
        <w:r>
          <w:rPr>
            <w:color w:val="0000FF"/>
            <w:spacing w:val="-2"/>
            <w:sz w:val="20"/>
            <w:u w:val="thick" w:color="0000FF"/>
            <w:vertAlign w:val="baseline"/>
          </w:rPr>
          <w:t>https://naur-cbs.ru/history/istoriya-staniczy-naurskoj.html</w:t>
        </w:r>
      </w:hyperlink>
      <w:r>
        <w:rPr>
          <w:spacing w:val="-2"/>
          <w:sz w:val="20"/>
          <w:vertAlign w:val="baseline"/>
        </w:rPr>
        <w:t>.</w:t>
      </w:r>
    </w:p>
    <w:p>
      <w:pPr>
        <w:spacing w:before="0"/>
        <w:ind w:left="142" w:right="0" w:firstLine="0"/>
        <w:jc w:val="left"/>
        <w:rPr>
          <w:sz w:val="20"/>
        </w:rPr>
      </w:pPr>
      <w:r>
        <w:rPr>
          <w:spacing w:val="-2"/>
          <w:sz w:val="20"/>
          <w:vertAlign w:val="superscript"/>
        </w:rPr>
        <w:t>124</w:t>
      </w:r>
      <w:r>
        <w:rPr>
          <w:spacing w:val="31"/>
          <w:sz w:val="20"/>
          <w:vertAlign w:val="baseline"/>
        </w:rPr>
        <w:t> </w:t>
      </w:r>
      <w:hyperlink r:id="rId89">
        <w:r>
          <w:rPr>
            <w:color w:val="0000FF"/>
            <w:spacing w:val="-2"/>
            <w:sz w:val="20"/>
            <w:u w:val="thick" w:color="0000FF"/>
            <w:vertAlign w:val="baseline"/>
          </w:rPr>
          <w:t>https://naur-cbs.ru/history/istoriya-staniczy-naurskoj.html</w:t>
        </w:r>
      </w:hyperlink>
      <w:r>
        <w:rPr>
          <w:spacing w:val="-2"/>
          <w:sz w:val="20"/>
          <w:vertAlign w:val="baseline"/>
        </w:rPr>
        <w:t>.</w:t>
      </w:r>
    </w:p>
    <w:p>
      <w:pPr>
        <w:spacing w:before="0"/>
        <w:ind w:left="427" w:right="1547" w:hanging="285"/>
        <w:jc w:val="left"/>
        <w:rPr>
          <w:sz w:val="20"/>
        </w:rPr>
      </w:pPr>
      <w:r>
        <w:rPr>
          <w:sz w:val="20"/>
          <w:vertAlign w:val="superscript"/>
        </w:rPr>
        <w:t>125</w:t>
      </w:r>
      <w:r>
        <w:rPr>
          <w:spacing w:val="-9"/>
          <w:sz w:val="20"/>
          <w:vertAlign w:val="baseline"/>
        </w:rPr>
        <w:t> </w:t>
      </w:r>
      <w:r>
        <w:rPr>
          <w:sz w:val="20"/>
          <w:vertAlign w:val="baseline"/>
        </w:rPr>
        <w:t>Сайт</w:t>
      </w:r>
      <w:r>
        <w:rPr>
          <w:spacing w:val="-9"/>
          <w:sz w:val="20"/>
          <w:vertAlign w:val="baseline"/>
        </w:rPr>
        <w:t> </w:t>
      </w:r>
      <w:r>
        <w:rPr>
          <w:sz w:val="20"/>
          <w:vertAlign w:val="baseline"/>
        </w:rPr>
        <w:t>с.</w:t>
      </w:r>
      <w:r>
        <w:rPr>
          <w:spacing w:val="-9"/>
          <w:sz w:val="20"/>
          <w:vertAlign w:val="baseline"/>
        </w:rPr>
        <w:t> </w:t>
      </w:r>
      <w:r>
        <w:rPr>
          <w:sz w:val="20"/>
          <w:vertAlign w:val="baseline"/>
        </w:rPr>
        <w:t>Надтеречное,</w:t>
      </w:r>
      <w:r>
        <w:rPr>
          <w:spacing w:val="-9"/>
          <w:sz w:val="20"/>
          <w:vertAlign w:val="baseline"/>
        </w:rPr>
        <w:t> </w:t>
      </w:r>
      <w:hyperlink r:id="rId92">
        <w:r>
          <w:rPr>
            <w:color w:val="0000FF"/>
            <w:sz w:val="20"/>
            <w:u w:val="thick" w:color="0000FF"/>
            <w:vertAlign w:val="baseline"/>
          </w:rPr>
          <w:t>http://nadterechnoe.ru/история-села/</w:t>
        </w:r>
      </w:hyperlink>
      <w:r>
        <w:rPr>
          <w:sz w:val="20"/>
          <w:vertAlign w:val="baseline"/>
        </w:rPr>
        <w:t>,</w:t>
      </w:r>
      <w:r>
        <w:rPr>
          <w:spacing w:val="-9"/>
          <w:sz w:val="20"/>
          <w:vertAlign w:val="baseline"/>
        </w:rPr>
        <w:t> </w:t>
      </w:r>
      <w:r>
        <w:rPr>
          <w:sz w:val="20"/>
          <w:vertAlign w:val="baseline"/>
        </w:rPr>
        <w:t>Лакха-Невре</w:t>
      </w:r>
      <w:r>
        <w:rPr>
          <w:spacing w:val="-9"/>
          <w:sz w:val="20"/>
          <w:vertAlign w:val="baseline"/>
        </w:rPr>
        <w:t> </w:t>
      </w:r>
      <w:r>
        <w:rPr>
          <w:sz w:val="20"/>
          <w:vertAlign w:val="baseline"/>
        </w:rPr>
        <w:t>—</w:t>
      </w:r>
      <w:r>
        <w:rPr>
          <w:spacing w:val="-9"/>
          <w:sz w:val="20"/>
          <w:vertAlign w:val="baseline"/>
        </w:rPr>
        <w:t> </w:t>
      </w:r>
      <w:r>
        <w:rPr>
          <w:sz w:val="20"/>
          <w:vertAlign w:val="baseline"/>
        </w:rPr>
        <w:t>Верхний</w:t>
      </w:r>
      <w:r>
        <w:rPr>
          <w:spacing w:val="-9"/>
          <w:sz w:val="20"/>
          <w:vertAlign w:val="baseline"/>
        </w:rPr>
        <w:t> </w:t>
      </w:r>
      <w:r>
        <w:rPr>
          <w:sz w:val="20"/>
          <w:vertAlign w:val="baseline"/>
        </w:rPr>
        <w:t>Наур, </w:t>
      </w:r>
      <w:hyperlink r:id="rId90">
        <w:r>
          <w:rPr>
            <w:color w:val="0000FF"/>
            <w:spacing w:val="-2"/>
            <w:sz w:val="20"/>
            <w:u w:val="thick" w:color="0000FF"/>
            <w:vertAlign w:val="baseline"/>
          </w:rPr>
          <w:t>https://nadter-cbs.ru/history/istoriya-sela-verxnij-naur-nadterechnogo-rajona.html</w:t>
        </w:r>
      </w:hyperlink>
      <w:r>
        <w:rPr>
          <w:spacing w:val="-2"/>
          <w:sz w:val="20"/>
          <w:vertAlign w:val="baseline"/>
        </w:rPr>
        <w:t>.</w:t>
      </w:r>
    </w:p>
    <w:p>
      <w:pPr>
        <w:spacing w:before="0"/>
        <w:ind w:left="142" w:right="0" w:firstLine="0"/>
        <w:jc w:val="left"/>
        <w:rPr>
          <w:sz w:val="20"/>
        </w:rPr>
      </w:pPr>
      <w:r>
        <w:rPr>
          <w:spacing w:val="-2"/>
          <w:sz w:val="20"/>
          <w:vertAlign w:val="superscript"/>
        </w:rPr>
        <w:t>126</w:t>
      </w:r>
      <w:r>
        <w:rPr>
          <w:spacing w:val="-4"/>
          <w:sz w:val="20"/>
          <w:vertAlign w:val="baseline"/>
        </w:rPr>
        <w:t> </w:t>
      </w:r>
      <w:r>
        <w:rPr>
          <w:spacing w:val="-2"/>
          <w:sz w:val="20"/>
          <w:vertAlign w:val="baseline"/>
        </w:rPr>
        <w:t>Кавказский</w:t>
      </w:r>
      <w:r>
        <w:rPr>
          <w:spacing w:val="-4"/>
          <w:sz w:val="20"/>
          <w:vertAlign w:val="baseline"/>
        </w:rPr>
        <w:t> </w:t>
      </w:r>
      <w:r>
        <w:rPr>
          <w:spacing w:val="-2"/>
          <w:sz w:val="20"/>
          <w:vertAlign w:val="baseline"/>
        </w:rPr>
        <w:t>Узел,</w:t>
      </w:r>
      <w:r>
        <w:rPr>
          <w:spacing w:val="-4"/>
          <w:sz w:val="20"/>
          <w:vertAlign w:val="baseline"/>
        </w:rPr>
        <w:t> </w:t>
      </w:r>
      <w:hyperlink r:id="rId91">
        <w:r>
          <w:rPr>
            <w:color w:val="0000FF"/>
            <w:spacing w:val="-2"/>
            <w:sz w:val="20"/>
            <w:u w:val="thick" w:color="0000FF"/>
            <w:vertAlign w:val="baseline"/>
          </w:rPr>
          <w:t>https://www.kavkaz-uzel.eu/articles/415859</w:t>
        </w:r>
      </w:hyperlink>
      <w:r>
        <w:rPr>
          <w:spacing w:val="-2"/>
          <w:sz w:val="20"/>
          <w:vertAlign w:val="baseline"/>
        </w:rPr>
        <w:t>.</w:t>
      </w:r>
    </w:p>
    <w:p>
      <w:pPr>
        <w:spacing w:after="0"/>
        <w:jc w:val="left"/>
        <w:rPr>
          <w:sz w:val="20"/>
        </w:rPr>
        <w:sectPr>
          <w:pgSz w:w="11920" w:h="16840"/>
          <w:pgMar w:header="0" w:footer="769" w:top="1060" w:bottom="960" w:left="1559" w:right="850"/>
        </w:sectPr>
      </w:pPr>
    </w:p>
    <w:p>
      <w:pPr>
        <w:pStyle w:val="BodyText"/>
        <w:spacing w:before="74"/>
      </w:pPr>
      <w:r>
        <w:rPr/>
        <w:t>производства</w:t>
      </w:r>
      <w:r>
        <w:rPr>
          <w:spacing w:val="-1"/>
        </w:rPr>
        <w:t> </w:t>
      </w:r>
      <w:r>
        <w:rPr/>
        <w:t>шелка</w:t>
      </w:r>
      <w:r>
        <w:rPr>
          <w:vertAlign w:val="superscript"/>
        </w:rPr>
        <w:t>127</w:t>
      </w:r>
      <w:r>
        <w:rPr>
          <w:vertAlign w:val="baseline"/>
        </w:rPr>
        <w:t>.</w:t>
      </w:r>
      <w:r>
        <w:rPr>
          <w:spacing w:val="-1"/>
          <w:vertAlign w:val="baseline"/>
        </w:rPr>
        <w:t> </w:t>
      </w:r>
      <w:r>
        <w:rPr>
          <w:vertAlign w:val="baseline"/>
        </w:rPr>
        <w:t>Завод</w:t>
      </w:r>
      <w:r>
        <w:rPr>
          <w:spacing w:val="-1"/>
          <w:vertAlign w:val="baseline"/>
        </w:rPr>
        <w:t> </w:t>
      </w:r>
      <w:r>
        <w:rPr>
          <w:vertAlign w:val="baseline"/>
        </w:rPr>
        <w:t>был</w:t>
      </w:r>
      <w:r>
        <w:rPr>
          <w:spacing w:val="-1"/>
          <w:vertAlign w:val="baseline"/>
        </w:rPr>
        <w:t> </w:t>
      </w:r>
      <w:r>
        <w:rPr>
          <w:vertAlign w:val="baseline"/>
        </w:rPr>
        <w:t>основан,</w:t>
      </w:r>
      <w:r>
        <w:rPr>
          <w:spacing w:val="-1"/>
          <w:vertAlign w:val="baseline"/>
        </w:rPr>
        <w:t> </w:t>
      </w:r>
      <w:r>
        <w:rPr>
          <w:vertAlign w:val="baseline"/>
        </w:rPr>
        <w:t>по</w:t>
      </w:r>
      <w:r>
        <w:rPr>
          <w:spacing w:val="-1"/>
          <w:vertAlign w:val="baseline"/>
        </w:rPr>
        <w:t> </w:t>
      </w:r>
      <w:r>
        <w:rPr>
          <w:vertAlign w:val="baseline"/>
        </w:rPr>
        <w:t>разным</w:t>
      </w:r>
      <w:r>
        <w:rPr>
          <w:spacing w:val="-1"/>
          <w:vertAlign w:val="baseline"/>
        </w:rPr>
        <w:t> </w:t>
      </w:r>
      <w:r>
        <w:rPr>
          <w:vertAlign w:val="baseline"/>
        </w:rPr>
        <w:t>данным,</w:t>
      </w:r>
      <w:r>
        <w:rPr>
          <w:spacing w:val="-1"/>
          <w:vertAlign w:val="baseline"/>
        </w:rPr>
        <w:t> </w:t>
      </w:r>
      <w:r>
        <w:rPr>
          <w:vertAlign w:val="baseline"/>
        </w:rPr>
        <w:t>в</w:t>
      </w:r>
      <w:r>
        <w:rPr>
          <w:spacing w:val="-1"/>
          <w:vertAlign w:val="baseline"/>
        </w:rPr>
        <w:t> </w:t>
      </w:r>
      <w:r>
        <w:rPr>
          <w:vertAlign w:val="baseline"/>
        </w:rPr>
        <w:t>1711</w:t>
      </w:r>
      <w:r>
        <w:rPr>
          <w:spacing w:val="-1"/>
          <w:vertAlign w:val="baseline"/>
        </w:rPr>
        <w:t> </w:t>
      </w:r>
      <w:r>
        <w:rPr>
          <w:vertAlign w:val="baseline"/>
        </w:rPr>
        <w:t>или</w:t>
      </w:r>
      <w:r>
        <w:rPr>
          <w:spacing w:val="-1"/>
          <w:vertAlign w:val="baseline"/>
        </w:rPr>
        <w:t> </w:t>
      </w:r>
      <w:r>
        <w:rPr>
          <w:vertAlign w:val="baseline"/>
        </w:rPr>
        <w:t>1718</w:t>
      </w:r>
      <w:r>
        <w:rPr>
          <w:spacing w:val="-1"/>
          <w:vertAlign w:val="baseline"/>
        </w:rPr>
        <w:t> </w:t>
      </w:r>
      <w:r>
        <w:rPr>
          <w:vertAlign w:val="baseline"/>
        </w:rPr>
        <w:t>году</w:t>
      </w:r>
      <w:r>
        <w:rPr>
          <w:vertAlign w:val="superscript"/>
        </w:rPr>
        <w:t>128</w:t>
      </w:r>
      <w:r>
        <w:rPr>
          <w:vertAlign w:val="baseline"/>
        </w:rPr>
        <w:t>. Поселение при нем, населенное в основном армянами и грузинами, в честь Сафар-Аги, русифицировав</w:t>
      </w:r>
      <w:r>
        <w:rPr>
          <w:spacing w:val="-8"/>
          <w:vertAlign w:val="baseline"/>
        </w:rPr>
        <w:t> </w:t>
      </w:r>
      <w:r>
        <w:rPr>
          <w:vertAlign w:val="baseline"/>
        </w:rPr>
        <w:t>его</w:t>
      </w:r>
      <w:r>
        <w:rPr>
          <w:spacing w:val="-8"/>
          <w:vertAlign w:val="baseline"/>
        </w:rPr>
        <w:t> </w:t>
      </w:r>
      <w:r>
        <w:rPr>
          <w:vertAlign w:val="baseline"/>
        </w:rPr>
        <w:t>имя,</w:t>
      </w:r>
      <w:r>
        <w:rPr>
          <w:spacing w:val="-8"/>
          <w:vertAlign w:val="baseline"/>
        </w:rPr>
        <w:t> </w:t>
      </w:r>
      <w:r>
        <w:rPr>
          <w:vertAlign w:val="baseline"/>
        </w:rPr>
        <w:t>называли</w:t>
      </w:r>
      <w:r>
        <w:rPr>
          <w:spacing w:val="-8"/>
          <w:vertAlign w:val="baseline"/>
        </w:rPr>
        <w:t> </w:t>
      </w:r>
      <w:r>
        <w:rPr>
          <w:vertAlign w:val="baseline"/>
        </w:rPr>
        <w:t>Сарафанниково.</w:t>
      </w:r>
      <w:r>
        <w:rPr>
          <w:spacing w:val="-8"/>
          <w:vertAlign w:val="baseline"/>
        </w:rPr>
        <w:t> </w:t>
      </w:r>
      <w:r>
        <w:rPr>
          <w:vertAlign w:val="baseline"/>
        </w:rPr>
        <w:t>С</w:t>
      </w:r>
      <w:r>
        <w:rPr>
          <w:spacing w:val="-8"/>
          <w:vertAlign w:val="baseline"/>
        </w:rPr>
        <w:t> </w:t>
      </w:r>
      <w:r>
        <w:rPr>
          <w:vertAlign w:val="baseline"/>
        </w:rPr>
        <w:t>конца</w:t>
      </w:r>
      <w:r>
        <w:rPr>
          <w:spacing w:val="-8"/>
          <w:vertAlign w:val="baseline"/>
        </w:rPr>
        <w:t> </w:t>
      </w:r>
      <w:r>
        <w:rPr>
          <w:vertAlign w:val="baseline"/>
        </w:rPr>
        <w:t>XVIII</w:t>
      </w:r>
      <w:r>
        <w:rPr>
          <w:spacing w:val="-8"/>
          <w:vertAlign w:val="baseline"/>
        </w:rPr>
        <w:t> </w:t>
      </w:r>
      <w:r>
        <w:rPr>
          <w:vertAlign w:val="baseline"/>
        </w:rPr>
        <w:t>века</w:t>
      </w:r>
      <w:r>
        <w:rPr>
          <w:spacing w:val="-8"/>
          <w:vertAlign w:val="baseline"/>
        </w:rPr>
        <w:t> </w:t>
      </w:r>
      <w:r>
        <w:rPr>
          <w:vertAlign w:val="baseline"/>
        </w:rPr>
        <w:t>оно</w:t>
      </w:r>
      <w:r>
        <w:rPr>
          <w:spacing w:val="-8"/>
          <w:vertAlign w:val="baseline"/>
        </w:rPr>
        <w:t> </w:t>
      </w:r>
      <w:r>
        <w:rPr>
          <w:vertAlign w:val="baseline"/>
        </w:rPr>
        <w:t>известно</w:t>
      </w:r>
      <w:r>
        <w:rPr>
          <w:spacing w:val="-8"/>
          <w:vertAlign w:val="baseline"/>
        </w:rPr>
        <w:t> </w:t>
      </w:r>
      <w:r>
        <w:rPr>
          <w:vertAlign w:val="baseline"/>
        </w:rPr>
        <w:t>как </w:t>
      </w:r>
      <w:r>
        <w:rPr>
          <w:spacing w:val="-2"/>
          <w:vertAlign w:val="baseline"/>
        </w:rPr>
        <w:t>Шелкозаводское</w:t>
      </w:r>
      <w:r>
        <w:rPr>
          <w:spacing w:val="-2"/>
          <w:vertAlign w:val="superscript"/>
        </w:rPr>
        <w:t>129</w:t>
      </w:r>
      <w:r>
        <w:rPr>
          <w:spacing w:val="-2"/>
          <w:vertAlign w:val="baseline"/>
        </w:rPr>
        <w:t>.</w:t>
      </w:r>
    </w:p>
    <w:p>
      <w:pPr>
        <w:pStyle w:val="BodyText"/>
        <w:ind w:firstLine="705"/>
      </w:pPr>
      <w:r>
        <w:rPr/>
        <w:t>Указом</w:t>
      </w:r>
      <w:r>
        <w:rPr>
          <w:spacing w:val="-13"/>
        </w:rPr>
        <w:t> </w:t>
      </w:r>
      <w:r>
        <w:rPr/>
        <w:t>от</w:t>
      </w:r>
      <w:r>
        <w:rPr>
          <w:spacing w:val="-13"/>
        </w:rPr>
        <w:t> </w:t>
      </w:r>
      <w:r>
        <w:rPr/>
        <w:t>2</w:t>
      </w:r>
      <w:r>
        <w:rPr>
          <w:spacing w:val="-13"/>
        </w:rPr>
        <w:t> </w:t>
      </w:r>
      <w:r>
        <w:rPr/>
        <w:t>декабря</w:t>
      </w:r>
      <w:r>
        <w:rPr>
          <w:spacing w:val="-13"/>
        </w:rPr>
        <w:t> </w:t>
      </w:r>
      <w:r>
        <w:rPr/>
        <w:t>1832</w:t>
      </w:r>
      <w:r>
        <w:rPr>
          <w:spacing w:val="-13"/>
        </w:rPr>
        <w:t> </w:t>
      </w:r>
      <w:r>
        <w:rPr/>
        <w:t>года</w:t>
      </w:r>
      <w:r>
        <w:rPr>
          <w:spacing w:val="-13"/>
        </w:rPr>
        <w:t> </w:t>
      </w:r>
      <w:r>
        <w:rPr/>
        <w:t>селение</w:t>
      </w:r>
      <w:r>
        <w:rPr>
          <w:spacing w:val="-13"/>
        </w:rPr>
        <w:t> </w:t>
      </w:r>
      <w:r>
        <w:rPr/>
        <w:t>Шелкозаводское</w:t>
      </w:r>
      <w:r>
        <w:rPr>
          <w:spacing w:val="-13"/>
        </w:rPr>
        <w:t> </w:t>
      </w:r>
      <w:r>
        <w:rPr/>
        <w:t>(также</w:t>
      </w:r>
      <w:r>
        <w:rPr>
          <w:spacing w:val="-13"/>
        </w:rPr>
        <w:t> </w:t>
      </w:r>
      <w:r>
        <w:rPr/>
        <w:t>упоминаемое</w:t>
      </w:r>
      <w:r>
        <w:rPr>
          <w:spacing w:val="-13"/>
        </w:rPr>
        <w:t> </w:t>
      </w:r>
      <w:r>
        <w:rPr/>
        <w:t>как Шелководское и Шелковское) становится станицей Гребенского казачьего полка</w:t>
      </w:r>
      <w:r>
        <w:rPr>
          <w:vertAlign w:val="superscript"/>
        </w:rPr>
        <w:t>130</w:t>
      </w:r>
      <w:r>
        <w:rPr>
          <w:vertAlign w:val="baseline"/>
        </w:rPr>
        <w:t>.</w:t>
      </w:r>
    </w:p>
    <w:p>
      <w:pPr>
        <w:pStyle w:val="BodyText"/>
        <w:ind w:firstLine="705"/>
      </w:pPr>
      <w:r>
        <w:rPr/>
        <w:t>В</w:t>
      </w:r>
      <w:r>
        <w:rPr>
          <w:spacing w:val="-12"/>
        </w:rPr>
        <w:t> </w:t>
      </w:r>
      <w:r>
        <w:rPr/>
        <w:t>1885</w:t>
      </w:r>
      <w:r>
        <w:rPr>
          <w:spacing w:val="-12"/>
        </w:rPr>
        <w:t> </w:t>
      </w:r>
      <w:r>
        <w:rPr/>
        <w:t>году,</w:t>
      </w:r>
      <w:r>
        <w:rPr>
          <w:spacing w:val="-12"/>
        </w:rPr>
        <w:t> </w:t>
      </w:r>
      <w:r>
        <w:rPr/>
        <w:t>после</w:t>
      </w:r>
      <w:r>
        <w:rPr>
          <w:spacing w:val="-12"/>
        </w:rPr>
        <w:t> </w:t>
      </w:r>
      <w:r>
        <w:rPr/>
        <w:t>разрушительного</w:t>
      </w:r>
      <w:r>
        <w:rPr>
          <w:spacing w:val="-12"/>
        </w:rPr>
        <w:t> </w:t>
      </w:r>
      <w:r>
        <w:rPr/>
        <w:t>наводнения,</w:t>
      </w:r>
      <w:r>
        <w:rPr>
          <w:spacing w:val="-12"/>
        </w:rPr>
        <w:t> </w:t>
      </w:r>
      <w:r>
        <w:rPr/>
        <w:t>находившееся</w:t>
      </w:r>
      <w:r>
        <w:rPr>
          <w:spacing w:val="-12"/>
        </w:rPr>
        <w:t> </w:t>
      </w:r>
      <w:r>
        <w:rPr/>
        <w:t>на</w:t>
      </w:r>
      <w:r>
        <w:rPr>
          <w:spacing w:val="-12"/>
        </w:rPr>
        <w:t> </w:t>
      </w:r>
      <w:r>
        <w:rPr/>
        <w:t>самом</w:t>
      </w:r>
      <w:r>
        <w:rPr>
          <w:spacing w:val="-12"/>
        </w:rPr>
        <w:t> </w:t>
      </w:r>
      <w:r>
        <w:rPr/>
        <w:t>берегу Терека поселение было перенесено на несколько километров от реки. Именно тогда произошло</w:t>
      </w:r>
      <w:r>
        <w:rPr>
          <w:spacing w:val="-2"/>
        </w:rPr>
        <w:t> </w:t>
      </w:r>
      <w:r>
        <w:rPr/>
        <w:t>разделение</w:t>
      </w:r>
      <w:r>
        <w:rPr>
          <w:spacing w:val="-2"/>
        </w:rPr>
        <w:t> </w:t>
      </w:r>
      <w:r>
        <w:rPr/>
        <w:t>на</w:t>
      </w:r>
      <w:r>
        <w:rPr>
          <w:spacing w:val="-2"/>
        </w:rPr>
        <w:t> </w:t>
      </w:r>
      <w:r>
        <w:rPr/>
        <w:t>казачью</w:t>
      </w:r>
      <w:r>
        <w:rPr>
          <w:spacing w:val="-2"/>
        </w:rPr>
        <w:t> </w:t>
      </w:r>
      <w:r>
        <w:rPr/>
        <w:t>станицу</w:t>
      </w:r>
      <w:r>
        <w:rPr>
          <w:spacing w:val="-2"/>
        </w:rPr>
        <w:t> </w:t>
      </w:r>
      <w:r>
        <w:rPr/>
        <w:t>Шелковскую</w:t>
      </w:r>
      <w:r>
        <w:rPr>
          <w:spacing w:val="-2"/>
        </w:rPr>
        <w:t> </w:t>
      </w:r>
      <w:r>
        <w:rPr/>
        <w:t>и</w:t>
      </w:r>
      <w:r>
        <w:rPr>
          <w:spacing w:val="-2"/>
        </w:rPr>
        <w:t> </w:t>
      </w:r>
      <w:r>
        <w:rPr/>
        <w:t>селение</w:t>
      </w:r>
      <w:r>
        <w:rPr>
          <w:spacing w:val="-2"/>
        </w:rPr>
        <w:t> </w:t>
      </w:r>
      <w:r>
        <w:rPr/>
        <w:t>Шелкозаводское</w:t>
      </w:r>
      <w:r>
        <w:rPr>
          <w:vertAlign w:val="superscript"/>
        </w:rPr>
        <w:t>131</w:t>
      </w:r>
      <w:r>
        <w:rPr>
          <w:vertAlign w:val="baseline"/>
        </w:rPr>
        <w:t>.</w:t>
      </w:r>
    </w:p>
    <w:p>
      <w:pPr>
        <w:pStyle w:val="BodyText"/>
        <w:ind w:firstLine="705"/>
      </w:pPr>
      <w:r>
        <w:rPr/>
        <w:t>Даже самые заинтересованные исследователи не сообщают о древних поселениях вайнахов на месте Шелковской или Наурской (если не считать легенды об орстхоевских нартах). Земли за Тереком не просто находились вне их исторического ареала до 1950-х годов.</w:t>
      </w:r>
      <w:r>
        <w:rPr>
          <w:spacing w:val="-6"/>
        </w:rPr>
        <w:t> </w:t>
      </w:r>
      <w:r>
        <w:rPr/>
        <w:t>Эти</w:t>
      </w:r>
      <w:r>
        <w:rPr>
          <w:spacing w:val="-6"/>
        </w:rPr>
        <w:t> </w:t>
      </w:r>
      <w:r>
        <w:rPr/>
        <w:t>территории,</w:t>
      </w:r>
      <w:r>
        <w:rPr>
          <w:spacing w:val="-6"/>
        </w:rPr>
        <w:t> </w:t>
      </w:r>
      <w:r>
        <w:rPr/>
        <w:t>как</w:t>
      </w:r>
      <w:r>
        <w:rPr>
          <w:spacing w:val="-6"/>
        </w:rPr>
        <w:t> </w:t>
      </w:r>
      <w:r>
        <w:rPr/>
        <w:t>и</w:t>
      </w:r>
      <w:r>
        <w:rPr>
          <w:spacing w:val="-6"/>
        </w:rPr>
        <w:t> </w:t>
      </w:r>
      <w:r>
        <w:rPr/>
        <w:t>вся</w:t>
      </w:r>
      <w:r>
        <w:rPr>
          <w:spacing w:val="-6"/>
        </w:rPr>
        <w:t> </w:t>
      </w:r>
      <w:r>
        <w:rPr/>
        <w:t>европейская</w:t>
      </w:r>
      <w:r>
        <w:rPr>
          <w:spacing w:val="-6"/>
        </w:rPr>
        <w:t> </w:t>
      </w:r>
      <w:r>
        <w:rPr/>
        <w:t>часть</w:t>
      </w:r>
      <w:r>
        <w:rPr>
          <w:spacing w:val="-6"/>
        </w:rPr>
        <w:t> </w:t>
      </w:r>
      <w:r>
        <w:rPr/>
        <w:t>Великой</w:t>
      </w:r>
      <w:r>
        <w:rPr>
          <w:spacing w:val="-6"/>
        </w:rPr>
        <w:t> </w:t>
      </w:r>
      <w:r>
        <w:rPr/>
        <w:t>Степи,</w:t>
      </w:r>
      <w:r>
        <w:rPr>
          <w:spacing w:val="-6"/>
        </w:rPr>
        <w:t> </w:t>
      </w:r>
      <w:r>
        <w:rPr/>
        <w:t>с</w:t>
      </w:r>
      <w:r>
        <w:rPr>
          <w:spacing w:val="-6"/>
        </w:rPr>
        <w:t> </w:t>
      </w:r>
      <w:r>
        <w:rPr/>
        <w:t>XIII</w:t>
      </w:r>
      <w:r>
        <w:rPr>
          <w:spacing w:val="-6"/>
        </w:rPr>
        <w:t> </w:t>
      </w:r>
      <w:r>
        <w:rPr/>
        <w:t>века,</w:t>
      </w:r>
      <w:r>
        <w:rPr>
          <w:spacing w:val="-6"/>
        </w:rPr>
        <w:t> </w:t>
      </w:r>
      <w:r>
        <w:rPr/>
        <w:t>со</w:t>
      </w:r>
      <w:r>
        <w:rPr>
          <w:spacing w:val="-6"/>
        </w:rPr>
        <w:t> </w:t>
      </w:r>
      <w:r>
        <w:rPr/>
        <w:t>времен Великого западного похода, контролировались империей чингизидов и ее</w:t>
      </w:r>
    </w:p>
    <w:p>
      <w:pPr>
        <w:pStyle w:val="BodyText"/>
      </w:pPr>
      <w:r>
        <w:rPr/>
        <w:t>«наследниками»</w:t>
      </w:r>
      <w:r>
        <w:rPr>
          <w:vertAlign w:val="superscript"/>
        </w:rPr>
        <w:t>132</w:t>
      </w:r>
      <w:r>
        <w:rPr>
          <w:vertAlign w:val="baseline"/>
        </w:rPr>
        <w:t>. Более того, и ранее по причинам чисто экономическим и демографическим народы «плоскости» контролировали предгорья вплоть до начала эмансипации</w:t>
      </w:r>
      <w:r>
        <w:rPr>
          <w:spacing w:val="-5"/>
          <w:vertAlign w:val="baseline"/>
        </w:rPr>
        <w:t> </w:t>
      </w:r>
      <w:r>
        <w:rPr>
          <w:vertAlign w:val="baseline"/>
        </w:rPr>
        <w:t>горцев</w:t>
      </w:r>
      <w:r>
        <w:rPr>
          <w:spacing w:val="-5"/>
          <w:vertAlign w:val="baseline"/>
        </w:rPr>
        <w:t> </w:t>
      </w:r>
      <w:r>
        <w:rPr>
          <w:vertAlign w:val="baseline"/>
        </w:rPr>
        <w:t>в</w:t>
      </w:r>
      <w:r>
        <w:rPr>
          <w:spacing w:val="-5"/>
          <w:vertAlign w:val="baseline"/>
        </w:rPr>
        <w:t> </w:t>
      </w:r>
      <w:r>
        <w:rPr>
          <w:vertAlign w:val="baseline"/>
        </w:rPr>
        <w:t>XVI</w:t>
      </w:r>
      <w:r>
        <w:rPr>
          <w:spacing w:val="-5"/>
          <w:vertAlign w:val="baseline"/>
        </w:rPr>
        <w:t> </w:t>
      </w:r>
      <w:r>
        <w:rPr>
          <w:vertAlign w:val="baseline"/>
        </w:rPr>
        <w:t>веке</w:t>
      </w:r>
      <w:r>
        <w:rPr>
          <w:spacing w:val="-5"/>
          <w:vertAlign w:val="baseline"/>
        </w:rPr>
        <w:t> </w:t>
      </w:r>
      <w:r>
        <w:rPr>
          <w:vertAlign w:val="baseline"/>
        </w:rPr>
        <w:t>и</w:t>
      </w:r>
      <w:r>
        <w:rPr>
          <w:spacing w:val="-5"/>
          <w:vertAlign w:val="baseline"/>
        </w:rPr>
        <w:t> </w:t>
      </w:r>
      <w:r>
        <w:rPr>
          <w:vertAlign w:val="baseline"/>
        </w:rPr>
        <w:t>их</w:t>
      </w:r>
      <w:r>
        <w:rPr>
          <w:spacing w:val="-5"/>
          <w:vertAlign w:val="baseline"/>
        </w:rPr>
        <w:t> </w:t>
      </w:r>
      <w:r>
        <w:rPr>
          <w:vertAlign w:val="baseline"/>
        </w:rPr>
        <w:t>последующей</w:t>
      </w:r>
      <w:r>
        <w:rPr>
          <w:spacing w:val="-5"/>
          <w:vertAlign w:val="baseline"/>
        </w:rPr>
        <w:t> </w:t>
      </w:r>
      <w:r>
        <w:rPr>
          <w:vertAlign w:val="baseline"/>
        </w:rPr>
        <w:t>экспансии</w:t>
      </w:r>
      <w:r>
        <w:rPr>
          <w:spacing w:val="-5"/>
          <w:vertAlign w:val="baseline"/>
        </w:rPr>
        <w:t> </w:t>
      </w:r>
      <w:r>
        <w:rPr>
          <w:vertAlign w:val="baseline"/>
        </w:rPr>
        <w:t>на</w:t>
      </w:r>
      <w:r>
        <w:rPr>
          <w:spacing w:val="-5"/>
          <w:vertAlign w:val="baseline"/>
        </w:rPr>
        <w:t> </w:t>
      </w:r>
      <w:r>
        <w:rPr>
          <w:vertAlign w:val="baseline"/>
        </w:rPr>
        <w:t>равнины</w:t>
      </w:r>
      <w:r>
        <w:rPr>
          <w:spacing w:val="-5"/>
          <w:vertAlign w:val="baseline"/>
        </w:rPr>
        <w:t> </w:t>
      </w:r>
      <w:r>
        <w:rPr>
          <w:vertAlign w:val="baseline"/>
        </w:rPr>
        <w:t>—</w:t>
      </w:r>
      <w:r>
        <w:rPr>
          <w:spacing w:val="-5"/>
          <w:vertAlign w:val="baseline"/>
        </w:rPr>
        <w:t> </w:t>
      </w:r>
      <w:r>
        <w:rPr>
          <w:vertAlign w:val="baseline"/>
        </w:rPr>
        <w:t>это</w:t>
      </w:r>
      <w:r>
        <w:rPr>
          <w:spacing w:val="-5"/>
          <w:vertAlign w:val="baseline"/>
        </w:rPr>
        <w:t> </w:t>
      </w:r>
      <w:r>
        <w:rPr>
          <w:vertAlign w:val="baseline"/>
        </w:rPr>
        <w:t>относится не только к вайнахам, но и к, например, аварцам, лезгинам или осетинам. Революционная смена сельскохозяйственных культур, переход от простого выживания к расширенному воспроизводству населения дал импульс не только к началу башенного строительства в горах</w:t>
      </w:r>
      <w:r>
        <w:rPr>
          <w:vertAlign w:val="superscript"/>
        </w:rPr>
        <w:t>133</w:t>
      </w:r>
      <w:r>
        <w:rPr>
          <w:vertAlign w:val="baseline"/>
        </w:rPr>
        <w:t>, но к принятию мировых религий, освобождению от зависимости от</w:t>
      </w:r>
    </w:p>
    <w:p>
      <w:pPr>
        <w:pStyle w:val="BodyText"/>
      </w:pPr>
      <w:r>
        <w:rPr/>
        <w:t>«плоскостных» феодалов, а в Чечне — к существенной социальной перестройке. Далее последовала</w:t>
      </w:r>
      <w:r>
        <w:rPr>
          <w:spacing w:val="-6"/>
        </w:rPr>
        <w:t> </w:t>
      </w:r>
      <w:r>
        <w:rPr/>
        <w:t>постепенная</w:t>
      </w:r>
      <w:r>
        <w:rPr>
          <w:spacing w:val="-6"/>
        </w:rPr>
        <w:t> </w:t>
      </w:r>
      <w:r>
        <w:rPr/>
        <w:t>экспансия</w:t>
      </w:r>
      <w:r>
        <w:rPr>
          <w:spacing w:val="-6"/>
        </w:rPr>
        <w:t> </w:t>
      </w:r>
      <w:r>
        <w:rPr/>
        <w:t>вайнахов</w:t>
      </w:r>
      <w:r>
        <w:rPr>
          <w:spacing w:val="-6"/>
        </w:rPr>
        <w:t> </w:t>
      </w:r>
      <w:r>
        <w:rPr/>
        <w:t>(причем</w:t>
      </w:r>
      <w:r>
        <w:rPr>
          <w:spacing w:val="-6"/>
        </w:rPr>
        <w:t> </w:t>
      </w:r>
      <w:r>
        <w:rPr/>
        <w:t>прежде</w:t>
      </w:r>
      <w:r>
        <w:rPr>
          <w:spacing w:val="-6"/>
        </w:rPr>
        <w:t> </w:t>
      </w:r>
      <w:r>
        <w:rPr/>
        <w:t>всего</w:t>
      </w:r>
      <w:r>
        <w:rPr>
          <w:spacing w:val="-6"/>
        </w:rPr>
        <w:t> </w:t>
      </w:r>
      <w:r>
        <w:rPr/>
        <w:t>—</w:t>
      </w:r>
      <w:r>
        <w:rPr>
          <w:spacing w:val="-6"/>
        </w:rPr>
        <w:t> </w:t>
      </w:r>
      <w:r>
        <w:rPr/>
        <w:t>орстхоевцев,</w:t>
      </w:r>
      <w:r>
        <w:rPr>
          <w:spacing w:val="-6"/>
        </w:rPr>
        <w:t> </w:t>
      </w:r>
      <w:r>
        <w:rPr/>
        <w:t>о</w:t>
      </w:r>
      <w:r>
        <w:rPr>
          <w:spacing w:val="-6"/>
        </w:rPr>
        <w:t> </w:t>
      </w:r>
      <w:r>
        <w:rPr/>
        <w:t>чем ниже)</w:t>
      </w:r>
      <w:r>
        <w:rPr>
          <w:spacing w:val="-1"/>
        </w:rPr>
        <w:t> </w:t>
      </w:r>
      <w:r>
        <w:rPr/>
        <w:t>на</w:t>
      </w:r>
      <w:r>
        <w:rPr>
          <w:spacing w:val="-1"/>
        </w:rPr>
        <w:t> </w:t>
      </w:r>
      <w:r>
        <w:rPr/>
        <w:t>плоскость.</w:t>
      </w:r>
      <w:r>
        <w:rPr>
          <w:spacing w:val="-1"/>
        </w:rPr>
        <w:t> </w:t>
      </w:r>
      <w:r>
        <w:rPr/>
        <w:t>Однако</w:t>
      </w:r>
      <w:r>
        <w:rPr>
          <w:spacing w:val="-1"/>
        </w:rPr>
        <w:t> </w:t>
      </w:r>
      <w:r>
        <w:rPr/>
        <w:t>даже</w:t>
      </w:r>
      <w:r>
        <w:rPr>
          <w:spacing w:val="-1"/>
        </w:rPr>
        <w:t> </w:t>
      </w:r>
      <w:r>
        <w:rPr/>
        <w:t>самые</w:t>
      </w:r>
      <w:r>
        <w:rPr>
          <w:spacing w:val="-1"/>
        </w:rPr>
        <w:t> </w:t>
      </w:r>
      <w:r>
        <w:rPr/>
        <w:t>смелые</w:t>
      </w:r>
      <w:r>
        <w:rPr>
          <w:spacing w:val="-1"/>
        </w:rPr>
        <w:t> </w:t>
      </w:r>
      <w:r>
        <w:rPr/>
        <w:t>исследователи</w:t>
      </w:r>
      <w:r>
        <w:rPr>
          <w:spacing w:val="-1"/>
        </w:rPr>
        <w:t> </w:t>
      </w:r>
      <w:r>
        <w:rPr/>
        <w:t>не</w:t>
      </w:r>
      <w:r>
        <w:rPr>
          <w:spacing w:val="-1"/>
        </w:rPr>
        <w:t> </w:t>
      </w:r>
      <w:r>
        <w:rPr/>
        <w:t>пишут</w:t>
      </w:r>
      <w:r>
        <w:rPr>
          <w:spacing w:val="-1"/>
        </w:rPr>
        <w:t> </w:t>
      </w:r>
      <w:r>
        <w:rPr/>
        <w:t>о</w:t>
      </w:r>
      <w:r>
        <w:rPr>
          <w:spacing w:val="-1"/>
        </w:rPr>
        <w:t> </w:t>
      </w:r>
      <w:r>
        <w:rPr/>
        <w:t>заселении</w:t>
      </w:r>
      <w:r>
        <w:rPr>
          <w:spacing w:val="-1"/>
        </w:rPr>
        <w:t> </w:t>
      </w:r>
      <w:r>
        <w:rPr/>
        <w:t>ими земель на Тереке до XVIII века.</w:t>
      </w:r>
    </w:p>
    <w:p>
      <w:pPr>
        <w:pStyle w:val="BodyText"/>
        <w:ind w:left="847"/>
      </w:pPr>
      <w:r>
        <w:rPr/>
        <w:t>На</w:t>
      </w:r>
      <w:r>
        <w:rPr>
          <w:spacing w:val="-11"/>
        </w:rPr>
        <w:t> </w:t>
      </w:r>
      <w:r>
        <w:rPr/>
        <w:t>1917</w:t>
      </w:r>
      <w:r>
        <w:rPr>
          <w:spacing w:val="-9"/>
        </w:rPr>
        <w:t> </w:t>
      </w:r>
      <w:r>
        <w:rPr/>
        <w:t>г.</w:t>
      </w:r>
      <w:r>
        <w:rPr>
          <w:spacing w:val="-8"/>
        </w:rPr>
        <w:t> </w:t>
      </w:r>
      <w:r>
        <w:rPr/>
        <w:t>станицы</w:t>
      </w:r>
      <w:r>
        <w:rPr>
          <w:spacing w:val="-9"/>
        </w:rPr>
        <w:t> </w:t>
      </w:r>
      <w:r>
        <w:rPr/>
        <w:t>Наурская</w:t>
      </w:r>
      <w:r>
        <w:rPr>
          <w:spacing w:val="-9"/>
        </w:rPr>
        <w:t> </w:t>
      </w:r>
      <w:r>
        <w:rPr/>
        <w:t>и</w:t>
      </w:r>
      <w:r>
        <w:rPr>
          <w:spacing w:val="-8"/>
        </w:rPr>
        <w:t> </w:t>
      </w:r>
      <w:r>
        <w:rPr/>
        <w:t>Шелковская</w:t>
      </w:r>
      <w:r>
        <w:rPr>
          <w:spacing w:val="-9"/>
        </w:rPr>
        <w:t> </w:t>
      </w:r>
      <w:r>
        <w:rPr/>
        <w:t>входили</w:t>
      </w:r>
      <w:r>
        <w:rPr>
          <w:spacing w:val="-9"/>
        </w:rPr>
        <w:t> </w:t>
      </w:r>
      <w:r>
        <w:rPr/>
        <w:t>в</w:t>
      </w:r>
      <w:r>
        <w:rPr>
          <w:spacing w:val="-8"/>
        </w:rPr>
        <w:t> </w:t>
      </w:r>
      <w:r>
        <w:rPr/>
        <w:t>состав</w:t>
      </w:r>
      <w:r>
        <w:rPr>
          <w:spacing w:val="-9"/>
        </w:rPr>
        <w:t> </w:t>
      </w:r>
      <w:r>
        <w:rPr/>
        <w:t>Терской</w:t>
      </w:r>
      <w:r>
        <w:rPr>
          <w:spacing w:val="-8"/>
        </w:rPr>
        <w:t> </w:t>
      </w:r>
      <w:r>
        <w:rPr>
          <w:spacing w:val="-2"/>
        </w:rPr>
        <w:t>области.</w:t>
      </w:r>
    </w:p>
    <w:p>
      <w:pPr>
        <w:pStyle w:val="BodyText"/>
        <w:ind w:right="14"/>
      </w:pPr>
      <w:r>
        <w:rPr/>
        <w:t>Сплошная</w:t>
      </w:r>
      <w:r>
        <w:rPr>
          <w:spacing w:val="-9"/>
        </w:rPr>
        <w:t> </w:t>
      </w:r>
      <w:r>
        <w:rPr/>
        <w:t>депортация</w:t>
      </w:r>
      <w:r>
        <w:rPr>
          <w:spacing w:val="-9"/>
        </w:rPr>
        <w:t> </w:t>
      </w:r>
      <w:r>
        <w:rPr/>
        <w:t>казачьих</w:t>
      </w:r>
      <w:r>
        <w:rPr>
          <w:spacing w:val="-9"/>
        </w:rPr>
        <w:t> </w:t>
      </w:r>
      <w:r>
        <w:rPr/>
        <w:t>станиц</w:t>
      </w:r>
      <w:r>
        <w:rPr>
          <w:spacing w:val="-9"/>
        </w:rPr>
        <w:t> </w:t>
      </w:r>
      <w:r>
        <w:rPr/>
        <w:t>Сунженской</w:t>
      </w:r>
      <w:r>
        <w:rPr>
          <w:spacing w:val="-9"/>
        </w:rPr>
        <w:t> </w:t>
      </w:r>
      <w:r>
        <w:rPr/>
        <w:t>линии</w:t>
      </w:r>
      <w:r>
        <w:rPr>
          <w:spacing w:val="-9"/>
        </w:rPr>
        <w:t> </w:t>
      </w:r>
      <w:r>
        <w:rPr/>
        <w:t>в</w:t>
      </w:r>
      <w:r>
        <w:rPr>
          <w:spacing w:val="-9"/>
        </w:rPr>
        <w:t> </w:t>
      </w:r>
      <w:r>
        <w:rPr/>
        <w:t>1920</w:t>
      </w:r>
      <w:r>
        <w:rPr>
          <w:spacing w:val="-9"/>
        </w:rPr>
        <w:t> </w:t>
      </w:r>
      <w:r>
        <w:rPr/>
        <w:t>году</w:t>
      </w:r>
      <w:r>
        <w:rPr>
          <w:spacing w:val="-9"/>
        </w:rPr>
        <w:t> </w:t>
      </w:r>
      <w:r>
        <w:rPr/>
        <w:t>их</w:t>
      </w:r>
      <w:r>
        <w:rPr>
          <w:spacing w:val="-9"/>
        </w:rPr>
        <w:t> </w:t>
      </w:r>
      <w:r>
        <w:rPr/>
        <w:t>не</w:t>
      </w:r>
      <w:r>
        <w:rPr>
          <w:spacing w:val="-9"/>
        </w:rPr>
        <w:t> </w:t>
      </w:r>
      <w:r>
        <w:rPr/>
        <w:t>коснулась,</w:t>
      </w:r>
      <w:r>
        <w:rPr>
          <w:spacing w:val="-9"/>
        </w:rPr>
        <w:t> </w:t>
      </w:r>
      <w:r>
        <w:rPr/>
        <w:t>и население, в большей или меньшей степени сохранилось</w:t>
      </w:r>
      <w:r>
        <w:rPr>
          <w:vertAlign w:val="superscript"/>
        </w:rPr>
        <w:t>134</w:t>
      </w:r>
      <w:r>
        <w:rPr>
          <w:vertAlign w:val="baseline"/>
        </w:rPr>
        <w:t>, потеряв казачьи сословные привилегии. После упразднения области в 1921 г. обе станицы вошли в состав Терской </w:t>
      </w:r>
      <w:r>
        <w:rPr>
          <w:spacing w:val="-2"/>
          <w:vertAlign w:val="baseline"/>
        </w:rPr>
        <w:t>губернии.</w:t>
      </w:r>
    </w:p>
    <w:p>
      <w:pPr>
        <w:pStyle w:val="BodyText"/>
        <w:ind w:firstLine="705"/>
      </w:pPr>
      <w:r>
        <w:rPr/>
        <w:t>В</w:t>
      </w:r>
      <w:r>
        <w:rPr>
          <w:spacing w:val="-15"/>
        </w:rPr>
        <w:t> </w:t>
      </w:r>
      <w:r>
        <w:rPr/>
        <w:t>1923—1938</w:t>
      </w:r>
      <w:r>
        <w:rPr>
          <w:spacing w:val="-15"/>
        </w:rPr>
        <w:t> </w:t>
      </w:r>
      <w:r>
        <w:rPr/>
        <w:t>гг.</w:t>
      </w:r>
      <w:r>
        <w:rPr>
          <w:spacing w:val="-15"/>
        </w:rPr>
        <w:t> </w:t>
      </w:r>
      <w:r>
        <w:rPr/>
        <w:t>Шелковская</w:t>
      </w:r>
      <w:r>
        <w:rPr>
          <w:spacing w:val="-15"/>
        </w:rPr>
        <w:t> </w:t>
      </w:r>
      <w:r>
        <w:rPr/>
        <w:t>входила</w:t>
      </w:r>
      <w:r>
        <w:rPr>
          <w:spacing w:val="-15"/>
        </w:rPr>
        <w:t> </w:t>
      </w:r>
      <w:r>
        <w:rPr/>
        <w:t>в</w:t>
      </w:r>
      <w:r>
        <w:rPr>
          <w:spacing w:val="-15"/>
        </w:rPr>
        <w:t> </w:t>
      </w:r>
      <w:r>
        <w:rPr/>
        <w:t>состав</w:t>
      </w:r>
      <w:r>
        <w:rPr>
          <w:spacing w:val="-15"/>
        </w:rPr>
        <w:t> </w:t>
      </w:r>
      <w:r>
        <w:rPr/>
        <w:t>Дагестанской</w:t>
      </w:r>
      <w:r>
        <w:rPr>
          <w:spacing w:val="-15"/>
        </w:rPr>
        <w:t> </w:t>
      </w:r>
      <w:r>
        <w:rPr/>
        <w:t>АССР,</w:t>
      </w:r>
      <w:r>
        <w:rPr>
          <w:spacing w:val="-15"/>
        </w:rPr>
        <w:t> </w:t>
      </w:r>
      <w:r>
        <w:rPr/>
        <w:t>затем</w:t>
      </w:r>
      <w:r>
        <w:rPr>
          <w:spacing w:val="-15"/>
        </w:rPr>
        <w:t> </w:t>
      </w:r>
      <w:r>
        <w:rPr/>
        <w:t>была передана в состав Ставропольского (тогда — Орджоникидзевского) края.</w:t>
      </w:r>
    </w:p>
    <w:p>
      <w:pPr>
        <w:pStyle w:val="BodyText"/>
        <w:ind w:right="1529" w:firstLine="705"/>
      </w:pPr>
      <w:r>
        <w:rPr/>
        <w:t>В</w:t>
      </w:r>
      <w:r>
        <w:rPr>
          <w:spacing w:val="-2"/>
        </w:rPr>
        <w:t> </w:t>
      </w:r>
      <w:r>
        <w:rPr/>
        <w:t>1924</w:t>
      </w:r>
      <w:r>
        <w:rPr>
          <w:spacing w:val="-2"/>
        </w:rPr>
        <w:t> </w:t>
      </w:r>
      <w:r>
        <w:rPr/>
        <w:t>г.</w:t>
      </w:r>
      <w:r>
        <w:rPr>
          <w:spacing w:val="-2"/>
        </w:rPr>
        <w:t> </w:t>
      </w:r>
      <w:r>
        <w:rPr/>
        <w:t>Наурская</w:t>
      </w:r>
      <w:r>
        <w:rPr>
          <w:spacing w:val="-2"/>
        </w:rPr>
        <w:t> </w:t>
      </w:r>
      <w:r>
        <w:rPr/>
        <w:t>вместе</w:t>
      </w:r>
      <w:r>
        <w:rPr>
          <w:spacing w:val="-2"/>
        </w:rPr>
        <w:t> </w:t>
      </w:r>
      <w:r>
        <w:rPr/>
        <w:t>со</w:t>
      </w:r>
      <w:r>
        <w:rPr>
          <w:spacing w:val="-2"/>
        </w:rPr>
        <w:t> </w:t>
      </w:r>
      <w:r>
        <w:rPr/>
        <w:t>всей</w:t>
      </w:r>
      <w:r>
        <w:rPr>
          <w:spacing w:val="-2"/>
        </w:rPr>
        <w:t> </w:t>
      </w:r>
      <w:r>
        <w:rPr/>
        <w:t>Терской</w:t>
      </w:r>
      <w:r>
        <w:rPr>
          <w:spacing w:val="-2"/>
        </w:rPr>
        <w:t> </w:t>
      </w:r>
      <w:r>
        <w:rPr/>
        <w:t>губернией</w:t>
      </w:r>
      <w:r>
        <w:rPr>
          <w:spacing w:val="-2"/>
        </w:rPr>
        <w:t> </w:t>
      </w:r>
      <w:r>
        <w:rPr/>
        <w:t>вошла</w:t>
      </w:r>
      <w:r>
        <w:rPr>
          <w:spacing w:val="-2"/>
        </w:rPr>
        <w:t> </w:t>
      </w:r>
      <w:r>
        <w:rPr/>
        <w:t>в</w:t>
      </w:r>
      <w:r>
        <w:rPr>
          <w:spacing w:val="-2"/>
        </w:rPr>
        <w:t> </w:t>
      </w:r>
      <w:r>
        <w:rPr/>
        <w:t>состав Юго-Восточной</w:t>
      </w:r>
      <w:r>
        <w:rPr>
          <w:spacing w:val="-12"/>
        </w:rPr>
        <w:t> </w:t>
      </w:r>
      <w:r>
        <w:rPr/>
        <w:t>области,</w:t>
      </w:r>
      <w:r>
        <w:rPr>
          <w:spacing w:val="-12"/>
        </w:rPr>
        <w:t> </w:t>
      </w:r>
      <w:r>
        <w:rPr/>
        <w:t>которая</w:t>
      </w:r>
      <w:r>
        <w:rPr>
          <w:spacing w:val="-12"/>
        </w:rPr>
        <w:t> </w:t>
      </w:r>
      <w:r>
        <w:rPr/>
        <w:t>в</w:t>
      </w:r>
      <w:r>
        <w:rPr>
          <w:spacing w:val="-12"/>
        </w:rPr>
        <w:t> </w:t>
      </w:r>
      <w:r>
        <w:rPr/>
        <w:t>конце</w:t>
      </w:r>
      <w:r>
        <w:rPr>
          <w:spacing w:val="-12"/>
        </w:rPr>
        <w:t> </w:t>
      </w:r>
      <w:r>
        <w:rPr/>
        <w:t>того</w:t>
      </w:r>
      <w:r>
        <w:rPr>
          <w:spacing w:val="-12"/>
        </w:rPr>
        <w:t> </w:t>
      </w:r>
      <w:r>
        <w:rPr/>
        <w:t>же</w:t>
      </w:r>
      <w:r>
        <w:rPr>
          <w:spacing w:val="-12"/>
        </w:rPr>
        <w:t> </w:t>
      </w:r>
      <w:r>
        <w:rPr/>
        <w:t>года</w:t>
      </w:r>
      <w:r>
        <w:rPr>
          <w:spacing w:val="-12"/>
        </w:rPr>
        <w:t> </w:t>
      </w:r>
      <w:r>
        <w:rPr/>
        <w:t>была</w:t>
      </w:r>
      <w:r>
        <w:rPr>
          <w:spacing w:val="-12"/>
        </w:rPr>
        <w:t> </w:t>
      </w:r>
      <w:r>
        <w:rPr/>
        <w:t>преобразована</w:t>
      </w:r>
      <w:r>
        <w:rPr>
          <w:spacing w:val="-12"/>
        </w:rPr>
        <w:t> </w:t>
      </w:r>
      <w:r>
        <w:rPr/>
        <w:t>в</w:t>
      </w:r>
    </w:p>
    <w:p>
      <w:pPr>
        <w:pStyle w:val="BodyText"/>
      </w:pPr>
      <w:r>
        <w:rPr/>
        <w:t>Северо-Кавказский</w:t>
      </w:r>
      <w:r>
        <w:rPr>
          <w:spacing w:val="-8"/>
        </w:rPr>
        <w:t> </w:t>
      </w:r>
      <w:r>
        <w:rPr/>
        <w:t>(с</w:t>
      </w:r>
      <w:r>
        <w:rPr>
          <w:spacing w:val="-7"/>
        </w:rPr>
        <w:t> </w:t>
      </w:r>
      <w:r>
        <w:rPr/>
        <w:t>1937</w:t>
      </w:r>
      <w:r>
        <w:rPr>
          <w:spacing w:val="-7"/>
        </w:rPr>
        <w:t> </w:t>
      </w:r>
      <w:r>
        <w:rPr/>
        <w:t>г.</w:t>
      </w:r>
      <w:r>
        <w:rPr>
          <w:spacing w:val="-8"/>
        </w:rPr>
        <w:t> </w:t>
      </w:r>
      <w:r>
        <w:rPr/>
        <w:t>—</w:t>
      </w:r>
      <w:r>
        <w:rPr>
          <w:spacing w:val="-7"/>
        </w:rPr>
        <w:t> </w:t>
      </w:r>
      <w:r>
        <w:rPr/>
        <w:t>Орджоникидзевский,</w:t>
      </w:r>
      <w:r>
        <w:rPr>
          <w:spacing w:val="-7"/>
        </w:rPr>
        <w:t> </w:t>
      </w:r>
      <w:r>
        <w:rPr/>
        <w:t>с</w:t>
      </w:r>
      <w:r>
        <w:rPr>
          <w:spacing w:val="-7"/>
        </w:rPr>
        <w:t> </w:t>
      </w:r>
      <w:r>
        <w:rPr/>
        <w:t>1943</w:t>
      </w:r>
      <w:r>
        <w:rPr>
          <w:spacing w:val="-8"/>
        </w:rPr>
        <w:t> </w:t>
      </w:r>
      <w:r>
        <w:rPr/>
        <w:t>г.</w:t>
      </w:r>
      <w:r>
        <w:rPr>
          <w:spacing w:val="-7"/>
        </w:rPr>
        <w:t> </w:t>
      </w:r>
      <w:r>
        <w:rPr/>
        <w:t>—</w:t>
      </w:r>
      <w:r>
        <w:rPr>
          <w:spacing w:val="-7"/>
        </w:rPr>
        <w:t> </w:t>
      </w:r>
      <w:r>
        <w:rPr/>
        <w:t>Ставропольский)</w:t>
      </w:r>
      <w:r>
        <w:rPr>
          <w:spacing w:val="-7"/>
        </w:rPr>
        <w:t> </w:t>
      </w:r>
      <w:r>
        <w:rPr>
          <w:spacing w:val="-2"/>
        </w:rPr>
        <w:t>край.</w:t>
      </w:r>
    </w:p>
    <w:p>
      <w:pPr>
        <w:pStyle w:val="BodyText"/>
        <w:ind w:firstLine="705"/>
      </w:pPr>
      <w:r>
        <w:rPr/>
        <w:t>В</w:t>
      </w:r>
      <w:r>
        <w:rPr>
          <w:spacing w:val="-6"/>
        </w:rPr>
        <w:t> </w:t>
      </w:r>
      <w:r>
        <w:rPr/>
        <w:t>1944</w:t>
      </w:r>
      <w:r>
        <w:rPr>
          <w:spacing w:val="-6"/>
        </w:rPr>
        <w:t> </w:t>
      </w:r>
      <w:r>
        <w:rPr/>
        <w:t>г.,</w:t>
      </w:r>
      <w:r>
        <w:rPr>
          <w:spacing w:val="-6"/>
        </w:rPr>
        <w:t> </w:t>
      </w:r>
      <w:r>
        <w:rPr/>
        <w:t>после</w:t>
      </w:r>
      <w:r>
        <w:rPr>
          <w:spacing w:val="-6"/>
        </w:rPr>
        <w:t> </w:t>
      </w:r>
      <w:r>
        <w:rPr/>
        <w:t>сплошной</w:t>
      </w:r>
      <w:r>
        <w:rPr>
          <w:spacing w:val="-6"/>
        </w:rPr>
        <w:t> </w:t>
      </w:r>
      <w:r>
        <w:rPr/>
        <w:t>депортации</w:t>
      </w:r>
      <w:r>
        <w:rPr>
          <w:spacing w:val="-6"/>
        </w:rPr>
        <w:t> </w:t>
      </w:r>
      <w:r>
        <w:rPr/>
        <w:t>чеченцев</w:t>
      </w:r>
      <w:r>
        <w:rPr>
          <w:spacing w:val="-6"/>
        </w:rPr>
        <w:t> </w:t>
      </w:r>
      <w:r>
        <w:rPr/>
        <w:t>и</w:t>
      </w:r>
      <w:r>
        <w:rPr>
          <w:spacing w:val="-6"/>
        </w:rPr>
        <w:t> </w:t>
      </w:r>
      <w:r>
        <w:rPr/>
        <w:t>ингушей</w:t>
      </w:r>
      <w:r>
        <w:rPr>
          <w:spacing w:val="-6"/>
        </w:rPr>
        <w:t> </w:t>
      </w:r>
      <w:r>
        <w:rPr/>
        <w:t>в</w:t>
      </w:r>
      <w:r>
        <w:rPr>
          <w:spacing w:val="-6"/>
        </w:rPr>
        <w:t> </w:t>
      </w:r>
      <w:r>
        <w:rPr/>
        <w:t>Среднюю</w:t>
      </w:r>
      <w:r>
        <w:rPr>
          <w:spacing w:val="-6"/>
        </w:rPr>
        <w:t> </w:t>
      </w:r>
      <w:r>
        <w:rPr/>
        <w:t>Азию,</w:t>
      </w:r>
      <w:r>
        <w:rPr>
          <w:spacing w:val="-6"/>
        </w:rPr>
        <w:t> </w:t>
      </w:r>
      <w:r>
        <w:rPr/>
        <w:t>была образована Грозненская область, в состав которой передали Наурский и Шелковской районы, на тот момент населенные в основном русскими</w:t>
      </w:r>
      <w:r>
        <w:rPr>
          <w:vertAlign w:val="superscript"/>
        </w:rPr>
        <w:t>135</w:t>
      </w:r>
      <w:r>
        <w:rPr>
          <w:vertAlign w:val="baseline"/>
        </w:rPr>
        <w:t>.</w:t>
      </w:r>
    </w:p>
    <w:p>
      <w:pPr>
        <w:pStyle w:val="BodyText"/>
        <w:spacing w:before="36"/>
        <w:ind w:left="0"/>
        <w:rPr>
          <w:sz w:val="20"/>
        </w:rPr>
      </w:pPr>
      <w:r>
        <w:rPr>
          <w:sz w:val="20"/>
        </w:rPr>
        <mc:AlternateContent>
          <mc:Choice Requires="wps">
            <w:drawing>
              <wp:anchor distT="0" distB="0" distL="0" distR="0" allowOverlap="1" layoutInCell="1" locked="0" behindDoc="1" simplePos="0" relativeHeight="487598080">
                <wp:simplePos x="0" y="0"/>
                <wp:positionH relativeFrom="page">
                  <wp:posOffset>1076325</wp:posOffset>
                </wp:positionH>
                <wp:positionV relativeFrom="paragraph">
                  <wp:posOffset>184388</wp:posOffset>
                </wp:positionV>
                <wp:extent cx="1828800" cy="1270"/>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4.51875pt;width:144pt;height:.1pt;mso-position-horizontal-relative:page;mso-position-vertical-relative:paragraph;z-index:-15718400;mso-wrap-distance-left:0;mso-wrap-distance-right:0" id="docshape22" coordorigin="1695,290" coordsize="2880,0" path="m1695,290l4575,290e" filled="false" stroked="true" strokeweight=".75pt" strokecolor="#000000">
                <v:path arrowok="t"/>
                <v:stroke dashstyle="solid"/>
                <w10:wrap type="topAndBottom"/>
              </v:shape>
            </w:pict>
          </mc:Fallback>
        </mc:AlternateContent>
      </w:r>
    </w:p>
    <w:p>
      <w:pPr>
        <w:spacing w:before="105"/>
        <w:ind w:left="427" w:right="757" w:hanging="285"/>
        <w:jc w:val="left"/>
        <w:rPr>
          <w:sz w:val="20"/>
        </w:rPr>
      </w:pPr>
      <w:r>
        <w:rPr>
          <w:sz w:val="20"/>
          <w:vertAlign w:val="superscript"/>
        </w:rPr>
        <w:t>127</w:t>
      </w:r>
      <w:r>
        <w:rPr>
          <w:sz w:val="20"/>
          <w:vertAlign w:val="baseline"/>
        </w:rPr>
        <w:t> Текстильный вестник, 22.04.2004, </w:t>
      </w:r>
      <w:r>
        <w:rPr>
          <w:color w:val="0000FF"/>
          <w:spacing w:val="-2"/>
          <w:sz w:val="20"/>
          <w:u w:val="thick" w:color="0000FF"/>
          <w:vertAlign w:val="baseline"/>
        </w:rPr>
        <w:t>https://web.archive.org/web/20180104192538/</w:t>
      </w:r>
      <w:hyperlink r:id="rId94">
        <w:r>
          <w:rPr>
            <w:color w:val="0000FF"/>
            <w:spacing w:val="-2"/>
            <w:sz w:val="20"/>
            <w:u w:val="thick" w:color="0000FF"/>
            <w:vertAlign w:val="baseline"/>
          </w:rPr>
          <w:t>http://www.cotton.ru/cgi-bin/vestnik/article.pl?id=23855</w:t>
        </w:r>
      </w:hyperlink>
      <w:r>
        <w:rPr>
          <w:spacing w:val="-2"/>
          <w:sz w:val="20"/>
          <w:vertAlign w:val="baseline"/>
        </w:rPr>
        <w:t>.</w:t>
      </w:r>
    </w:p>
    <w:p>
      <w:pPr>
        <w:spacing w:before="0"/>
        <w:ind w:left="142" w:right="0" w:firstLine="0"/>
        <w:jc w:val="left"/>
        <w:rPr>
          <w:sz w:val="20"/>
        </w:rPr>
      </w:pPr>
      <w:r>
        <w:rPr>
          <w:spacing w:val="-2"/>
          <w:sz w:val="20"/>
          <w:vertAlign w:val="superscript"/>
        </w:rPr>
        <w:t>128</w:t>
      </w:r>
      <w:r>
        <w:rPr>
          <w:sz w:val="20"/>
          <w:vertAlign w:val="baseline"/>
        </w:rPr>
        <w:t> </w:t>
      </w:r>
      <w:r>
        <w:rPr>
          <w:spacing w:val="-2"/>
          <w:sz w:val="20"/>
          <w:vertAlign w:val="baseline"/>
        </w:rPr>
        <w:t>Периодизация</w:t>
      </w:r>
      <w:r>
        <w:rPr>
          <w:sz w:val="20"/>
          <w:vertAlign w:val="baseline"/>
        </w:rPr>
        <w:t> </w:t>
      </w:r>
      <w:r>
        <w:rPr>
          <w:spacing w:val="-2"/>
          <w:sz w:val="20"/>
          <w:vertAlign w:val="baseline"/>
        </w:rPr>
        <w:t>истории</w:t>
      </w:r>
      <w:r>
        <w:rPr>
          <w:sz w:val="20"/>
          <w:vertAlign w:val="baseline"/>
        </w:rPr>
        <w:t> </w:t>
      </w:r>
      <w:r>
        <w:rPr>
          <w:spacing w:val="-2"/>
          <w:sz w:val="20"/>
          <w:vertAlign w:val="baseline"/>
        </w:rPr>
        <w:t>станицы</w:t>
      </w:r>
      <w:r>
        <w:rPr>
          <w:spacing w:val="1"/>
          <w:sz w:val="20"/>
          <w:vertAlign w:val="baseline"/>
        </w:rPr>
        <w:t> </w:t>
      </w:r>
      <w:r>
        <w:rPr>
          <w:spacing w:val="-2"/>
          <w:sz w:val="20"/>
          <w:vertAlign w:val="baseline"/>
        </w:rPr>
        <w:t>Шелковской,</w:t>
      </w:r>
      <w:r>
        <w:rPr>
          <w:sz w:val="20"/>
          <w:vertAlign w:val="baseline"/>
        </w:rPr>
        <w:t> </w:t>
      </w:r>
      <w:hyperlink r:id="rId95">
        <w:r>
          <w:rPr>
            <w:spacing w:val="-2"/>
            <w:sz w:val="20"/>
            <w:vertAlign w:val="baseline"/>
          </w:rPr>
          <w:t>https://proza.ru/2018/04/07/836</w:t>
        </w:r>
      </w:hyperlink>
      <w:r>
        <w:rPr>
          <w:spacing w:val="-2"/>
          <w:sz w:val="20"/>
          <w:vertAlign w:val="baseline"/>
        </w:rPr>
        <w:t>.</w:t>
      </w:r>
    </w:p>
    <w:p>
      <w:pPr>
        <w:spacing w:before="0"/>
        <w:ind w:left="427" w:right="757" w:hanging="285"/>
        <w:jc w:val="left"/>
        <w:rPr>
          <w:sz w:val="20"/>
        </w:rPr>
      </w:pPr>
      <w:r>
        <w:rPr>
          <w:sz w:val="20"/>
          <w:vertAlign w:val="superscript"/>
        </w:rPr>
        <w:t>129</w:t>
      </w:r>
      <w:r>
        <w:rPr>
          <w:sz w:val="20"/>
          <w:vertAlign w:val="baseline"/>
        </w:rPr>
        <w:t> Текстильный вестник, 22.04.2004, </w:t>
      </w:r>
      <w:r>
        <w:rPr>
          <w:color w:val="0000FF"/>
          <w:spacing w:val="-2"/>
          <w:sz w:val="20"/>
          <w:u w:val="thick" w:color="0000FF"/>
          <w:vertAlign w:val="baseline"/>
        </w:rPr>
        <w:t>https://web.archive.org/web/20180104192538/</w:t>
      </w:r>
      <w:hyperlink r:id="rId94">
        <w:r>
          <w:rPr>
            <w:color w:val="0000FF"/>
            <w:spacing w:val="-2"/>
            <w:sz w:val="20"/>
            <w:u w:val="thick" w:color="0000FF"/>
            <w:vertAlign w:val="baseline"/>
          </w:rPr>
          <w:t>http://www.cotton.ru/cgi-bin/vestnik/article.pl?id=23855</w:t>
        </w:r>
      </w:hyperlink>
      <w:r>
        <w:rPr>
          <w:spacing w:val="-2"/>
          <w:sz w:val="20"/>
          <w:vertAlign w:val="baseline"/>
        </w:rPr>
        <w:t>.</w:t>
      </w:r>
    </w:p>
    <w:p>
      <w:pPr>
        <w:spacing w:before="0"/>
        <w:ind w:left="427" w:right="757" w:hanging="285"/>
        <w:jc w:val="left"/>
        <w:rPr>
          <w:sz w:val="20"/>
        </w:rPr>
      </w:pPr>
      <w:r>
        <w:rPr>
          <w:sz w:val="20"/>
          <w:vertAlign w:val="superscript"/>
        </w:rPr>
        <w:t>130</w:t>
      </w:r>
      <w:r>
        <w:rPr>
          <w:sz w:val="20"/>
          <w:vertAlign w:val="baseline"/>
        </w:rPr>
        <w:t> Текстильный вестник, 22.04.2004, </w:t>
      </w:r>
      <w:r>
        <w:rPr>
          <w:color w:val="0000FF"/>
          <w:spacing w:val="-2"/>
          <w:sz w:val="20"/>
          <w:u w:val="thick" w:color="0000FF"/>
          <w:vertAlign w:val="baseline"/>
        </w:rPr>
        <w:t>https://web.archive.org/web/20180104192538/</w:t>
      </w:r>
      <w:hyperlink r:id="rId94">
        <w:r>
          <w:rPr>
            <w:color w:val="0000FF"/>
            <w:spacing w:val="-2"/>
            <w:sz w:val="20"/>
            <w:u w:val="thick" w:color="0000FF"/>
            <w:vertAlign w:val="baseline"/>
          </w:rPr>
          <w:t>http://www.cotton.ru/cgi-bin/vestnik/article.pl?id=23855</w:t>
        </w:r>
      </w:hyperlink>
      <w:r>
        <w:rPr>
          <w:spacing w:val="-2"/>
          <w:sz w:val="20"/>
          <w:vertAlign w:val="baseline"/>
        </w:rPr>
        <w:t>, </w:t>
      </w:r>
      <w:hyperlink r:id="rId96">
        <w:r>
          <w:rPr>
            <w:color w:val="0000FF"/>
            <w:spacing w:val="-2"/>
            <w:sz w:val="20"/>
            <w:u w:val="thick" w:color="0000FF"/>
            <w:vertAlign w:val="baseline"/>
          </w:rPr>
          <w:t>http://shelkozavodskoe.ru/2018/09/18/300-летие-станицы-шелковская/</w:t>
        </w:r>
      </w:hyperlink>
      <w:r>
        <w:rPr>
          <w:spacing w:val="-2"/>
          <w:sz w:val="20"/>
          <w:vertAlign w:val="baseline"/>
        </w:rPr>
        <w:t>.</w:t>
      </w:r>
    </w:p>
    <w:p>
      <w:pPr>
        <w:spacing w:before="0"/>
        <w:ind w:left="427" w:right="0" w:hanging="285"/>
        <w:jc w:val="left"/>
        <w:rPr>
          <w:sz w:val="20"/>
        </w:rPr>
      </w:pPr>
      <w:r>
        <w:rPr>
          <w:spacing w:val="-2"/>
          <w:sz w:val="20"/>
          <w:vertAlign w:val="superscript"/>
        </w:rPr>
        <w:t>131</w:t>
      </w:r>
      <w:r>
        <w:rPr>
          <w:spacing w:val="-2"/>
          <w:sz w:val="20"/>
          <w:vertAlign w:val="baseline"/>
        </w:rPr>
        <w:t> Ст. Шелковская, Лермонтовская энциклопедия, </w:t>
      </w:r>
      <w:hyperlink r:id="rId97">
        <w:r>
          <w:rPr>
            <w:color w:val="0000FF"/>
            <w:spacing w:val="-2"/>
            <w:sz w:val="20"/>
            <w:u w:val="thick" w:color="0000FF"/>
            <w:vertAlign w:val="baseline"/>
          </w:rPr>
          <w:t>https://feb-web.ru/feb/lermenc/lre-abc/lre/lre-6232.htm</w:t>
        </w:r>
      </w:hyperlink>
      <w:r>
        <w:rPr>
          <w:spacing w:val="-2"/>
          <w:sz w:val="20"/>
          <w:vertAlign w:val="baseline"/>
        </w:rPr>
        <w:t>, </w:t>
      </w:r>
      <w:r>
        <w:rPr>
          <w:sz w:val="20"/>
          <w:vertAlign w:val="baseline"/>
        </w:rPr>
        <w:t>Периодизация истории станицы Шелковской, </w:t>
      </w:r>
      <w:hyperlink r:id="rId95">
        <w:r>
          <w:rPr>
            <w:color w:val="0000FF"/>
            <w:sz w:val="20"/>
            <w:u w:val="thick" w:color="0000FF"/>
            <w:vertAlign w:val="baseline"/>
          </w:rPr>
          <w:t>https://proza.ru/2018/04/07/836</w:t>
        </w:r>
      </w:hyperlink>
      <w:r>
        <w:rPr>
          <w:sz w:val="20"/>
          <w:vertAlign w:val="baseline"/>
        </w:rPr>
        <w:t>.</w:t>
      </w:r>
    </w:p>
    <w:p>
      <w:pPr>
        <w:spacing w:before="0"/>
        <w:ind w:left="142" w:right="0" w:firstLine="0"/>
        <w:jc w:val="left"/>
        <w:rPr>
          <w:sz w:val="20"/>
        </w:rPr>
      </w:pPr>
      <w:r>
        <w:rPr>
          <w:sz w:val="20"/>
          <w:vertAlign w:val="superscript"/>
        </w:rPr>
        <w:t>132</w:t>
      </w:r>
      <w:r>
        <w:rPr>
          <w:spacing w:val="-11"/>
          <w:sz w:val="20"/>
          <w:vertAlign w:val="baseline"/>
        </w:rPr>
        <w:t> </w:t>
      </w:r>
      <w:r>
        <w:rPr>
          <w:sz w:val="20"/>
          <w:vertAlign w:val="baseline"/>
        </w:rPr>
        <w:t>К</w:t>
      </w:r>
      <w:r>
        <w:rPr>
          <w:spacing w:val="-10"/>
          <w:sz w:val="20"/>
          <w:vertAlign w:val="baseline"/>
        </w:rPr>
        <w:t> </w:t>
      </w:r>
      <w:r>
        <w:rPr>
          <w:sz w:val="20"/>
          <w:vertAlign w:val="baseline"/>
        </w:rPr>
        <w:t>которым,</w:t>
      </w:r>
      <w:r>
        <w:rPr>
          <w:spacing w:val="-10"/>
          <w:sz w:val="20"/>
          <w:vertAlign w:val="baseline"/>
        </w:rPr>
        <w:t> </w:t>
      </w:r>
      <w:r>
        <w:rPr>
          <w:sz w:val="20"/>
          <w:vertAlign w:val="baseline"/>
        </w:rPr>
        <w:t>в</w:t>
      </w:r>
      <w:r>
        <w:rPr>
          <w:spacing w:val="-10"/>
          <w:sz w:val="20"/>
          <w:vertAlign w:val="baseline"/>
        </w:rPr>
        <w:t> </w:t>
      </w:r>
      <w:r>
        <w:rPr>
          <w:sz w:val="20"/>
          <w:vertAlign w:val="baseline"/>
        </w:rPr>
        <w:t>определенном</w:t>
      </w:r>
      <w:r>
        <w:rPr>
          <w:spacing w:val="-10"/>
          <w:sz w:val="20"/>
          <w:vertAlign w:val="baseline"/>
        </w:rPr>
        <w:t> </w:t>
      </w:r>
      <w:r>
        <w:rPr>
          <w:sz w:val="20"/>
          <w:vertAlign w:val="baseline"/>
        </w:rPr>
        <w:t>смысле,</w:t>
      </w:r>
      <w:r>
        <w:rPr>
          <w:spacing w:val="-10"/>
          <w:sz w:val="20"/>
          <w:vertAlign w:val="baseline"/>
        </w:rPr>
        <w:t> </w:t>
      </w:r>
      <w:r>
        <w:rPr>
          <w:sz w:val="20"/>
          <w:vertAlign w:val="baseline"/>
        </w:rPr>
        <w:t>может</w:t>
      </w:r>
      <w:r>
        <w:rPr>
          <w:spacing w:val="-11"/>
          <w:sz w:val="20"/>
          <w:vertAlign w:val="baseline"/>
        </w:rPr>
        <w:t> </w:t>
      </w:r>
      <w:r>
        <w:rPr>
          <w:sz w:val="20"/>
          <w:vertAlign w:val="baseline"/>
        </w:rPr>
        <w:t>быть</w:t>
      </w:r>
      <w:r>
        <w:rPr>
          <w:spacing w:val="-10"/>
          <w:sz w:val="20"/>
          <w:vertAlign w:val="baseline"/>
        </w:rPr>
        <w:t> </w:t>
      </w:r>
      <w:r>
        <w:rPr>
          <w:sz w:val="20"/>
          <w:vertAlign w:val="baseline"/>
        </w:rPr>
        <w:t>отнесено</w:t>
      </w:r>
      <w:r>
        <w:rPr>
          <w:spacing w:val="-10"/>
          <w:sz w:val="20"/>
          <w:vertAlign w:val="baseline"/>
        </w:rPr>
        <w:t> </w:t>
      </w:r>
      <w:r>
        <w:rPr>
          <w:sz w:val="20"/>
          <w:vertAlign w:val="baseline"/>
        </w:rPr>
        <w:t>и</w:t>
      </w:r>
      <w:r>
        <w:rPr>
          <w:spacing w:val="-10"/>
          <w:sz w:val="20"/>
          <w:vertAlign w:val="baseline"/>
        </w:rPr>
        <w:t> </w:t>
      </w:r>
      <w:r>
        <w:rPr>
          <w:sz w:val="20"/>
          <w:vertAlign w:val="baseline"/>
        </w:rPr>
        <w:t>Московское</w:t>
      </w:r>
      <w:r>
        <w:rPr>
          <w:spacing w:val="-10"/>
          <w:sz w:val="20"/>
          <w:vertAlign w:val="baseline"/>
        </w:rPr>
        <w:t> </w:t>
      </w:r>
      <w:r>
        <w:rPr>
          <w:spacing w:val="-2"/>
          <w:sz w:val="20"/>
          <w:vertAlign w:val="baseline"/>
        </w:rPr>
        <w:t>государство.</w:t>
      </w:r>
    </w:p>
    <w:p>
      <w:pPr>
        <w:spacing w:before="0"/>
        <w:ind w:left="427" w:right="0" w:hanging="285"/>
        <w:jc w:val="left"/>
        <w:rPr>
          <w:sz w:val="20"/>
        </w:rPr>
      </w:pPr>
      <w:r>
        <w:rPr>
          <w:sz w:val="20"/>
          <w:vertAlign w:val="superscript"/>
        </w:rPr>
        <w:t>133</w:t>
      </w:r>
      <w:r>
        <w:rPr>
          <w:spacing w:val="-11"/>
          <w:sz w:val="20"/>
          <w:vertAlign w:val="baseline"/>
        </w:rPr>
        <w:t> </w:t>
      </w:r>
      <w:r>
        <w:rPr>
          <w:sz w:val="20"/>
          <w:vertAlign w:val="baseline"/>
        </w:rPr>
        <w:t>Некоторые</w:t>
      </w:r>
      <w:r>
        <w:rPr>
          <w:spacing w:val="-11"/>
          <w:sz w:val="20"/>
          <w:vertAlign w:val="baseline"/>
        </w:rPr>
        <w:t> </w:t>
      </w:r>
      <w:r>
        <w:rPr>
          <w:sz w:val="20"/>
          <w:vertAlign w:val="baseline"/>
        </w:rPr>
        <w:t>источники</w:t>
      </w:r>
      <w:r>
        <w:rPr>
          <w:spacing w:val="-11"/>
          <w:sz w:val="20"/>
          <w:vertAlign w:val="baseline"/>
        </w:rPr>
        <w:t> </w:t>
      </w:r>
      <w:r>
        <w:rPr>
          <w:sz w:val="20"/>
          <w:vertAlign w:val="baseline"/>
        </w:rPr>
        <w:t>пишут</w:t>
      </w:r>
      <w:r>
        <w:rPr>
          <w:spacing w:val="-11"/>
          <w:sz w:val="20"/>
          <w:vertAlign w:val="baseline"/>
        </w:rPr>
        <w:t> </w:t>
      </w:r>
      <w:r>
        <w:rPr>
          <w:sz w:val="20"/>
          <w:vertAlign w:val="baseline"/>
        </w:rPr>
        <w:t>о</w:t>
      </w:r>
      <w:r>
        <w:rPr>
          <w:spacing w:val="-11"/>
          <w:sz w:val="20"/>
          <w:vertAlign w:val="baseline"/>
        </w:rPr>
        <w:t> </w:t>
      </w:r>
      <w:r>
        <w:rPr>
          <w:sz w:val="20"/>
          <w:vertAlign w:val="baseline"/>
        </w:rPr>
        <w:t>башенном</w:t>
      </w:r>
      <w:r>
        <w:rPr>
          <w:spacing w:val="-11"/>
          <w:sz w:val="20"/>
          <w:vertAlign w:val="baseline"/>
        </w:rPr>
        <w:t> </w:t>
      </w:r>
      <w:r>
        <w:rPr>
          <w:sz w:val="20"/>
          <w:vertAlign w:val="baseline"/>
        </w:rPr>
        <w:t>строительстве</w:t>
      </w:r>
      <w:r>
        <w:rPr>
          <w:spacing w:val="-11"/>
          <w:sz w:val="20"/>
          <w:vertAlign w:val="baseline"/>
        </w:rPr>
        <w:t> </w:t>
      </w:r>
      <w:r>
        <w:rPr>
          <w:sz w:val="20"/>
          <w:vertAlign w:val="baseline"/>
        </w:rPr>
        <w:t>с</w:t>
      </w:r>
      <w:r>
        <w:rPr>
          <w:spacing w:val="-11"/>
          <w:sz w:val="20"/>
          <w:vertAlign w:val="baseline"/>
        </w:rPr>
        <w:t> </w:t>
      </w:r>
      <w:r>
        <w:rPr>
          <w:sz w:val="20"/>
          <w:vertAlign w:val="baseline"/>
        </w:rPr>
        <w:t>XI-XII</w:t>
      </w:r>
      <w:r>
        <w:rPr>
          <w:spacing w:val="-11"/>
          <w:sz w:val="20"/>
          <w:vertAlign w:val="baseline"/>
        </w:rPr>
        <w:t> </w:t>
      </w:r>
      <w:r>
        <w:rPr>
          <w:sz w:val="20"/>
          <w:vertAlign w:val="baseline"/>
        </w:rPr>
        <w:t>веков,</w:t>
      </w:r>
      <w:r>
        <w:rPr>
          <w:spacing w:val="-11"/>
          <w:sz w:val="20"/>
          <w:vertAlign w:val="baseline"/>
        </w:rPr>
        <w:t> </w:t>
      </w:r>
      <w:r>
        <w:rPr>
          <w:sz w:val="20"/>
          <w:vertAlign w:val="baseline"/>
        </w:rPr>
        <w:t>но</w:t>
      </w:r>
      <w:r>
        <w:rPr>
          <w:spacing w:val="-11"/>
          <w:sz w:val="20"/>
          <w:vertAlign w:val="baseline"/>
        </w:rPr>
        <w:t> </w:t>
      </w:r>
      <w:r>
        <w:rPr>
          <w:sz w:val="20"/>
          <w:vertAlign w:val="baseline"/>
        </w:rPr>
        <w:t>данные</w:t>
      </w:r>
      <w:r>
        <w:rPr>
          <w:spacing w:val="-11"/>
          <w:sz w:val="20"/>
          <w:vertAlign w:val="baseline"/>
        </w:rPr>
        <w:t> </w:t>
      </w:r>
      <w:r>
        <w:rPr>
          <w:sz w:val="20"/>
          <w:vertAlign w:val="baseline"/>
        </w:rPr>
        <w:t>радиоуглеродного анализа это не подтверждают.</w:t>
      </w:r>
    </w:p>
    <w:p>
      <w:pPr>
        <w:spacing w:before="0"/>
        <w:ind w:left="142" w:right="0" w:firstLine="0"/>
        <w:jc w:val="left"/>
        <w:rPr>
          <w:sz w:val="20"/>
        </w:rPr>
      </w:pPr>
      <w:r>
        <w:rPr>
          <w:sz w:val="20"/>
          <w:vertAlign w:val="superscript"/>
        </w:rPr>
        <w:t>134</w:t>
      </w:r>
      <w:r>
        <w:rPr>
          <w:spacing w:val="-7"/>
          <w:sz w:val="20"/>
          <w:vertAlign w:val="baseline"/>
        </w:rPr>
        <w:t> </w:t>
      </w:r>
      <w:r>
        <w:rPr>
          <w:sz w:val="20"/>
          <w:vertAlign w:val="baseline"/>
        </w:rPr>
        <w:t>П.</w:t>
      </w:r>
      <w:r>
        <w:rPr>
          <w:spacing w:val="-7"/>
          <w:sz w:val="20"/>
          <w:vertAlign w:val="baseline"/>
        </w:rPr>
        <w:t> </w:t>
      </w:r>
      <w:r>
        <w:rPr>
          <w:sz w:val="20"/>
          <w:vertAlign w:val="baseline"/>
        </w:rPr>
        <w:t>Полян,</w:t>
      </w:r>
      <w:r>
        <w:rPr>
          <w:spacing w:val="-7"/>
          <w:sz w:val="20"/>
          <w:vertAlign w:val="baseline"/>
        </w:rPr>
        <w:t> </w:t>
      </w:r>
      <w:r>
        <w:rPr>
          <w:sz w:val="20"/>
          <w:vertAlign w:val="baseline"/>
        </w:rPr>
        <w:t>«Депортационные</w:t>
      </w:r>
      <w:r>
        <w:rPr>
          <w:spacing w:val="-7"/>
          <w:sz w:val="20"/>
          <w:vertAlign w:val="baseline"/>
        </w:rPr>
        <w:t> </w:t>
      </w:r>
      <w:r>
        <w:rPr>
          <w:sz w:val="20"/>
          <w:vertAlign w:val="baseline"/>
        </w:rPr>
        <w:t>операции</w:t>
      </w:r>
      <w:r>
        <w:rPr>
          <w:spacing w:val="-6"/>
          <w:sz w:val="20"/>
          <w:vertAlign w:val="baseline"/>
        </w:rPr>
        <w:t> </w:t>
      </w:r>
      <w:r>
        <w:rPr>
          <w:sz w:val="20"/>
          <w:vertAlign w:val="baseline"/>
        </w:rPr>
        <w:t>в</w:t>
      </w:r>
      <w:r>
        <w:rPr>
          <w:spacing w:val="-7"/>
          <w:sz w:val="20"/>
          <w:vertAlign w:val="baseline"/>
        </w:rPr>
        <w:t> </w:t>
      </w:r>
      <w:r>
        <w:rPr>
          <w:sz w:val="20"/>
          <w:vertAlign w:val="baseline"/>
        </w:rPr>
        <w:t>СССР»,</w:t>
      </w:r>
      <w:r>
        <w:rPr>
          <w:spacing w:val="-7"/>
          <w:sz w:val="20"/>
          <w:vertAlign w:val="baseline"/>
        </w:rPr>
        <w:t> </w:t>
      </w:r>
      <w:hyperlink r:id="rId98">
        <w:r>
          <w:rPr>
            <w:color w:val="0000FF"/>
            <w:spacing w:val="-2"/>
            <w:sz w:val="20"/>
            <w:u w:val="thick" w:color="0000FF"/>
            <w:vertAlign w:val="baseline"/>
          </w:rPr>
          <w:t>https://www.demoscope.ru/weekly/2004/0147/analit01.php</w:t>
        </w:r>
      </w:hyperlink>
      <w:r>
        <w:rPr>
          <w:spacing w:val="-2"/>
          <w:sz w:val="20"/>
          <w:vertAlign w:val="baseline"/>
        </w:rPr>
        <w:t>.</w:t>
      </w:r>
    </w:p>
    <w:p>
      <w:pPr>
        <w:spacing w:before="0"/>
        <w:ind w:left="427" w:right="3292" w:hanging="285"/>
        <w:jc w:val="left"/>
        <w:rPr>
          <w:sz w:val="20"/>
        </w:rPr>
      </w:pPr>
      <w:r>
        <w:rPr>
          <w:sz w:val="20"/>
          <w:vertAlign w:val="superscript"/>
        </w:rPr>
        <w:t>135</w:t>
      </w:r>
      <w:r>
        <w:rPr>
          <w:spacing w:val="-9"/>
          <w:sz w:val="20"/>
          <w:vertAlign w:val="baseline"/>
        </w:rPr>
        <w:t> </w:t>
      </w:r>
      <w:r>
        <w:rPr>
          <w:sz w:val="20"/>
          <w:vertAlign w:val="baseline"/>
        </w:rPr>
        <w:t>Этнокавказ.</w:t>
      </w:r>
      <w:r>
        <w:rPr>
          <w:spacing w:val="-9"/>
          <w:sz w:val="20"/>
          <w:vertAlign w:val="baseline"/>
        </w:rPr>
        <w:t> </w:t>
      </w:r>
      <w:r>
        <w:rPr>
          <w:sz w:val="20"/>
          <w:vertAlign w:val="baseline"/>
        </w:rPr>
        <w:t>Национальный</w:t>
      </w:r>
      <w:r>
        <w:rPr>
          <w:spacing w:val="-9"/>
          <w:sz w:val="20"/>
          <w:vertAlign w:val="baseline"/>
        </w:rPr>
        <w:t> </w:t>
      </w:r>
      <w:r>
        <w:rPr>
          <w:sz w:val="20"/>
          <w:vertAlign w:val="baseline"/>
        </w:rPr>
        <w:t>состав</w:t>
      </w:r>
      <w:r>
        <w:rPr>
          <w:spacing w:val="-9"/>
          <w:sz w:val="20"/>
          <w:vertAlign w:val="baseline"/>
        </w:rPr>
        <w:t> </w:t>
      </w:r>
      <w:r>
        <w:rPr>
          <w:sz w:val="20"/>
          <w:vertAlign w:val="baseline"/>
        </w:rPr>
        <w:t>Чечни</w:t>
      </w:r>
      <w:r>
        <w:rPr>
          <w:spacing w:val="-9"/>
          <w:sz w:val="20"/>
          <w:vertAlign w:val="baseline"/>
        </w:rPr>
        <w:t> </w:t>
      </w:r>
      <w:r>
        <w:rPr>
          <w:sz w:val="20"/>
          <w:vertAlign w:val="baseline"/>
        </w:rPr>
        <w:t>по</w:t>
      </w:r>
      <w:r>
        <w:rPr>
          <w:spacing w:val="-9"/>
          <w:sz w:val="20"/>
          <w:vertAlign w:val="baseline"/>
        </w:rPr>
        <w:t> </w:t>
      </w:r>
      <w:r>
        <w:rPr>
          <w:sz w:val="20"/>
          <w:vertAlign w:val="baseline"/>
        </w:rPr>
        <w:t>переписям</w:t>
      </w:r>
      <w:r>
        <w:rPr>
          <w:spacing w:val="-9"/>
          <w:sz w:val="20"/>
          <w:vertAlign w:val="baseline"/>
        </w:rPr>
        <w:t> </w:t>
      </w:r>
      <w:r>
        <w:rPr>
          <w:sz w:val="20"/>
          <w:vertAlign w:val="baseline"/>
        </w:rPr>
        <w:t>1897—2002, </w:t>
      </w:r>
      <w:hyperlink r:id="rId99">
        <w:r>
          <w:rPr>
            <w:color w:val="0000FF"/>
            <w:spacing w:val="-2"/>
            <w:sz w:val="20"/>
            <w:u w:val="thick" w:color="0000FF"/>
            <w:vertAlign w:val="baseline"/>
          </w:rPr>
          <w:t>https://ethno-kavkaz.narod.ru/rnchechenia.html</w:t>
        </w:r>
      </w:hyperlink>
      <w:r>
        <w:rPr>
          <w:spacing w:val="-2"/>
          <w:sz w:val="20"/>
          <w:vertAlign w:val="baseline"/>
        </w:rPr>
        <w:t>.</w:t>
      </w:r>
    </w:p>
    <w:p>
      <w:pPr>
        <w:spacing w:after="0"/>
        <w:jc w:val="left"/>
        <w:rPr>
          <w:sz w:val="20"/>
        </w:rPr>
        <w:sectPr>
          <w:pgSz w:w="11920" w:h="16840"/>
          <w:pgMar w:header="0" w:footer="769" w:top="1060" w:bottom="960" w:left="1559" w:right="850"/>
        </w:sectPr>
      </w:pPr>
    </w:p>
    <w:p>
      <w:pPr>
        <w:pStyle w:val="BodyText"/>
        <w:spacing w:before="74"/>
        <w:ind w:right="141" w:firstLine="705"/>
        <w:rPr>
          <w:i/>
        </w:rPr>
      </w:pPr>
      <w:r>
        <w:rPr/>
        <w:t>С</w:t>
      </w:r>
      <w:r>
        <w:rPr>
          <w:spacing w:val="-12"/>
        </w:rPr>
        <w:t> </w:t>
      </w:r>
      <w:r>
        <w:rPr/>
        <w:t>1957</w:t>
      </w:r>
      <w:r>
        <w:rPr>
          <w:spacing w:val="-12"/>
        </w:rPr>
        <w:t> </w:t>
      </w:r>
      <w:r>
        <w:rPr/>
        <w:t>г.</w:t>
      </w:r>
      <w:r>
        <w:rPr>
          <w:spacing w:val="-12"/>
        </w:rPr>
        <w:t> </w:t>
      </w:r>
      <w:r>
        <w:rPr/>
        <w:t>оба</w:t>
      </w:r>
      <w:r>
        <w:rPr>
          <w:spacing w:val="-12"/>
        </w:rPr>
        <w:t> </w:t>
      </w:r>
      <w:r>
        <w:rPr/>
        <w:t>района</w:t>
      </w:r>
      <w:r>
        <w:rPr>
          <w:spacing w:val="-12"/>
        </w:rPr>
        <w:t> </w:t>
      </w:r>
      <w:r>
        <w:rPr/>
        <w:t>перешли</w:t>
      </w:r>
      <w:r>
        <w:rPr>
          <w:spacing w:val="-12"/>
        </w:rPr>
        <w:t> </w:t>
      </w:r>
      <w:r>
        <w:rPr/>
        <w:t>в</w:t>
      </w:r>
      <w:r>
        <w:rPr>
          <w:spacing w:val="-12"/>
        </w:rPr>
        <w:t> </w:t>
      </w:r>
      <w:r>
        <w:rPr/>
        <w:t>состав</w:t>
      </w:r>
      <w:r>
        <w:rPr>
          <w:spacing w:val="-12"/>
        </w:rPr>
        <w:t> </w:t>
      </w:r>
      <w:r>
        <w:rPr/>
        <w:t>восстановленной</w:t>
      </w:r>
      <w:r>
        <w:rPr>
          <w:spacing w:val="-12"/>
        </w:rPr>
        <w:t> </w:t>
      </w:r>
      <w:r>
        <w:rPr/>
        <w:t>Чечено-Ингушской</w:t>
      </w:r>
      <w:r>
        <w:rPr>
          <w:spacing w:val="-12"/>
        </w:rPr>
        <w:t> </w:t>
      </w:r>
      <w:r>
        <w:rPr/>
        <w:t>АССР, и с этого времени там появляется заметное чеченское население. </w:t>
      </w:r>
      <w:r>
        <w:rPr>
          <w:i/>
        </w:rPr>
        <w:t>«Чеченцы стали</w:t>
      </w:r>
    </w:p>
    <w:p>
      <w:pPr>
        <w:spacing w:before="0"/>
        <w:ind w:left="142" w:right="0" w:firstLine="0"/>
        <w:jc w:val="left"/>
        <w:rPr>
          <w:i/>
          <w:sz w:val="24"/>
        </w:rPr>
      </w:pPr>
      <w:r>
        <w:rPr>
          <w:i/>
          <w:sz w:val="24"/>
        </w:rPr>
        <w:t>заселяться там, в том числе потому, что в первые годы после возвращения им закрыли въезд</w:t>
      </w:r>
      <w:r>
        <w:rPr>
          <w:i/>
          <w:spacing w:val="-9"/>
          <w:sz w:val="24"/>
        </w:rPr>
        <w:t> </w:t>
      </w:r>
      <w:r>
        <w:rPr>
          <w:i/>
          <w:sz w:val="24"/>
        </w:rPr>
        <w:t>в</w:t>
      </w:r>
      <w:r>
        <w:rPr>
          <w:i/>
          <w:spacing w:val="-9"/>
          <w:sz w:val="24"/>
        </w:rPr>
        <w:t> </w:t>
      </w:r>
      <w:r>
        <w:rPr>
          <w:i/>
          <w:sz w:val="24"/>
        </w:rPr>
        <w:t>горные</w:t>
      </w:r>
      <w:r>
        <w:rPr>
          <w:i/>
          <w:spacing w:val="-9"/>
          <w:sz w:val="24"/>
        </w:rPr>
        <w:t> </w:t>
      </w:r>
      <w:r>
        <w:rPr>
          <w:i/>
          <w:sz w:val="24"/>
        </w:rPr>
        <w:t>районы</w:t>
      </w:r>
      <w:r>
        <w:rPr>
          <w:i/>
          <w:spacing w:val="-9"/>
          <w:sz w:val="24"/>
        </w:rPr>
        <w:t> </w:t>
      </w:r>
      <w:r>
        <w:rPr>
          <w:i/>
          <w:sz w:val="24"/>
        </w:rPr>
        <w:t>—</w:t>
      </w:r>
      <w:r>
        <w:rPr>
          <w:i/>
          <w:spacing w:val="-9"/>
          <w:sz w:val="24"/>
        </w:rPr>
        <w:t> </w:t>
      </w:r>
      <w:r>
        <w:rPr>
          <w:i/>
          <w:sz w:val="24"/>
        </w:rPr>
        <w:t>Шаройский,</w:t>
      </w:r>
      <w:r>
        <w:rPr>
          <w:i/>
          <w:spacing w:val="-9"/>
          <w:sz w:val="24"/>
        </w:rPr>
        <w:t> </w:t>
      </w:r>
      <w:r>
        <w:rPr>
          <w:i/>
          <w:sz w:val="24"/>
        </w:rPr>
        <w:t>Итумкалинский,</w:t>
      </w:r>
      <w:r>
        <w:rPr>
          <w:i/>
          <w:spacing w:val="-9"/>
          <w:sz w:val="24"/>
        </w:rPr>
        <w:t> </w:t>
      </w:r>
      <w:r>
        <w:rPr>
          <w:i/>
          <w:sz w:val="24"/>
        </w:rPr>
        <w:t>Джайрахский.</w:t>
      </w:r>
      <w:r>
        <w:rPr>
          <w:i/>
          <w:spacing w:val="-9"/>
          <w:sz w:val="24"/>
        </w:rPr>
        <w:t> </w:t>
      </w:r>
      <w:r>
        <w:rPr>
          <w:i/>
          <w:sz w:val="24"/>
        </w:rPr>
        <w:t>У</w:t>
      </w:r>
      <w:r>
        <w:rPr>
          <w:i/>
          <w:spacing w:val="-9"/>
          <w:sz w:val="24"/>
        </w:rPr>
        <w:t> </w:t>
      </w:r>
      <w:r>
        <w:rPr>
          <w:i/>
          <w:sz w:val="24"/>
        </w:rPr>
        <w:t>советской</w:t>
      </w:r>
      <w:r>
        <w:rPr>
          <w:i/>
          <w:spacing w:val="-9"/>
          <w:sz w:val="24"/>
        </w:rPr>
        <w:t> </w:t>
      </w:r>
      <w:r>
        <w:rPr>
          <w:i/>
          <w:sz w:val="24"/>
        </w:rPr>
        <w:t>власти была такая иллюзорная идея, что если (в Шелковской и Наурский районы) подселить</w:t>
      </w:r>
    </w:p>
    <w:p>
      <w:pPr>
        <w:spacing w:before="0"/>
        <w:ind w:left="142" w:right="0" w:firstLine="0"/>
        <w:jc w:val="left"/>
        <w:rPr>
          <w:sz w:val="24"/>
        </w:rPr>
      </w:pPr>
      <w:r>
        <w:rPr>
          <w:i/>
          <w:sz w:val="24"/>
        </w:rPr>
        <w:t>чеченцев</w:t>
      </w:r>
      <w:r>
        <w:rPr>
          <w:i/>
          <w:spacing w:val="-5"/>
          <w:sz w:val="24"/>
        </w:rPr>
        <w:t> </w:t>
      </w:r>
      <w:r>
        <w:rPr>
          <w:i/>
          <w:sz w:val="24"/>
        </w:rPr>
        <w:t>и</w:t>
      </w:r>
      <w:r>
        <w:rPr>
          <w:i/>
          <w:spacing w:val="-5"/>
          <w:sz w:val="24"/>
        </w:rPr>
        <w:t> </w:t>
      </w:r>
      <w:r>
        <w:rPr>
          <w:i/>
          <w:sz w:val="24"/>
        </w:rPr>
        <w:t>ингушей,</w:t>
      </w:r>
      <w:r>
        <w:rPr>
          <w:i/>
          <w:spacing w:val="-5"/>
          <w:sz w:val="24"/>
        </w:rPr>
        <w:t> </w:t>
      </w:r>
      <w:r>
        <w:rPr>
          <w:i/>
          <w:sz w:val="24"/>
        </w:rPr>
        <w:t>то</w:t>
      </w:r>
      <w:r>
        <w:rPr>
          <w:i/>
          <w:spacing w:val="-5"/>
          <w:sz w:val="24"/>
        </w:rPr>
        <w:t> </w:t>
      </w:r>
      <w:r>
        <w:rPr>
          <w:i/>
          <w:sz w:val="24"/>
        </w:rPr>
        <w:t>они</w:t>
      </w:r>
      <w:r>
        <w:rPr>
          <w:i/>
          <w:spacing w:val="-5"/>
          <w:sz w:val="24"/>
        </w:rPr>
        <w:t> </w:t>
      </w:r>
      <w:r>
        <w:rPr>
          <w:i/>
          <w:sz w:val="24"/>
        </w:rPr>
        <w:t>среди</w:t>
      </w:r>
      <w:r>
        <w:rPr>
          <w:i/>
          <w:spacing w:val="-5"/>
          <w:sz w:val="24"/>
        </w:rPr>
        <w:t> </w:t>
      </w:r>
      <w:r>
        <w:rPr>
          <w:i/>
          <w:sz w:val="24"/>
        </w:rPr>
        <w:t>русских</w:t>
      </w:r>
      <w:r>
        <w:rPr>
          <w:i/>
          <w:spacing w:val="-5"/>
          <w:sz w:val="24"/>
        </w:rPr>
        <w:t> </w:t>
      </w:r>
      <w:r>
        <w:rPr>
          <w:i/>
          <w:sz w:val="24"/>
        </w:rPr>
        <w:t>постепенно</w:t>
      </w:r>
      <w:r>
        <w:rPr>
          <w:i/>
          <w:spacing w:val="-5"/>
          <w:sz w:val="24"/>
        </w:rPr>
        <w:t> </w:t>
      </w:r>
      <w:r>
        <w:rPr>
          <w:i/>
          <w:sz w:val="24"/>
        </w:rPr>
        <w:t>ассимилируются.</w:t>
      </w:r>
      <w:r>
        <w:rPr>
          <w:i/>
          <w:spacing w:val="-5"/>
          <w:sz w:val="24"/>
        </w:rPr>
        <w:t> </w:t>
      </w:r>
      <w:r>
        <w:rPr>
          <w:i/>
          <w:sz w:val="24"/>
        </w:rPr>
        <w:t>Но</w:t>
      </w:r>
      <w:r>
        <w:rPr>
          <w:i/>
          <w:spacing w:val="-5"/>
          <w:sz w:val="24"/>
        </w:rPr>
        <w:t> </w:t>
      </w:r>
      <w:r>
        <w:rPr>
          <w:i/>
          <w:sz w:val="24"/>
        </w:rPr>
        <w:t>сейчас</w:t>
      </w:r>
      <w:r>
        <w:rPr>
          <w:i/>
          <w:spacing w:val="-5"/>
          <w:sz w:val="24"/>
        </w:rPr>
        <w:t> </w:t>
      </w:r>
      <w:r>
        <w:rPr>
          <w:i/>
          <w:sz w:val="24"/>
        </w:rPr>
        <w:t>в</w:t>
      </w:r>
      <w:r>
        <w:rPr>
          <w:i/>
          <w:spacing w:val="-5"/>
          <w:sz w:val="24"/>
        </w:rPr>
        <w:t> </w:t>
      </w:r>
      <w:r>
        <w:rPr>
          <w:i/>
          <w:sz w:val="24"/>
        </w:rPr>
        <w:t>этих местах большинство населения стало чеченским»</w:t>
      </w:r>
      <w:r>
        <w:rPr>
          <w:sz w:val="24"/>
        </w:rPr>
        <w:t>, — отметил в комментарии</w:t>
      </w:r>
    </w:p>
    <w:p>
      <w:pPr>
        <w:pStyle w:val="BodyText"/>
        <w:ind w:right="162"/>
        <w:jc w:val="both"/>
      </w:pPr>
      <w:r>
        <w:rPr/>
        <w:t>«Кавказскому</w:t>
      </w:r>
      <w:r>
        <w:rPr>
          <w:spacing w:val="-14"/>
        </w:rPr>
        <w:t> </w:t>
      </w:r>
      <w:r>
        <w:rPr/>
        <w:t>Узлу»</w:t>
      </w:r>
      <w:r>
        <w:rPr>
          <w:spacing w:val="-14"/>
        </w:rPr>
        <w:t> </w:t>
      </w:r>
      <w:r>
        <w:rPr/>
        <w:t>дагестанский</w:t>
      </w:r>
      <w:r>
        <w:rPr>
          <w:spacing w:val="-14"/>
        </w:rPr>
        <w:t> </w:t>
      </w:r>
      <w:r>
        <w:rPr/>
        <w:t>историк</w:t>
      </w:r>
      <w:r>
        <w:rPr>
          <w:spacing w:val="-14"/>
        </w:rPr>
        <w:t> </w:t>
      </w:r>
      <w:r>
        <w:rPr>
          <w:b/>
        </w:rPr>
        <w:t>Зураб</w:t>
      </w:r>
      <w:r>
        <w:rPr>
          <w:b/>
          <w:spacing w:val="-14"/>
        </w:rPr>
        <w:t> </w:t>
      </w:r>
      <w:r>
        <w:rPr>
          <w:b/>
        </w:rPr>
        <w:t>Гаджиев</w:t>
      </w:r>
      <w:r>
        <w:rPr>
          <w:vertAlign w:val="superscript"/>
        </w:rPr>
        <w:t>136</w:t>
      </w:r>
      <w:r>
        <w:rPr>
          <w:vertAlign w:val="baseline"/>
        </w:rPr>
        <w:t>.</w:t>
      </w:r>
      <w:r>
        <w:rPr>
          <w:spacing w:val="-14"/>
          <w:vertAlign w:val="baseline"/>
        </w:rPr>
        <w:t> </w:t>
      </w:r>
      <w:r>
        <w:rPr>
          <w:vertAlign w:val="baseline"/>
        </w:rPr>
        <w:t>Была</w:t>
      </w:r>
      <w:r>
        <w:rPr>
          <w:spacing w:val="-14"/>
          <w:vertAlign w:val="baseline"/>
        </w:rPr>
        <w:t> </w:t>
      </w:r>
      <w:r>
        <w:rPr>
          <w:vertAlign w:val="baseline"/>
        </w:rPr>
        <w:t>и</w:t>
      </w:r>
      <w:r>
        <w:rPr>
          <w:spacing w:val="-14"/>
          <w:vertAlign w:val="baseline"/>
        </w:rPr>
        <w:t> </w:t>
      </w:r>
      <w:r>
        <w:rPr>
          <w:vertAlign w:val="baseline"/>
        </w:rPr>
        <w:t>более</w:t>
      </w:r>
      <w:r>
        <w:rPr>
          <w:spacing w:val="-14"/>
          <w:vertAlign w:val="baseline"/>
        </w:rPr>
        <w:t> </w:t>
      </w:r>
      <w:r>
        <w:rPr>
          <w:vertAlign w:val="baseline"/>
        </w:rPr>
        <w:t>рациональная причина</w:t>
      </w:r>
      <w:r>
        <w:rPr>
          <w:spacing w:val="-4"/>
          <w:vertAlign w:val="baseline"/>
        </w:rPr>
        <w:t> </w:t>
      </w:r>
      <w:r>
        <w:rPr>
          <w:vertAlign w:val="baseline"/>
        </w:rPr>
        <w:t>для</w:t>
      </w:r>
      <w:r>
        <w:rPr>
          <w:spacing w:val="-4"/>
          <w:vertAlign w:val="baseline"/>
        </w:rPr>
        <w:t> </w:t>
      </w:r>
      <w:r>
        <w:rPr>
          <w:vertAlign w:val="baseline"/>
        </w:rPr>
        <w:t>поселения</w:t>
      </w:r>
      <w:r>
        <w:rPr>
          <w:spacing w:val="-4"/>
          <w:vertAlign w:val="baseline"/>
        </w:rPr>
        <w:t> </w:t>
      </w:r>
      <w:r>
        <w:rPr>
          <w:vertAlign w:val="baseline"/>
        </w:rPr>
        <w:t>здесь</w:t>
      </w:r>
      <w:r>
        <w:rPr>
          <w:spacing w:val="-4"/>
          <w:vertAlign w:val="baseline"/>
        </w:rPr>
        <w:t> </w:t>
      </w:r>
      <w:r>
        <w:rPr>
          <w:vertAlign w:val="baseline"/>
        </w:rPr>
        <w:t>чеченских</w:t>
      </w:r>
      <w:r>
        <w:rPr>
          <w:spacing w:val="-4"/>
          <w:vertAlign w:val="baseline"/>
        </w:rPr>
        <w:t> </w:t>
      </w:r>
      <w:r>
        <w:rPr>
          <w:vertAlign w:val="baseline"/>
        </w:rPr>
        <w:t>горцев</w:t>
      </w:r>
      <w:r>
        <w:rPr>
          <w:spacing w:val="-4"/>
          <w:vertAlign w:val="baseline"/>
        </w:rPr>
        <w:t> </w:t>
      </w:r>
      <w:r>
        <w:rPr>
          <w:vertAlign w:val="baseline"/>
        </w:rPr>
        <w:t>—</w:t>
      </w:r>
      <w:r>
        <w:rPr>
          <w:spacing w:val="-4"/>
          <w:vertAlign w:val="baseline"/>
        </w:rPr>
        <w:t> </w:t>
      </w:r>
      <w:r>
        <w:rPr>
          <w:vertAlign w:val="baseline"/>
        </w:rPr>
        <w:t>исключить</w:t>
      </w:r>
      <w:r>
        <w:rPr>
          <w:spacing w:val="-4"/>
          <w:vertAlign w:val="baseline"/>
        </w:rPr>
        <w:t> </w:t>
      </w:r>
      <w:r>
        <w:rPr>
          <w:vertAlign w:val="baseline"/>
        </w:rPr>
        <w:t>восстановление</w:t>
      </w:r>
      <w:r>
        <w:rPr>
          <w:spacing w:val="-4"/>
          <w:vertAlign w:val="baseline"/>
        </w:rPr>
        <w:t> </w:t>
      </w:r>
      <w:r>
        <w:rPr>
          <w:vertAlign w:val="baseline"/>
        </w:rPr>
        <w:t>возможной базы для повстанческого движения в горах</w:t>
      </w:r>
      <w:r>
        <w:rPr>
          <w:vertAlign w:val="superscript"/>
        </w:rPr>
        <w:t>137</w:t>
      </w:r>
      <w:r>
        <w:rPr>
          <w:vertAlign w:val="baseline"/>
        </w:rPr>
        <w:t>.</w:t>
      </w:r>
    </w:p>
    <w:p>
      <w:pPr>
        <w:pStyle w:val="BodyText"/>
        <w:ind w:left="847"/>
        <w:jc w:val="both"/>
      </w:pPr>
      <w:r>
        <w:rPr/>
        <w:t>С</w:t>
      </w:r>
      <w:r>
        <w:rPr>
          <w:spacing w:val="-9"/>
        </w:rPr>
        <w:t> </w:t>
      </w:r>
      <w:r>
        <w:rPr/>
        <w:t>1991</w:t>
      </w:r>
      <w:r>
        <w:rPr>
          <w:spacing w:val="-6"/>
        </w:rPr>
        <w:t> </w:t>
      </w:r>
      <w:r>
        <w:rPr/>
        <w:t>г.</w:t>
      </w:r>
      <w:r>
        <w:rPr>
          <w:spacing w:val="-6"/>
        </w:rPr>
        <w:t> </w:t>
      </w:r>
      <w:r>
        <w:rPr/>
        <w:t>оба</w:t>
      </w:r>
      <w:r>
        <w:rPr>
          <w:spacing w:val="-7"/>
        </w:rPr>
        <w:t> </w:t>
      </w:r>
      <w:r>
        <w:rPr/>
        <w:t>района</w:t>
      </w:r>
      <w:r>
        <w:rPr>
          <w:spacing w:val="-6"/>
        </w:rPr>
        <w:t> </w:t>
      </w:r>
      <w:r>
        <w:rPr/>
        <w:t>входят</w:t>
      </w:r>
      <w:r>
        <w:rPr>
          <w:spacing w:val="-6"/>
        </w:rPr>
        <w:t> </w:t>
      </w:r>
      <w:r>
        <w:rPr/>
        <w:t>в</w:t>
      </w:r>
      <w:r>
        <w:rPr>
          <w:spacing w:val="-7"/>
        </w:rPr>
        <w:t> </w:t>
      </w:r>
      <w:r>
        <w:rPr/>
        <w:t>состав</w:t>
      </w:r>
      <w:r>
        <w:rPr>
          <w:spacing w:val="-6"/>
        </w:rPr>
        <w:t> </w:t>
      </w:r>
      <w:r>
        <w:rPr/>
        <w:t>Чеченской</w:t>
      </w:r>
      <w:r>
        <w:rPr>
          <w:spacing w:val="-6"/>
        </w:rPr>
        <w:t> </w:t>
      </w:r>
      <w:r>
        <w:rPr>
          <w:spacing w:val="-2"/>
        </w:rPr>
        <w:t>Республики</w:t>
      </w:r>
      <w:r>
        <w:rPr>
          <w:spacing w:val="-2"/>
          <w:vertAlign w:val="superscript"/>
        </w:rPr>
        <w:t>138</w:t>
      </w:r>
      <w:r>
        <w:rPr>
          <w:spacing w:val="-2"/>
          <w:vertAlign w:val="baseline"/>
        </w:rPr>
        <w:t>.</w:t>
      </w:r>
    </w:p>
    <w:p>
      <w:pPr>
        <w:pStyle w:val="Heading5"/>
        <w:ind w:left="847"/>
      </w:pPr>
      <w:r>
        <w:rPr/>
        <w:t>Село</w:t>
      </w:r>
      <w:r>
        <w:rPr>
          <w:spacing w:val="-15"/>
        </w:rPr>
        <w:t> </w:t>
      </w:r>
      <w:r>
        <w:rPr/>
        <w:t>Серноводское</w:t>
      </w:r>
      <w:r>
        <w:rPr>
          <w:spacing w:val="-14"/>
        </w:rPr>
        <w:t> </w:t>
      </w:r>
      <w:r>
        <w:rPr/>
        <w:t>(г.</w:t>
      </w:r>
      <w:r>
        <w:rPr>
          <w:spacing w:val="-14"/>
        </w:rPr>
        <w:t> </w:t>
      </w:r>
      <w:r>
        <w:rPr>
          <w:spacing w:val="-2"/>
        </w:rPr>
        <w:t>Серноводск).</w:t>
      </w:r>
    </w:p>
    <w:p>
      <w:pPr>
        <w:pStyle w:val="BodyText"/>
        <w:ind w:firstLine="705"/>
      </w:pPr>
      <w:r>
        <w:rPr/>
        <w:t>История с. Серноводское несколько отличается. Люди обитали здесь с древних времен.</w:t>
      </w:r>
      <w:r>
        <w:rPr>
          <w:spacing w:val="-8"/>
        </w:rPr>
        <w:t> </w:t>
      </w:r>
      <w:r>
        <w:rPr/>
        <w:t>Поблизости</w:t>
      </w:r>
      <w:r>
        <w:rPr>
          <w:spacing w:val="-8"/>
        </w:rPr>
        <w:t> </w:t>
      </w:r>
      <w:r>
        <w:rPr/>
        <w:t>от</w:t>
      </w:r>
      <w:r>
        <w:rPr>
          <w:spacing w:val="-8"/>
        </w:rPr>
        <w:t> </w:t>
      </w:r>
      <w:r>
        <w:rPr/>
        <w:t>с.</w:t>
      </w:r>
      <w:r>
        <w:rPr>
          <w:spacing w:val="-8"/>
        </w:rPr>
        <w:t> </w:t>
      </w:r>
      <w:r>
        <w:rPr/>
        <w:t>Серноводское</w:t>
      </w:r>
      <w:r>
        <w:rPr>
          <w:spacing w:val="-8"/>
        </w:rPr>
        <w:t> </w:t>
      </w:r>
      <w:r>
        <w:rPr/>
        <w:t>находится</w:t>
      </w:r>
      <w:r>
        <w:rPr>
          <w:spacing w:val="-8"/>
        </w:rPr>
        <w:t> </w:t>
      </w:r>
      <w:r>
        <w:rPr/>
        <w:t>Эна-хийское</w:t>
      </w:r>
      <w:r>
        <w:rPr>
          <w:spacing w:val="-8"/>
        </w:rPr>
        <w:t> </w:t>
      </w:r>
      <w:r>
        <w:rPr/>
        <w:t>городище</w:t>
      </w:r>
      <w:r>
        <w:rPr>
          <w:spacing w:val="-8"/>
        </w:rPr>
        <w:t> </w:t>
      </w:r>
      <w:r>
        <w:rPr/>
        <w:t>VII</w:t>
      </w:r>
      <w:r>
        <w:rPr>
          <w:spacing w:val="-8"/>
        </w:rPr>
        <w:t> </w:t>
      </w:r>
      <w:r>
        <w:rPr/>
        <w:t>—</w:t>
      </w:r>
      <w:r>
        <w:rPr>
          <w:spacing w:val="-8"/>
        </w:rPr>
        <w:t> </w:t>
      </w:r>
      <w:r>
        <w:rPr/>
        <w:t>IV</w:t>
      </w:r>
      <w:r>
        <w:rPr>
          <w:spacing w:val="-13"/>
        </w:rPr>
        <w:t> </w:t>
      </w:r>
      <w:r>
        <w:rPr/>
        <w:t>вв.</w:t>
      </w:r>
      <w:r>
        <w:rPr>
          <w:spacing w:val="-8"/>
        </w:rPr>
        <w:t> </w:t>
      </w:r>
      <w:r>
        <w:rPr/>
        <w:t>до нашей эры.</w:t>
      </w:r>
    </w:p>
    <w:p>
      <w:pPr>
        <w:pStyle w:val="BodyText"/>
        <w:ind w:left="847"/>
      </w:pPr>
      <w:r>
        <w:rPr/>
        <w:t>На</w:t>
      </w:r>
      <w:r>
        <w:rPr>
          <w:spacing w:val="-7"/>
        </w:rPr>
        <w:t> </w:t>
      </w:r>
      <w:r>
        <w:rPr/>
        <w:t>официальном</w:t>
      </w:r>
      <w:r>
        <w:rPr>
          <w:spacing w:val="-4"/>
        </w:rPr>
        <w:t> </w:t>
      </w:r>
      <w:r>
        <w:rPr/>
        <w:t>сайте</w:t>
      </w:r>
      <w:r>
        <w:rPr>
          <w:spacing w:val="-4"/>
        </w:rPr>
        <w:t> </w:t>
      </w:r>
      <w:r>
        <w:rPr/>
        <w:t>села</w:t>
      </w:r>
      <w:r>
        <w:rPr>
          <w:spacing w:val="-4"/>
        </w:rPr>
        <w:t> </w:t>
      </w:r>
      <w:r>
        <w:rPr/>
        <w:t>сообщается,</w:t>
      </w:r>
      <w:r>
        <w:rPr>
          <w:spacing w:val="-4"/>
        </w:rPr>
        <w:t> </w:t>
      </w:r>
      <w:r>
        <w:rPr/>
        <w:t>что</w:t>
      </w:r>
      <w:r>
        <w:rPr>
          <w:spacing w:val="-4"/>
        </w:rPr>
        <w:t> </w:t>
      </w:r>
      <w:r>
        <w:rPr/>
        <w:t>в</w:t>
      </w:r>
      <w:r>
        <w:rPr>
          <w:spacing w:val="-4"/>
        </w:rPr>
        <w:t> </w:t>
      </w:r>
      <w:r>
        <w:rPr/>
        <w:t>1819</w:t>
      </w:r>
      <w:r>
        <w:rPr>
          <w:spacing w:val="-4"/>
        </w:rPr>
        <w:t> </w:t>
      </w:r>
      <w:r>
        <w:rPr/>
        <w:t>г.</w:t>
      </w:r>
      <w:r>
        <w:rPr>
          <w:spacing w:val="-4"/>
        </w:rPr>
        <w:t> </w:t>
      </w:r>
      <w:r>
        <w:rPr/>
        <w:t>на</w:t>
      </w:r>
      <w:r>
        <w:rPr>
          <w:spacing w:val="-4"/>
        </w:rPr>
        <w:t> </w:t>
      </w:r>
      <w:r>
        <w:rPr/>
        <w:t>месте</w:t>
      </w:r>
      <w:r>
        <w:rPr>
          <w:spacing w:val="-4"/>
        </w:rPr>
        <w:t> </w:t>
      </w:r>
      <w:r>
        <w:rPr/>
        <w:t>чеченского</w:t>
      </w:r>
      <w:r>
        <w:rPr>
          <w:spacing w:val="-4"/>
        </w:rPr>
        <w:t> села</w:t>
      </w:r>
    </w:p>
    <w:p>
      <w:pPr>
        <w:spacing w:before="0"/>
        <w:ind w:left="142" w:right="0" w:firstLine="0"/>
        <w:jc w:val="left"/>
        <w:rPr>
          <w:sz w:val="24"/>
        </w:rPr>
      </w:pPr>
      <w:r>
        <w:rPr>
          <w:i/>
          <w:sz w:val="24"/>
        </w:rPr>
        <w:t>Эна-Хишка</w:t>
      </w:r>
      <w:r>
        <w:rPr>
          <w:i/>
          <w:spacing w:val="-6"/>
          <w:sz w:val="24"/>
        </w:rPr>
        <w:t> </w:t>
      </w:r>
      <w:r>
        <w:rPr>
          <w:sz w:val="24"/>
        </w:rPr>
        <w:t>было</w:t>
      </w:r>
      <w:r>
        <w:rPr>
          <w:spacing w:val="-6"/>
          <w:sz w:val="24"/>
        </w:rPr>
        <w:t> </w:t>
      </w:r>
      <w:r>
        <w:rPr>
          <w:sz w:val="24"/>
        </w:rPr>
        <w:t>построено</w:t>
      </w:r>
      <w:r>
        <w:rPr>
          <w:spacing w:val="-6"/>
          <w:sz w:val="24"/>
        </w:rPr>
        <w:t> </w:t>
      </w:r>
      <w:r>
        <w:rPr>
          <w:sz w:val="24"/>
        </w:rPr>
        <w:t>укрепление</w:t>
      </w:r>
      <w:r>
        <w:rPr>
          <w:spacing w:val="-6"/>
          <w:sz w:val="24"/>
        </w:rPr>
        <w:t> </w:t>
      </w:r>
      <w:r>
        <w:rPr>
          <w:i/>
          <w:sz w:val="24"/>
        </w:rPr>
        <w:t>Преградный</w:t>
      </w:r>
      <w:r>
        <w:rPr>
          <w:i/>
          <w:spacing w:val="-6"/>
          <w:sz w:val="24"/>
        </w:rPr>
        <w:t> </w:t>
      </w:r>
      <w:r>
        <w:rPr>
          <w:i/>
          <w:sz w:val="24"/>
        </w:rPr>
        <w:t>Стан</w:t>
      </w:r>
      <w:r>
        <w:rPr>
          <w:sz w:val="24"/>
        </w:rPr>
        <w:t>.</w:t>
      </w:r>
      <w:r>
        <w:rPr>
          <w:spacing w:val="-6"/>
          <w:sz w:val="24"/>
        </w:rPr>
        <w:t> </w:t>
      </w:r>
      <w:r>
        <w:rPr>
          <w:sz w:val="24"/>
        </w:rPr>
        <w:t>В</w:t>
      </w:r>
      <w:r>
        <w:rPr>
          <w:spacing w:val="-6"/>
          <w:sz w:val="24"/>
        </w:rPr>
        <w:t> </w:t>
      </w:r>
      <w:r>
        <w:rPr>
          <w:sz w:val="24"/>
        </w:rPr>
        <w:t>1846</w:t>
      </w:r>
      <w:r>
        <w:rPr>
          <w:spacing w:val="-6"/>
          <w:sz w:val="24"/>
        </w:rPr>
        <w:t> </w:t>
      </w:r>
      <w:r>
        <w:rPr>
          <w:sz w:val="24"/>
        </w:rPr>
        <w:t>г.</w:t>
      </w:r>
      <w:r>
        <w:rPr>
          <w:spacing w:val="-6"/>
          <w:sz w:val="24"/>
        </w:rPr>
        <w:t> </w:t>
      </w:r>
      <w:r>
        <w:rPr>
          <w:sz w:val="24"/>
        </w:rPr>
        <w:t>там</w:t>
      </w:r>
      <w:r>
        <w:rPr>
          <w:spacing w:val="-6"/>
          <w:sz w:val="24"/>
        </w:rPr>
        <w:t> </w:t>
      </w:r>
      <w:r>
        <w:rPr>
          <w:sz w:val="24"/>
        </w:rPr>
        <w:t>была</w:t>
      </w:r>
      <w:r>
        <w:rPr>
          <w:spacing w:val="-6"/>
          <w:sz w:val="24"/>
        </w:rPr>
        <w:t> </w:t>
      </w:r>
      <w:r>
        <w:rPr>
          <w:sz w:val="24"/>
        </w:rPr>
        <w:t>заложена церковь Архангела Михаила, вокруг которой выросла станица </w:t>
      </w:r>
      <w:r>
        <w:rPr>
          <w:i/>
          <w:sz w:val="24"/>
        </w:rPr>
        <w:t>Михайловская</w:t>
      </w:r>
      <w:r>
        <w:rPr>
          <w:sz w:val="24"/>
          <w:vertAlign w:val="superscript"/>
        </w:rPr>
        <w:t>139</w:t>
      </w:r>
      <w:r>
        <w:rPr>
          <w:sz w:val="24"/>
          <w:vertAlign w:val="baseline"/>
        </w:rPr>
        <w:t>.</w:t>
      </w:r>
    </w:p>
    <w:p>
      <w:pPr>
        <w:pStyle w:val="BodyText"/>
        <w:ind w:firstLine="705"/>
      </w:pPr>
      <w:r>
        <w:rPr/>
        <w:t>Точнее было бы назвать село, на месте которого было построено укрепление, орстхоевским. Орстхоевцы (также орстхойцы или карабулаки) — одно из сильных, многочисленных и воинственных вайнахских сообществ — были весьма активны и в заселении</w:t>
      </w:r>
      <w:r>
        <w:rPr>
          <w:spacing w:val="-5"/>
        </w:rPr>
        <w:t> </w:t>
      </w:r>
      <w:r>
        <w:rPr/>
        <w:t>вайнахами</w:t>
      </w:r>
      <w:r>
        <w:rPr>
          <w:spacing w:val="-5"/>
        </w:rPr>
        <w:t> </w:t>
      </w:r>
      <w:r>
        <w:rPr/>
        <w:t>плоскости</w:t>
      </w:r>
      <w:r>
        <w:rPr>
          <w:spacing w:val="-5"/>
        </w:rPr>
        <w:t> </w:t>
      </w:r>
      <w:r>
        <w:rPr/>
        <w:t>(неслучайно</w:t>
      </w:r>
      <w:r>
        <w:rPr>
          <w:spacing w:val="-5"/>
        </w:rPr>
        <w:t> </w:t>
      </w:r>
      <w:r>
        <w:rPr/>
        <w:t>их</w:t>
      </w:r>
      <w:r>
        <w:rPr>
          <w:spacing w:val="-5"/>
        </w:rPr>
        <w:t> </w:t>
      </w:r>
      <w:r>
        <w:rPr/>
        <w:t>упоминание</w:t>
      </w:r>
      <w:r>
        <w:rPr>
          <w:spacing w:val="-5"/>
        </w:rPr>
        <w:t> </w:t>
      </w:r>
      <w:r>
        <w:rPr/>
        <w:t>выше,</w:t>
      </w:r>
      <w:r>
        <w:rPr>
          <w:spacing w:val="-5"/>
        </w:rPr>
        <w:t> </w:t>
      </w:r>
      <w:r>
        <w:rPr/>
        <w:t>в</w:t>
      </w:r>
      <w:r>
        <w:rPr>
          <w:spacing w:val="-5"/>
        </w:rPr>
        <w:t> </w:t>
      </w:r>
      <w:r>
        <w:rPr/>
        <w:t>связи</w:t>
      </w:r>
      <w:r>
        <w:rPr>
          <w:spacing w:val="-5"/>
        </w:rPr>
        <w:t> </w:t>
      </w:r>
      <w:r>
        <w:rPr/>
        <w:t>со</w:t>
      </w:r>
      <w:r>
        <w:rPr>
          <w:spacing w:val="-5"/>
        </w:rPr>
        <w:t> </w:t>
      </w:r>
      <w:r>
        <w:rPr/>
        <w:t>станицей Наурской), и в сопротивлении царской армии в ходе Кавказской войны XIX века.</w:t>
      </w:r>
    </w:p>
    <w:p>
      <w:pPr>
        <w:pStyle w:val="BodyText"/>
      </w:pPr>
      <w:r>
        <w:rPr/>
        <w:t>Неслучайно именно орстхоевцы были в 1865 году выселены в Турцию (1366 семей, некоторые источники сообщают о поголовном переселении). После этого ранее населенные ими земли были заселены чеченцами и ингушами, а немногие орстхоевцы, вернувшиеся</w:t>
      </w:r>
      <w:r>
        <w:rPr>
          <w:spacing w:val="-7"/>
        </w:rPr>
        <w:t> </w:t>
      </w:r>
      <w:r>
        <w:rPr/>
        <w:t>в</w:t>
      </w:r>
      <w:r>
        <w:rPr>
          <w:spacing w:val="-7"/>
        </w:rPr>
        <w:t> </w:t>
      </w:r>
      <w:r>
        <w:rPr/>
        <w:t>1870-х</w:t>
      </w:r>
      <w:r>
        <w:rPr>
          <w:spacing w:val="-7"/>
        </w:rPr>
        <w:t> </w:t>
      </w:r>
      <w:r>
        <w:rPr/>
        <w:t>годах</w:t>
      </w:r>
      <w:r>
        <w:rPr>
          <w:spacing w:val="-7"/>
        </w:rPr>
        <w:t> </w:t>
      </w:r>
      <w:r>
        <w:rPr/>
        <w:t>из</w:t>
      </w:r>
      <w:r>
        <w:rPr>
          <w:spacing w:val="-7"/>
        </w:rPr>
        <w:t> </w:t>
      </w:r>
      <w:r>
        <w:rPr/>
        <w:t>Турции,</w:t>
      </w:r>
      <w:r>
        <w:rPr>
          <w:spacing w:val="-7"/>
        </w:rPr>
        <w:t> </w:t>
      </w:r>
      <w:r>
        <w:rPr/>
        <w:t>растворились</w:t>
      </w:r>
      <w:r>
        <w:rPr>
          <w:spacing w:val="-7"/>
        </w:rPr>
        <w:t> </w:t>
      </w:r>
      <w:r>
        <w:rPr/>
        <w:t>в</w:t>
      </w:r>
      <w:r>
        <w:rPr>
          <w:spacing w:val="-7"/>
        </w:rPr>
        <w:t> </w:t>
      </w:r>
      <w:r>
        <w:rPr/>
        <w:t>этих</w:t>
      </w:r>
      <w:r>
        <w:rPr>
          <w:spacing w:val="-7"/>
        </w:rPr>
        <w:t> </w:t>
      </w:r>
      <w:r>
        <w:rPr/>
        <w:t>сообществах.</w:t>
      </w:r>
      <w:r>
        <w:rPr>
          <w:spacing w:val="-7"/>
        </w:rPr>
        <w:t> </w:t>
      </w:r>
      <w:r>
        <w:rPr/>
        <w:t>До</w:t>
      </w:r>
      <w:r>
        <w:rPr>
          <w:spacing w:val="-7"/>
        </w:rPr>
        <w:t> </w:t>
      </w:r>
      <w:r>
        <w:rPr/>
        <w:t>настоящего времени среди чеченских и ингушских активистов идут споры о том, к какому из двух народов следует относить орстхоевцев. Эта дискуссия особенно обострилась в связи с делимитацией территорий двух республик в 2018 году и последовавшими массовыми протестами, поскольку предметом претензий были земли, на которых когда-то обитали </w:t>
      </w:r>
      <w:r>
        <w:rPr>
          <w:spacing w:val="-2"/>
        </w:rPr>
        <w:t>орстхоевцы.</w:t>
      </w:r>
    </w:p>
    <w:p>
      <w:pPr>
        <w:pStyle w:val="BodyText"/>
        <w:ind w:firstLine="705"/>
      </w:pPr>
      <w:r>
        <w:rPr/>
        <w:t>В</w:t>
      </w:r>
      <w:r>
        <w:rPr>
          <w:spacing w:val="-11"/>
        </w:rPr>
        <w:t> </w:t>
      </w:r>
      <w:r>
        <w:rPr/>
        <w:t>1920</w:t>
      </w:r>
      <w:r>
        <w:rPr>
          <w:spacing w:val="-11"/>
        </w:rPr>
        <w:t> </w:t>
      </w:r>
      <w:r>
        <w:rPr/>
        <w:t>г.,</w:t>
      </w:r>
      <w:r>
        <w:rPr>
          <w:spacing w:val="-11"/>
        </w:rPr>
        <w:t> </w:t>
      </w:r>
      <w:r>
        <w:rPr/>
        <w:t>после</w:t>
      </w:r>
      <w:r>
        <w:rPr>
          <w:spacing w:val="-11"/>
        </w:rPr>
        <w:t> </w:t>
      </w:r>
      <w:r>
        <w:rPr/>
        <w:t>завершения</w:t>
      </w:r>
      <w:r>
        <w:rPr>
          <w:spacing w:val="-11"/>
        </w:rPr>
        <w:t> </w:t>
      </w:r>
      <w:r>
        <w:rPr/>
        <w:t>Гражданской</w:t>
      </w:r>
      <w:r>
        <w:rPr>
          <w:spacing w:val="-11"/>
        </w:rPr>
        <w:t> </w:t>
      </w:r>
      <w:r>
        <w:rPr/>
        <w:t>войны</w:t>
      </w:r>
      <w:r>
        <w:rPr>
          <w:spacing w:val="-11"/>
        </w:rPr>
        <w:t> </w:t>
      </w:r>
      <w:r>
        <w:rPr/>
        <w:t>на</w:t>
      </w:r>
      <w:r>
        <w:rPr>
          <w:spacing w:val="-11"/>
        </w:rPr>
        <w:t> </w:t>
      </w:r>
      <w:r>
        <w:rPr/>
        <w:t>Северном</w:t>
      </w:r>
      <w:r>
        <w:rPr>
          <w:spacing w:val="-11"/>
        </w:rPr>
        <w:t> </w:t>
      </w:r>
      <w:r>
        <w:rPr/>
        <w:t>Кавказе,</w:t>
      </w:r>
      <w:r>
        <w:rPr>
          <w:spacing w:val="-11"/>
        </w:rPr>
        <w:t> </w:t>
      </w:r>
      <w:r>
        <w:rPr/>
        <w:t>произошла первая в советское время сплошная карательная депортация на Северном Кавказе: было полностью выслано казачье население станиц Сунженской линии, с заселением их</w:t>
      </w:r>
    </w:p>
    <w:p>
      <w:pPr>
        <w:pStyle w:val="BodyText"/>
      </w:pPr>
      <w:r>
        <w:rPr/>
        <w:t>«горской</w:t>
      </w:r>
      <w:r>
        <w:rPr>
          <w:spacing w:val="-9"/>
        </w:rPr>
        <w:t> </w:t>
      </w:r>
      <w:r>
        <w:rPr/>
        <w:t>беднотой».</w:t>
      </w:r>
      <w:r>
        <w:rPr>
          <w:spacing w:val="-9"/>
        </w:rPr>
        <w:t> </w:t>
      </w:r>
      <w:r>
        <w:rPr/>
        <w:t>Были</w:t>
      </w:r>
      <w:r>
        <w:rPr>
          <w:spacing w:val="-9"/>
        </w:rPr>
        <w:t> </w:t>
      </w:r>
      <w:r>
        <w:rPr/>
        <w:t>выселены</w:t>
      </w:r>
      <w:r>
        <w:rPr>
          <w:spacing w:val="-9"/>
        </w:rPr>
        <w:t> </w:t>
      </w:r>
      <w:r>
        <w:rPr/>
        <w:t>и</w:t>
      </w:r>
      <w:r>
        <w:rPr>
          <w:spacing w:val="-9"/>
        </w:rPr>
        <w:t> </w:t>
      </w:r>
      <w:r>
        <w:rPr/>
        <w:t>жители</w:t>
      </w:r>
      <w:r>
        <w:rPr>
          <w:spacing w:val="-9"/>
        </w:rPr>
        <w:t> </w:t>
      </w:r>
      <w:r>
        <w:rPr/>
        <w:t>Михайловской,</w:t>
      </w:r>
      <w:r>
        <w:rPr>
          <w:spacing w:val="-9"/>
        </w:rPr>
        <w:t> </w:t>
      </w:r>
      <w:r>
        <w:rPr/>
        <w:t>станицу</w:t>
      </w:r>
      <w:r>
        <w:rPr>
          <w:spacing w:val="-9"/>
        </w:rPr>
        <w:t> </w:t>
      </w:r>
      <w:r>
        <w:rPr/>
        <w:t>же</w:t>
      </w:r>
      <w:r>
        <w:rPr>
          <w:spacing w:val="-9"/>
        </w:rPr>
        <w:t> </w:t>
      </w:r>
      <w:r>
        <w:rPr/>
        <w:t>постановили заселить безземельными чеченцами из горных районов Чечни</w:t>
      </w:r>
      <w:r>
        <w:rPr>
          <w:vertAlign w:val="superscript"/>
        </w:rPr>
        <w:t>140</w:t>
      </w:r>
      <w:r>
        <w:rPr>
          <w:vertAlign w:val="baseline"/>
        </w:rPr>
        <w:t>.</w:t>
      </w:r>
    </w:p>
    <w:p>
      <w:pPr>
        <w:pStyle w:val="BodyText"/>
        <w:ind w:firstLine="705"/>
      </w:pPr>
      <w:r>
        <w:rPr/>
        <w:t>Вопреки</w:t>
      </w:r>
      <w:r>
        <w:rPr>
          <w:spacing w:val="-3"/>
        </w:rPr>
        <w:t> </w:t>
      </w:r>
      <w:r>
        <w:rPr/>
        <w:t>распространенному</w:t>
      </w:r>
      <w:r>
        <w:rPr>
          <w:spacing w:val="-3"/>
        </w:rPr>
        <w:t> </w:t>
      </w:r>
      <w:r>
        <w:rPr/>
        <w:t>мнению,</w:t>
      </w:r>
      <w:r>
        <w:rPr>
          <w:spacing w:val="-3"/>
        </w:rPr>
        <w:t> </w:t>
      </w:r>
      <w:r>
        <w:rPr/>
        <w:t>сплошные</w:t>
      </w:r>
      <w:r>
        <w:rPr>
          <w:spacing w:val="-3"/>
        </w:rPr>
        <w:t> </w:t>
      </w:r>
      <w:r>
        <w:rPr/>
        <w:t>карательные</w:t>
      </w:r>
      <w:r>
        <w:rPr>
          <w:spacing w:val="-3"/>
        </w:rPr>
        <w:t> </w:t>
      </w:r>
      <w:r>
        <w:rPr/>
        <w:t>депортации</w:t>
      </w:r>
      <w:r>
        <w:rPr>
          <w:spacing w:val="-3"/>
        </w:rPr>
        <w:t> </w:t>
      </w:r>
      <w:r>
        <w:rPr/>
        <w:t>не</w:t>
      </w:r>
      <w:r>
        <w:rPr>
          <w:spacing w:val="-3"/>
        </w:rPr>
        <w:t> </w:t>
      </w:r>
      <w:r>
        <w:rPr/>
        <w:t>были изобретением Сталина или советской власти. Колониальные практики Российской Империи,</w:t>
      </w:r>
      <w:r>
        <w:rPr>
          <w:spacing w:val="-11"/>
        </w:rPr>
        <w:t> </w:t>
      </w:r>
      <w:r>
        <w:rPr/>
        <w:t>опыт</w:t>
      </w:r>
      <w:r>
        <w:rPr>
          <w:spacing w:val="-11"/>
        </w:rPr>
        <w:t> </w:t>
      </w:r>
      <w:r>
        <w:rPr/>
        <w:t>прошедшей</w:t>
      </w:r>
      <w:r>
        <w:rPr>
          <w:spacing w:val="-11"/>
        </w:rPr>
        <w:t> </w:t>
      </w:r>
      <w:r>
        <w:rPr/>
        <w:t>Кавказской</w:t>
      </w:r>
      <w:r>
        <w:rPr>
          <w:spacing w:val="-11"/>
        </w:rPr>
        <w:t> </w:t>
      </w:r>
      <w:r>
        <w:rPr/>
        <w:t>войны</w:t>
      </w:r>
      <w:r>
        <w:rPr>
          <w:spacing w:val="-11"/>
        </w:rPr>
        <w:t> </w:t>
      </w:r>
      <w:r>
        <w:rPr/>
        <w:t>и</w:t>
      </w:r>
      <w:r>
        <w:rPr>
          <w:spacing w:val="-11"/>
        </w:rPr>
        <w:t> </w:t>
      </w:r>
      <w:r>
        <w:rPr/>
        <w:t>продолжавшегося</w:t>
      </w:r>
      <w:r>
        <w:rPr>
          <w:spacing w:val="-11"/>
        </w:rPr>
        <w:t> </w:t>
      </w:r>
      <w:r>
        <w:rPr/>
        <w:t>завоевания</w:t>
      </w:r>
      <w:r>
        <w:rPr>
          <w:spacing w:val="-11"/>
        </w:rPr>
        <w:t> </w:t>
      </w:r>
      <w:r>
        <w:rPr/>
        <w:t>Туркестана</w:t>
      </w:r>
    </w:p>
    <w:p>
      <w:pPr>
        <w:pStyle w:val="BodyText"/>
        <w:spacing w:before="123"/>
        <w:ind w:left="0"/>
        <w:rPr>
          <w:sz w:val="20"/>
        </w:rPr>
      </w:pPr>
      <w:r>
        <w:rPr>
          <w:sz w:val="20"/>
        </w:rPr>
        <mc:AlternateContent>
          <mc:Choice Requires="wps">
            <w:drawing>
              <wp:anchor distT="0" distB="0" distL="0" distR="0" allowOverlap="1" layoutInCell="1" locked="0" behindDoc="1" simplePos="0" relativeHeight="487598592">
                <wp:simplePos x="0" y="0"/>
                <wp:positionH relativeFrom="page">
                  <wp:posOffset>1076325</wp:posOffset>
                </wp:positionH>
                <wp:positionV relativeFrom="paragraph">
                  <wp:posOffset>239662</wp:posOffset>
                </wp:positionV>
                <wp:extent cx="1828800" cy="127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8.871094pt;width:144pt;height:.1pt;mso-position-horizontal-relative:page;mso-position-vertical-relative:paragraph;z-index:-15717888;mso-wrap-distance-left:0;mso-wrap-distance-right:0" id="docshape23" coordorigin="1695,377" coordsize="2880,0" path="m1695,377l4575,377e" filled="false" stroked="true" strokeweight=".75pt" strokecolor="#000000">
                <v:path arrowok="t"/>
                <v:stroke dashstyle="solid"/>
                <w10:wrap type="topAndBottom"/>
              </v:shape>
            </w:pict>
          </mc:Fallback>
        </mc:AlternateContent>
      </w:r>
    </w:p>
    <w:p>
      <w:pPr>
        <w:spacing w:before="110"/>
        <w:ind w:left="142" w:right="0" w:firstLine="0"/>
        <w:jc w:val="left"/>
        <w:rPr>
          <w:sz w:val="20"/>
        </w:rPr>
      </w:pPr>
      <w:r>
        <w:rPr>
          <w:spacing w:val="-2"/>
          <w:sz w:val="20"/>
          <w:vertAlign w:val="superscript"/>
        </w:rPr>
        <w:t>136</w:t>
      </w:r>
      <w:r>
        <w:rPr>
          <w:spacing w:val="-1"/>
          <w:sz w:val="20"/>
          <w:vertAlign w:val="baseline"/>
        </w:rPr>
        <w:t> </w:t>
      </w:r>
      <w:r>
        <w:rPr>
          <w:spacing w:val="-2"/>
          <w:sz w:val="20"/>
          <w:vertAlign w:val="baseline"/>
        </w:rPr>
        <w:t>Кавказский</w:t>
      </w:r>
      <w:r>
        <w:rPr>
          <w:sz w:val="20"/>
          <w:vertAlign w:val="baseline"/>
        </w:rPr>
        <w:t> </w:t>
      </w:r>
      <w:r>
        <w:rPr>
          <w:spacing w:val="-2"/>
          <w:sz w:val="20"/>
          <w:vertAlign w:val="baseline"/>
        </w:rPr>
        <w:t>Узел,</w:t>
      </w:r>
      <w:r>
        <w:rPr>
          <w:sz w:val="20"/>
          <w:vertAlign w:val="baseline"/>
        </w:rPr>
        <w:t> </w:t>
      </w:r>
      <w:r>
        <w:rPr>
          <w:spacing w:val="-2"/>
          <w:sz w:val="20"/>
          <w:vertAlign w:val="baseline"/>
        </w:rPr>
        <w:t>29.09.2025,</w:t>
      </w:r>
      <w:r>
        <w:rPr>
          <w:sz w:val="20"/>
          <w:vertAlign w:val="baseline"/>
        </w:rPr>
        <w:t> </w:t>
      </w:r>
      <w:hyperlink r:id="rId93">
        <w:r>
          <w:rPr>
            <w:color w:val="0000FF"/>
            <w:spacing w:val="-2"/>
            <w:sz w:val="20"/>
            <w:u w:val="thick" w:color="0000FF"/>
            <w:vertAlign w:val="baseline"/>
          </w:rPr>
          <w:t>https://www.kavkaz-uzel.eu/articles/414922</w:t>
        </w:r>
      </w:hyperlink>
      <w:r>
        <w:rPr>
          <w:spacing w:val="-2"/>
          <w:sz w:val="20"/>
          <w:vertAlign w:val="baseline"/>
        </w:rPr>
        <w:t>.</w:t>
      </w:r>
    </w:p>
    <w:p>
      <w:pPr>
        <w:spacing w:before="0"/>
        <w:ind w:left="427" w:right="0" w:hanging="285"/>
        <w:jc w:val="left"/>
        <w:rPr>
          <w:sz w:val="20"/>
        </w:rPr>
      </w:pPr>
      <w:r>
        <w:rPr>
          <w:sz w:val="20"/>
          <w:vertAlign w:val="superscript"/>
        </w:rPr>
        <w:t>137</w:t>
      </w:r>
      <w:r>
        <w:rPr>
          <w:spacing w:val="-8"/>
          <w:sz w:val="20"/>
          <w:vertAlign w:val="baseline"/>
        </w:rPr>
        <w:t> </w:t>
      </w:r>
      <w:r>
        <w:rPr>
          <w:sz w:val="20"/>
          <w:vertAlign w:val="baseline"/>
        </w:rPr>
        <w:t>Каковое</w:t>
      </w:r>
      <w:r>
        <w:rPr>
          <w:spacing w:val="-8"/>
          <w:sz w:val="20"/>
          <w:vertAlign w:val="baseline"/>
        </w:rPr>
        <w:t> </w:t>
      </w:r>
      <w:r>
        <w:rPr>
          <w:sz w:val="20"/>
          <w:vertAlign w:val="baseline"/>
        </w:rPr>
        <w:t>с</w:t>
      </w:r>
      <w:r>
        <w:rPr>
          <w:spacing w:val="-8"/>
          <w:sz w:val="20"/>
          <w:vertAlign w:val="baseline"/>
        </w:rPr>
        <w:t> </w:t>
      </w:r>
      <w:r>
        <w:rPr>
          <w:sz w:val="20"/>
          <w:vertAlign w:val="baseline"/>
        </w:rPr>
        <w:t>депортацией</w:t>
      </w:r>
      <w:r>
        <w:rPr>
          <w:spacing w:val="-8"/>
          <w:sz w:val="20"/>
          <w:vertAlign w:val="baseline"/>
        </w:rPr>
        <w:t> </w:t>
      </w:r>
      <w:r>
        <w:rPr>
          <w:sz w:val="20"/>
          <w:vertAlign w:val="baseline"/>
        </w:rPr>
        <w:t>1944</w:t>
      </w:r>
      <w:r>
        <w:rPr>
          <w:spacing w:val="-8"/>
          <w:sz w:val="20"/>
          <w:vertAlign w:val="baseline"/>
        </w:rPr>
        <w:t> </w:t>
      </w:r>
      <w:r>
        <w:rPr>
          <w:sz w:val="20"/>
          <w:vertAlign w:val="baseline"/>
        </w:rPr>
        <w:t>года,</w:t>
      </w:r>
      <w:r>
        <w:rPr>
          <w:spacing w:val="-8"/>
          <w:sz w:val="20"/>
          <w:vertAlign w:val="baseline"/>
        </w:rPr>
        <w:t> </w:t>
      </w:r>
      <w:r>
        <w:rPr>
          <w:sz w:val="20"/>
          <w:vertAlign w:val="baseline"/>
        </w:rPr>
        <w:t>вопреки</w:t>
      </w:r>
      <w:r>
        <w:rPr>
          <w:spacing w:val="-8"/>
          <w:sz w:val="20"/>
          <w:vertAlign w:val="baseline"/>
        </w:rPr>
        <w:t> </w:t>
      </w:r>
      <w:r>
        <w:rPr>
          <w:sz w:val="20"/>
          <w:vertAlign w:val="baseline"/>
        </w:rPr>
        <w:t>распространенному</w:t>
      </w:r>
      <w:r>
        <w:rPr>
          <w:spacing w:val="-8"/>
          <w:sz w:val="20"/>
          <w:vertAlign w:val="baseline"/>
        </w:rPr>
        <w:t> </w:t>
      </w:r>
      <w:r>
        <w:rPr>
          <w:sz w:val="20"/>
          <w:vertAlign w:val="baseline"/>
        </w:rPr>
        <w:t>мнению,</w:t>
      </w:r>
      <w:r>
        <w:rPr>
          <w:spacing w:val="-8"/>
          <w:sz w:val="20"/>
          <w:vertAlign w:val="baseline"/>
        </w:rPr>
        <w:t> </w:t>
      </w:r>
      <w:r>
        <w:rPr>
          <w:sz w:val="20"/>
          <w:vertAlign w:val="baseline"/>
        </w:rPr>
        <w:t>не</w:t>
      </w:r>
      <w:r>
        <w:rPr>
          <w:spacing w:val="-8"/>
          <w:sz w:val="20"/>
          <w:vertAlign w:val="baseline"/>
        </w:rPr>
        <w:t> </w:t>
      </w:r>
      <w:r>
        <w:rPr>
          <w:sz w:val="20"/>
          <w:vertAlign w:val="baseline"/>
        </w:rPr>
        <w:t>прекратилось,</w:t>
      </w:r>
      <w:r>
        <w:rPr>
          <w:spacing w:val="-8"/>
          <w:sz w:val="20"/>
          <w:vertAlign w:val="baseline"/>
        </w:rPr>
        <w:t> </w:t>
      </w:r>
      <w:r>
        <w:rPr>
          <w:sz w:val="20"/>
          <w:vertAlign w:val="baseline"/>
        </w:rPr>
        <w:t>но</w:t>
      </w:r>
      <w:r>
        <w:rPr>
          <w:spacing w:val="-8"/>
          <w:sz w:val="20"/>
          <w:vertAlign w:val="baseline"/>
        </w:rPr>
        <w:t> </w:t>
      </w:r>
      <w:r>
        <w:rPr>
          <w:sz w:val="20"/>
          <w:vertAlign w:val="baseline"/>
        </w:rPr>
        <w:t>многократно усилилось. Последний же чеченский абрек, Хасуха Магомадов, был убит в 1976 году.</w:t>
      </w:r>
    </w:p>
    <w:p>
      <w:pPr>
        <w:spacing w:before="0"/>
        <w:ind w:left="427" w:right="328" w:hanging="285"/>
        <w:jc w:val="left"/>
        <w:rPr>
          <w:sz w:val="20"/>
        </w:rPr>
      </w:pPr>
      <w:r>
        <w:rPr>
          <w:sz w:val="20"/>
          <w:vertAlign w:val="superscript"/>
        </w:rPr>
        <w:t>138</w:t>
      </w:r>
      <w:r>
        <w:rPr>
          <w:sz w:val="20"/>
          <w:vertAlign w:val="baseline"/>
        </w:rPr>
        <w:t> Краткая справка об административно-территориальных изменениях Ставропольского края за 1920 — 1992</w:t>
      </w:r>
      <w:r>
        <w:rPr>
          <w:spacing w:val="-13"/>
          <w:sz w:val="20"/>
          <w:vertAlign w:val="baseline"/>
        </w:rPr>
        <w:t> </w:t>
      </w:r>
      <w:r>
        <w:rPr>
          <w:sz w:val="20"/>
          <w:vertAlign w:val="baseline"/>
        </w:rPr>
        <w:t>гг.,</w:t>
      </w:r>
      <w:r>
        <w:rPr>
          <w:spacing w:val="-12"/>
          <w:sz w:val="20"/>
          <w:vertAlign w:val="baseline"/>
        </w:rPr>
        <w:t> </w:t>
      </w:r>
      <w:r>
        <w:rPr>
          <w:sz w:val="20"/>
          <w:vertAlign w:val="baseline"/>
        </w:rPr>
        <w:t>https://web.archive.org/web/20180511012727/http:/</w:t>
      </w:r>
      <w:hyperlink r:id="rId100">
        <w:r>
          <w:rPr>
            <w:sz w:val="20"/>
            <w:vertAlign w:val="baseline"/>
          </w:rPr>
          <w:t>www.stavkomarchiv.ru/userfiles/file/4</w:t>
        </w:r>
      </w:hyperlink>
      <w:r>
        <w:rPr>
          <w:spacing w:val="-13"/>
          <w:sz w:val="20"/>
          <w:vertAlign w:val="baseline"/>
        </w:rPr>
        <w:t> </w:t>
      </w:r>
      <w:r>
        <w:rPr>
          <w:sz w:val="20"/>
          <w:vertAlign w:val="baseline"/>
        </w:rPr>
        <w:t>Краткая справка</w:t>
      </w:r>
      <w:r>
        <w:rPr>
          <w:spacing w:val="-7"/>
          <w:sz w:val="20"/>
          <w:vertAlign w:val="baseline"/>
        </w:rPr>
        <w:t> </w:t>
      </w:r>
      <w:r>
        <w:rPr>
          <w:sz w:val="20"/>
          <w:vertAlign w:val="baseline"/>
        </w:rPr>
        <w:t>по</w:t>
      </w:r>
      <w:r>
        <w:rPr>
          <w:spacing w:val="-7"/>
          <w:sz w:val="20"/>
          <w:vertAlign w:val="baseline"/>
        </w:rPr>
        <w:t> </w:t>
      </w:r>
      <w:r>
        <w:rPr>
          <w:sz w:val="20"/>
          <w:vertAlign w:val="baseline"/>
        </w:rPr>
        <w:t>административно-территориальному</w:t>
      </w:r>
      <w:r>
        <w:rPr>
          <w:spacing w:val="-7"/>
          <w:sz w:val="20"/>
          <w:vertAlign w:val="baseline"/>
        </w:rPr>
        <w:t> </w:t>
      </w:r>
      <w:r>
        <w:rPr>
          <w:sz w:val="20"/>
          <w:vertAlign w:val="baseline"/>
        </w:rPr>
        <w:t>делению</w:t>
      </w:r>
      <w:r>
        <w:rPr>
          <w:spacing w:val="-7"/>
          <w:sz w:val="20"/>
          <w:vertAlign w:val="baseline"/>
        </w:rPr>
        <w:t> </w:t>
      </w:r>
      <w:r>
        <w:rPr>
          <w:sz w:val="20"/>
          <w:vertAlign w:val="baseline"/>
        </w:rPr>
        <w:t>Ставропольского</w:t>
      </w:r>
      <w:r>
        <w:rPr>
          <w:spacing w:val="-7"/>
          <w:sz w:val="20"/>
          <w:vertAlign w:val="baseline"/>
        </w:rPr>
        <w:t> </w:t>
      </w:r>
      <w:r>
        <w:rPr>
          <w:sz w:val="20"/>
          <w:vertAlign w:val="baseline"/>
        </w:rPr>
        <w:t>края</w:t>
      </w:r>
      <w:r>
        <w:rPr>
          <w:spacing w:val="-7"/>
          <w:sz w:val="20"/>
          <w:vertAlign w:val="baseline"/>
        </w:rPr>
        <w:t> </w:t>
      </w:r>
      <w:r>
        <w:rPr>
          <w:sz w:val="20"/>
          <w:vertAlign w:val="baseline"/>
        </w:rPr>
        <w:t>с</w:t>
      </w:r>
      <w:r>
        <w:rPr>
          <w:spacing w:val="-7"/>
          <w:sz w:val="20"/>
          <w:vertAlign w:val="baseline"/>
        </w:rPr>
        <w:t> </w:t>
      </w:r>
      <w:r>
        <w:rPr>
          <w:sz w:val="20"/>
          <w:vertAlign w:val="baseline"/>
        </w:rPr>
        <w:t>1920</w:t>
      </w:r>
      <w:r>
        <w:rPr>
          <w:spacing w:val="-7"/>
          <w:sz w:val="20"/>
          <w:vertAlign w:val="baseline"/>
        </w:rPr>
        <w:t> </w:t>
      </w:r>
      <w:r>
        <w:rPr>
          <w:sz w:val="20"/>
          <w:vertAlign w:val="baseline"/>
        </w:rPr>
        <w:t>по</w:t>
      </w:r>
      <w:r>
        <w:rPr>
          <w:spacing w:val="-7"/>
          <w:sz w:val="20"/>
          <w:vertAlign w:val="baseline"/>
        </w:rPr>
        <w:t> </w:t>
      </w:r>
      <w:r>
        <w:rPr>
          <w:sz w:val="20"/>
          <w:vertAlign w:val="baseline"/>
        </w:rPr>
        <w:t>1992</w:t>
      </w:r>
      <w:r>
        <w:rPr>
          <w:spacing w:val="-7"/>
          <w:sz w:val="20"/>
          <w:vertAlign w:val="baseline"/>
        </w:rPr>
        <w:t> </w:t>
      </w:r>
      <w:r>
        <w:rPr>
          <w:sz w:val="20"/>
          <w:vertAlign w:val="baseline"/>
        </w:rPr>
        <w:t>г_.doc, Вести Чеченской Республики, 29.07.2015, </w:t>
      </w:r>
      <w:hyperlink r:id="rId101">
        <w:r>
          <w:rPr>
            <w:color w:val="0000FF"/>
            <w:sz w:val="20"/>
            <w:u w:val="thick" w:color="0000FF"/>
            <w:vertAlign w:val="baseline"/>
          </w:rPr>
          <w:t>https://vesti095.ru/2015/07/russkie-v-naurskom-rajone/</w:t>
        </w:r>
      </w:hyperlink>
      <w:r>
        <w:rPr>
          <w:sz w:val="20"/>
          <w:vertAlign w:val="baseline"/>
        </w:rPr>
        <w:t>, «Это Кавказ», Шелковской район, </w:t>
      </w:r>
      <w:hyperlink r:id="rId102">
        <w:r>
          <w:rPr>
            <w:color w:val="0000FF"/>
            <w:sz w:val="20"/>
            <w:u w:val="thick" w:color="0000FF"/>
            <w:vertAlign w:val="baseline"/>
          </w:rPr>
          <w:t>https://etokavkaz.ru/chechnja/shelkovskoj_rajon</w:t>
        </w:r>
      </w:hyperlink>
      <w:r>
        <w:rPr>
          <w:sz w:val="20"/>
          <w:vertAlign w:val="baseline"/>
        </w:rPr>
        <w:t>, «Это Кавказ», Наурский район, </w:t>
      </w:r>
      <w:hyperlink r:id="rId103">
        <w:r>
          <w:rPr>
            <w:color w:val="0000FF"/>
            <w:sz w:val="20"/>
            <w:u w:val="thick" w:color="0000FF"/>
            <w:vertAlign w:val="baseline"/>
          </w:rPr>
          <w:t>https://etokavkaz.ru/chechnja/naurskij_rajon</w:t>
        </w:r>
      </w:hyperlink>
      <w:r>
        <w:rPr>
          <w:sz w:val="20"/>
          <w:vertAlign w:val="baseline"/>
        </w:rPr>
        <w:t>.</w:t>
      </w:r>
    </w:p>
    <w:p>
      <w:pPr>
        <w:spacing w:before="0"/>
        <w:ind w:left="427" w:right="2041" w:hanging="285"/>
        <w:jc w:val="left"/>
        <w:rPr>
          <w:sz w:val="20"/>
        </w:rPr>
      </w:pPr>
      <w:r>
        <w:rPr>
          <w:sz w:val="20"/>
          <w:vertAlign w:val="superscript"/>
        </w:rPr>
        <w:t>139</w:t>
      </w:r>
      <w:r>
        <w:rPr>
          <w:sz w:val="20"/>
          <w:vertAlign w:val="baseline"/>
        </w:rPr>
        <w:t> Сайт Сунженского района ЧР, </w:t>
      </w:r>
      <w:r>
        <w:rPr>
          <w:color w:val="0000FF"/>
          <w:spacing w:val="-2"/>
          <w:sz w:val="20"/>
          <w:u w:val="thick" w:color="0000FF"/>
          <w:vertAlign w:val="baseline"/>
        </w:rPr>
        <w:t>https://web.archive.org/web/20181111003119/</w:t>
      </w:r>
      <w:hyperlink r:id="rId104">
        <w:r>
          <w:rPr>
            <w:color w:val="0000FF"/>
            <w:spacing w:val="-2"/>
            <w:sz w:val="20"/>
            <w:u w:val="thick" w:color="0000FF"/>
            <w:vertAlign w:val="baseline"/>
          </w:rPr>
          <w:t>http://sunzha-chr.com/selo-sernovodskoe</w:t>
        </w:r>
      </w:hyperlink>
      <w:r>
        <w:rPr>
          <w:spacing w:val="-2"/>
          <w:sz w:val="20"/>
          <w:vertAlign w:val="baseline"/>
        </w:rPr>
        <w:t>.</w:t>
      </w:r>
    </w:p>
    <w:p>
      <w:pPr>
        <w:spacing w:before="0"/>
        <w:ind w:left="142" w:right="0" w:firstLine="0"/>
        <w:jc w:val="left"/>
        <w:rPr>
          <w:sz w:val="20"/>
        </w:rPr>
      </w:pPr>
      <w:r>
        <w:rPr>
          <w:sz w:val="20"/>
          <w:vertAlign w:val="superscript"/>
        </w:rPr>
        <w:t>140</w:t>
      </w:r>
      <w:r>
        <w:rPr>
          <w:spacing w:val="-7"/>
          <w:sz w:val="20"/>
          <w:vertAlign w:val="baseline"/>
        </w:rPr>
        <w:t> </w:t>
      </w:r>
      <w:r>
        <w:rPr>
          <w:sz w:val="20"/>
          <w:vertAlign w:val="baseline"/>
        </w:rPr>
        <w:t>П.</w:t>
      </w:r>
      <w:r>
        <w:rPr>
          <w:spacing w:val="-7"/>
          <w:sz w:val="20"/>
          <w:vertAlign w:val="baseline"/>
        </w:rPr>
        <w:t> </w:t>
      </w:r>
      <w:r>
        <w:rPr>
          <w:sz w:val="20"/>
          <w:vertAlign w:val="baseline"/>
        </w:rPr>
        <w:t>Полян,</w:t>
      </w:r>
      <w:r>
        <w:rPr>
          <w:spacing w:val="-7"/>
          <w:sz w:val="20"/>
          <w:vertAlign w:val="baseline"/>
        </w:rPr>
        <w:t> </w:t>
      </w:r>
      <w:r>
        <w:rPr>
          <w:sz w:val="20"/>
          <w:vertAlign w:val="baseline"/>
        </w:rPr>
        <w:t>«Депортационные</w:t>
      </w:r>
      <w:r>
        <w:rPr>
          <w:spacing w:val="-7"/>
          <w:sz w:val="20"/>
          <w:vertAlign w:val="baseline"/>
        </w:rPr>
        <w:t> </w:t>
      </w:r>
      <w:r>
        <w:rPr>
          <w:sz w:val="20"/>
          <w:vertAlign w:val="baseline"/>
        </w:rPr>
        <w:t>операции</w:t>
      </w:r>
      <w:r>
        <w:rPr>
          <w:spacing w:val="-6"/>
          <w:sz w:val="20"/>
          <w:vertAlign w:val="baseline"/>
        </w:rPr>
        <w:t> </w:t>
      </w:r>
      <w:r>
        <w:rPr>
          <w:sz w:val="20"/>
          <w:vertAlign w:val="baseline"/>
        </w:rPr>
        <w:t>в</w:t>
      </w:r>
      <w:r>
        <w:rPr>
          <w:spacing w:val="-7"/>
          <w:sz w:val="20"/>
          <w:vertAlign w:val="baseline"/>
        </w:rPr>
        <w:t> </w:t>
      </w:r>
      <w:r>
        <w:rPr>
          <w:sz w:val="20"/>
          <w:vertAlign w:val="baseline"/>
        </w:rPr>
        <w:t>СССР»,</w:t>
      </w:r>
      <w:r>
        <w:rPr>
          <w:spacing w:val="-7"/>
          <w:sz w:val="20"/>
          <w:vertAlign w:val="baseline"/>
        </w:rPr>
        <w:t> </w:t>
      </w:r>
      <w:hyperlink r:id="rId98">
        <w:r>
          <w:rPr>
            <w:color w:val="0000FF"/>
            <w:spacing w:val="-2"/>
            <w:sz w:val="20"/>
            <w:u w:val="thick" w:color="0000FF"/>
            <w:vertAlign w:val="baseline"/>
          </w:rPr>
          <w:t>https://www.demoscope.ru/weekly/2004/0147/analit01.php</w:t>
        </w:r>
      </w:hyperlink>
      <w:r>
        <w:rPr>
          <w:spacing w:val="-2"/>
          <w:sz w:val="20"/>
          <w:vertAlign w:val="baseline"/>
        </w:rPr>
        <w:t>.</w:t>
      </w:r>
    </w:p>
    <w:p>
      <w:pPr>
        <w:spacing w:after="0"/>
        <w:jc w:val="left"/>
        <w:rPr>
          <w:sz w:val="20"/>
        </w:rPr>
        <w:sectPr>
          <w:pgSz w:w="11920" w:h="16840"/>
          <w:pgMar w:header="0" w:footer="769" w:top="1060" w:bottom="960" w:left="1559" w:right="850"/>
        </w:sectPr>
      </w:pPr>
    </w:p>
    <w:p>
      <w:pPr>
        <w:pStyle w:val="BodyText"/>
        <w:spacing w:before="74"/>
        <w:ind w:right="99"/>
      </w:pPr>
      <w:r>
        <w:rPr/>
        <w:t>был обобщен в Академии Генерального Штаба, и преобразован в специальную дисциплину — «военную демографию». Согласно последней можно было исчислять индексы лояльности регионов по составу их населения, а при необходимости менять этот состав</w:t>
      </w:r>
      <w:r>
        <w:rPr>
          <w:spacing w:val="-6"/>
        </w:rPr>
        <w:t> </w:t>
      </w:r>
      <w:r>
        <w:rPr/>
        <w:t>путем</w:t>
      </w:r>
      <w:r>
        <w:rPr>
          <w:spacing w:val="-6"/>
        </w:rPr>
        <w:t> </w:t>
      </w:r>
      <w:r>
        <w:rPr/>
        <w:t>практик,</w:t>
      </w:r>
      <w:r>
        <w:rPr>
          <w:spacing w:val="-6"/>
        </w:rPr>
        <w:t> </w:t>
      </w:r>
      <w:r>
        <w:rPr/>
        <w:t>по</w:t>
      </w:r>
      <w:r>
        <w:rPr>
          <w:spacing w:val="-6"/>
        </w:rPr>
        <w:t> </w:t>
      </w:r>
      <w:r>
        <w:rPr/>
        <w:t>современным</w:t>
      </w:r>
      <w:r>
        <w:rPr>
          <w:spacing w:val="-6"/>
        </w:rPr>
        <w:t> </w:t>
      </w:r>
      <w:r>
        <w:rPr/>
        <w:t>представлениям</w:t>
      </w:r>
      <w:r>
        <w:rPr>
          <w:spacing w:val="-6"/>
        </w:rPr>
        <w:t> </w:t>
      </w:r>
      <w:r>
        <w:rPr/>
        <w:t>геноцидальных.</w:t>
      </w:r>
      <w:r>
        <w:rPr>
          <w:spacing w:val="-6"/>
        </w:rPr>
        <w:t> </w:t>
      </w:r>
      <w:r>
        <w:rPr/>
        <w:t>Советская</w:t>
      </w:r>
      <w:r>
        <w:rPr>
          <w:spacing w:val="-6"/>
        </w:rPr>
        <w:t> </w:t>
      </w:r>
      <w:r>
        <w:rPr/>
        <w:t>власть и Красная Армия лишь использовали это наследие. При этом вряд ли кто-то рискнет назвать их «справедливыми» — будь то выселение орстхоевцев в 1865 году, казаков в 1920-м или чеченцев и ингушей — в 1944-м.</w:t>
      </w:r>
    </w:p>
    <w:p>
      <w:pPr>
        <w:pStyle w:val="BodyText"/>
        <w:ind w:right="43" w:firstLine="705"/>
      </w:pPr>
      <w:r>
        <w:rPr/>
        <w:t>В 1922 г. станица была переименована в аул Асламбек (с. Асламбековское)</w:t>
      </w:r>
      <w:r>
        <w:rPr>
          <w:vertAlign w:val="superscript"/>
        </w:rPr>
        <w:t>141</w:t>
      </w:r>
      <w:r>
        <w:rPr>
          <w:vertAlign w:val="baseline"/>
        </w:rPr>
        <w:t>. Она вошла в состав Чеченского национального округа Горской АССР, затем Чеченской автономной области (АО) Северо-Кавказского края. В 1934 г. Чеченская АО была объединена</w:t>
      </w:r>
      <w:r>
        <w:rPr>
          <w:spacing w:val="-11"/>
          <w:vertAlign w:val="baseline"/>
        </w:rPr>
        <w:t> </w:t>
      </w:r>
      <w:r>
        <w:rPr>
          <w:vertAlign w:val="baseline"/>
        </w:rPr>
        <w:t>с</w:t>
      </w:r>
      <w:r>
        <w:rPr>
          <w:spacing w:val="-11"/>
          <w:vertAlign w:val="baseline"/>
        </w:rPr>
        <w:t> </w:t>
      </w:r>
      <w:r>
        <w:rPr>
          <w:vertAlign w:val="baseline"/>
        </w:rPr>
        <w:t>Ингушской</w:t>
      </w:r>
      <w:r>
        <w:rPr>
          <w:spacing w:val="-11"/>
          <w:vertAlign w:val="baseline"/>
        </w:rPr>
        <w:t> </w:t>
      </w:r>
      <w:r>
        <w:rPr>
          <w:vertAlign w:val="baseline"/>
        </w:rPr>
        <w:t>АО</w:t>
      </w:r>
      <w:r>
        <w:rPr>
          <w:spacing w:val="-11"/>
          <w:vertAlign w:val="baseline"/>
        </w:rPr>
        <w:t> </w:t>
      </w:r>
      <w:r>
        <w:rPr>
          <w:vertAlign w:val="baseline"/>
        </w:rPr>
        <w:t>в</w:t>
      </w:r>
      <w:r>
        <w:rPr>
          <w:spacing w:val="-11"/>
          <w:vertAlign w:val="baseline"/>
        </w:rPr>
        <w:t> </w:t>
      </w:r>
      <w:r>
        <w:rPr>
          <w:vertAlign w:val="baseline"/>
        </w:rPr>
        <w:t>Чечено-Ингушскую</w:t>
      </w:r>
      <w:r>
        <w:rPr>
          <w:spacing w:val="-11"/>
          <w:vertAlign w:val="baseline"/>
        </w:rPr>
        <w:t> </w:t>
      </w:r>
      <w:r>
        <w:rPr>
          <w:vertAlign w:val="baseline"/>
        </w:rPr>
        <w:t>АО</w:t>
      </w:r>
      <w:r>
        <w:rPr>
          <w:spacing w:val="-11"/>
          <w:vertAlign w:val="baseline"/>
        </w:rPr>
        <w:t> </w:t>
      </w:r>
      <w:r>
        <w:rPr>
          <w:vertAlign w:val="baseline"/>
        </w:rPr>
        <w:t>в</w:t>
      </w:r>
      <w:r>
        <w:rPr>
          <w:spacing w:val="-11"/>
          <w:vertAlign w:val="baseline"/>
        </w:rPr>
        <w:t> </w:t>
      </w:r>
      <w:r>
        <w:rPr>
          <w:vertAlign w:val="baseline"/>
        </w:rPr>
        <w:t>составе</w:t>
      </w:r>
      <w:r>
        <w:rPr>
          <w:spacing w:val="-11"/>
          <w:vertAlign w:val="baseline"/>
        </w:rPr>
        <w:t> </w:t>
      </w:r>
      <w:r>
        <w:rPr>
          <w:vertAlign w:val="baseline"/>
        </w:rPr>
        <w:t>Северо-Кавказского</w:t>
      </w:r>
      <w:r>
        <w:rPr>
          <w:spacing w:val="-11"/>
          <w:vertAlign w:val="baseline"/>
        </w:rPr>
        <w:t> </w:t>
      </w:r>
      <w:r>
        <w:rPr>
          <w:vertAlign w:val="baseline"/>
        </w:rPr>
        <w:t>края, а в 1937 году была создана Чечено-Ингушская АССР.</w:t>
      </w:r>
    </w:p>
    <w:p>
      <w:pPr>
        <w:pStyle w:val="BodyText"/>
        <w:ind w:firstLine="705"/>
      </w:pPr>
      <w:r>
        <w:rPr/>
        <w:t>Современное</w:t>
      </w:r>
      <w:r>
        <w:rPr>
          <w:spacing w:val="-12"/>
        </w:rPr>
        <w:t> </w:t>
      </w:r>
      <w:r>
        <w:rPr/>
        <w:t>название</w:t>
      </w:r>
      <w:r>
        <w:rPr>
          <w:spacing w:val="-12"/>
        </w:rPr>
        <w:t> </w:t>
      </w:r>
      <w:r>
        <w:rPr/>
        <w:t>—</w:t>
      </w:r>
      <w:r>
        <w:rPr>
          <w:spacing w:val="-12"/>
        </w:rPr>
        <w:t> </w:t>
      </w:r>
      <w:r>
        <w:rPr/>
        <w:t>с.</w:t>
      </w:r>
      <w:r>
        <w:rPr>
          <w:spacing w:val="-12"/>
        </w:rPr>
        <w:t> </w:t>
      </w:r>
      <w:r>
        <w:rPr/>
        <w:t>Серноводское</w:t>
      </w:r>
      <w:r>
        <w:rPr>
          <w:spacing w:val="-12"/>
        </w:rPr>
        <w:t> </w:t>
      </w:r>
      <w:r>
        <w:rPr/>
        <w:t>—</w:t>
      </w:r>
      <w:r>
        <w:rPr>
          <w:spacing w:val="-12"/>
        </w:rPr>
        <w:t> </w:t>
      </w:r>
      <w:r>
        <w:rPr/>
        <w:t>появляется</w:t>
      </w:r>
      <w:r>
        <w:rPr>
          <w:spacing w:val="-12"/>
        </w:rPr>
        <w:t> </w:t>
      </w:r>
      <w:r>
        <w:rPr/>
        <w:t>только</w:t>
      </w:r>
      <w:r>
        <w:rPr>
          <w:spacing w:val="-12"/>
        </w:rPr>
        <w:t> </w:t>
      </w:r>
      <w:r>
        <w:rPr/>
        <w:t>в</w:t>
      </w:r>
      <w:r>
        <w:rPr>
          <w:spacing w:val="-12"/>
        </w:rPr>
        <w:t> </w:t>
      </w:r>
      <w:r>
        <w:rPr/>
        <w:t>1944</w:t>
      </w:r>
      <w:r>
        <w:rPr>
          <w:spacing w:val="-12"/>
        </w:rPr>
        <w:t> </w:t>
      </w:r>
      <w:r>
        <w:rPr/>
        <w:t>году,</w:t>
      </w:r>
      <w:r>
        <w:rPr>
          <w:spacing w:val="-12"/>
        </w:rPr>
        <w:t> </w:t>
      </w:r>
      <w:r>
        <w:rPr/>
        <w:t>когда</w:t>
      </w:r>
      <w:r>
        <w:rPr>
          <w:spacing w:val="-12"/>
        </w:rPr>
        <w:t> </w:t>
      </w:r>
      <w:r>
        <w:rPr/>
        <w:t>в ходе операции НКВД «Чечевица» все вайнахское население Чечено-Ингушской АССР было выселено в Среднюю Азию, а село вошло в состав вновь образованной Грозненской </w:t>
      </w:r>
      <w:r>
        <w:rPr>
          <w:spacing w:val="-2"/>
        </w:rPr>
        <w:t>области.</w:t>
      </w:r>
    </w:p>
    <w:p>
      <w:pPr>
        <w:pStyle w:val="BodyText"/>
        <w:ind w:right="1012" w:firstLine="705"/>
      </w:pPr>
      <w:r>
        <w:rPr/>
        <w:t>После возвращения чеченцев и ингушей из ссылки село вошло в состав Чечено-Ингушской</w:t>
      </w:r>
      <w:r>
        <w:rPr>
          <w:spacing w:val="-15"/>
        </w:rPr>
        <w:t> </w:t>
      </w:r>
      <w:r>
        <w:rPr/>
        <w:t>АССР,</w:t>
      </w:r>
      <w:r>
        <w:rPr>
          <w:spacing w:val="-15"/>
        </w:rPr>
        <w:t> </w:t>
      </w:r>
      <w:r>
        <w:rPr/>
        <w:t>с</w:t>
      </w:r>
      <w:r>
        <w:rPr>
          <w:spacing w:val="-15"/>
        </w:rPr>
        <w:t> </w:t>
      </w:r>
      <w:r>
        <w:rPr/>
        <w:t>1991</w:t>
      </w:r>
      <w:r>
        <w:rPr>
          <w:spacing w:val="-15"/>
        </w:rPr>
        <w:t> </w:t>
      </w:r>
      <w:r>
        <w:rPr/>
        <w:t>г.</w:t>
      </w:r>
      <w:r>
        <w:rPr>
          <w:spacing w:val="-15"/>
        </w:rPr>
        <w:t> </w:t>
      </w:r>
      <w:r>
        <w:rPr/>
        <w:t>—</w:t>
      </w:r>
      <w:r>
        <w:rPr>
          <w:spacing w:val="-15"/>
        </w:rPr>
        <w:t> </w:t>
      </w:r>
      <w:r>
        <w:rPr/>
        <w:t>в</w:t>
      </w:r>
      <w:r>
        <w:rPr>
          <w:spacing w:val="-15"/>
        </w:rPr>
        <w:t> </w:t>
      </w:r>
      <w:r>
        <w:rPr/>
        <w:t>составе</w:t>
      </w:r>
      <w:r>
        <w:rPr>
          <w:spacing w:val="-15"/>
        </w:rPr>
        <w:t> </w:t>
      </w:r>
      <w:r>
        <w:rPr/>
        <w:t>Чеченской</w:t>
      </w:r>
      <w:r>
        <w:rPr>
          <w:spacing w:val="-15"/>
        </w:rPr>
        <w:t> </w:t>
      </w:r>
      <w:r>
        <w:rPr/>
        <w:t>Республики.</w:t>
      </w:r>
      <w:r>
        <w:rPr>
          <w:spacing w:val="-15"/>
        </w:rPr>
        <w:t> </w:t>
      </w:r>
      <w:r>
        <w:rPr/>
        <w:t>Название</w:t>
      </w:r>
    </w:p>
    <w:p>
      <w:pPr>
        <w:pStyle w:val="BodyText"/>
      </w:pPr>
      <w:r>
        <w:rPr/>
        <w:t>Серноводское</w:t>
      </w:r>
      <w:r>
        <w:rPr>
          <w:spacing w:val="-7"/>
        </w:rPr>
        <w:t> </w:t>
      </w:r>
      <w:r>
        <w:rPr/>
        <w:t>сохранилось,</w:t>
      </w:r>
      <w:r>
        <w:rPr>
          <w:spacing w:val="-5"/>
        </w:rPr>
        <w:t> </w:t>
      </w:r>
      <w:r>
        <w:rPr/>
        <w:t>иногда</w:t>
      </w:r>
      <w:r>
        <w:rPr>
          <w:spacing w:val="-5"/>
        </w:rPr>
        <w:t> </w:t>
      </w:r>
      <w:r>
        <w:rPr/>
        <w:t>в</w:t>
      </w:r>
      <w:r>
        <w:rPr>
          <w:spacing w:val="-5"/>
        </w:rPr>
        <w:t> </w:t>
      </w:r>
      <w:r>
        <w:rPr/>
        <w:t>форме</w:t>
      </w:r>
      <w:r>
        <w:rPr>
          <w:spacing w:val="-5"/>
        </w:rPr>
        <w:t> </w:t>
      </w:r>
      <w:r>
        <w:rPr/>
        <w:t>«Серноводск»</w:t>
      </w:r>
      <w:r>
        <w:rPr>
          <w:spacing w:val="-5"/>
        </w:rPr>
        <w:t> </w:t>
      </w:r>
      <w:r>
        <w:rPr/>
        <w:t>или</w:t>
      </w:r>
      <w:r>
        <w:rPr>
          <w:spacing w:val="-5"/>
        </w:rPr>
        <w:t> </w:t>
      </w:r>
      <w:r>
        <w:rPr/>
        <w:t>«станица</w:t>
      </w:r>
      <w:r>
        <w:rPr>
          <w:spacing w:val="-5"/>
        </w:rPr>
        <w:t> </w:t>
      </w:r>
      <w:r>
        <w:rPr>
          <w:spacing w:val="-2"/>
        </w:rPr>
        <w:t>Серноводская».</w:t>
      </w:r>
    </w:p>
    <w:p>
      <w:pPr>
        <w:pStyle w:val="Heading4"/>
      </w:pPr>
      <w:bookmarkStart w:name="Как переименовывает Кадыров " w:id="37"/>
      <w:bookmarkEnd w:id="37"/>
      <w:r>
        <w:rPr>
          <w:b w:val="0"/>
        </w:rPr>
      </w:r>
      <w:bookmarkStart w:name="h.khlrs0irk8j0" w:id="38"/>
      <w:bookmarkEnd w:id="38"/>
      <w:r>
        <w:rPr>
          <w:b w:val="0"/>
        </w:rPr>
      </w:r>
      <w:r>
        <w:rPr/>
        <w:t>Как</w:t>
      </w:r>
      <w:r>
        <w:rPr>
          <w:spacing w:val="-14"/>
        </w:rPr>
        <w:t> </w:t>
      </w:r>
      <w:r>
        <w:rPr/>
        <w:t>переименовывает</w:t>
      </w:r>
      <w:r>
        <w:rPr>
          <w:spacing w:val="-13"/>
        </w:rPr>
        <w:t> </w:t>
      </w:r>
      <w:r>
        <w:rPr>
          <w:spacing w:val="-2"/>
        </w:rPr>
        <w:t>Кадыров</w:t>
      </w:r>
    </w:p>
    <w:p>
      <w:pPr>
        <w:pStyle w:val="BodyText"/>
        <w:spacing w:before="276"/>
        <w:ind w:firstLine="705"/>
      </w:pPr>
      <w:r>
        <w:rPr/>
        <w:t>Широкая кампания по переименованиям улиц, районов, поселков и городов идет в Чечне</w:t>
      </w:r>
      <w:r>
        <w:rPr>
          <w:spacing w:val="-9"/>
        </w:rPr>
        <w:t> </w:t>
      </w:r>
      <w:r>
        <w:rPr/>
        <w:t>уже</w:t>
      </w:r>
      <w:r>
        <w:rPr>
          <w:spacing w:val="-9"/>
        </w:rPr>
        <w:t> </w:t>
      </w:r>
      <w:r>
        <w:rPr/>
        <w:t>несколько</w:t>
      </w:r>
      <w:r>
        <w:rPr>
          <w:spacing w:val="-9"/>
        </w:rPr>
        <w:t> </w:t>
      </w:r>
      <w:r>
        <w:rPr/>
        <w:t>лет,</w:t>
      </w:r>
      <w:r>
        <w:rPr>
          <w:spacing w:val="-9"/>
        </w:rPr>
        <w:t> </w:t>
      </w:r>
      <w:r>
        <w:rPr/>
        <w:t>и</w:t>
      </w:r>
      <w:r>
        <w:rPr>
          <w:spacing w:val="-9"/>
        </w:rPr>
        <w:t> </w:t>
      </w:r>
      <w:r>
        <w:rPr/>
        <w:t>служит</w:t>
      </w:r>
      <w:r>
        <w:rPr>
          <w:spacing w:val="-9"/>
        </w:rPr>
        <w:t> </w:t>
      </w:r>
      <w:r>
        <w:rPr/>
        <w:t>в</w:t>
      </w:r>
      <w:r>
        <w:rPr>
          <w:spacing w:val="-9"/>
        </w:rPr>
        <w:t> </w:t>
      </w:r>
      <w:r>
        <w:rPr/>
        <w:t>основном</w:t>
      </w:r>
      <w:r>
        <w:rPr>
          <w:spacing w:val="-9"/>
        </w:rPr>
        <w:t> </w:t>
      </w:r>
      <w:r>
        <w:rPr/>
        <w:t>для</w:t>
      </w:r>
      <w:r>
        <w:rPr>
          <w:spacing w:val="-9"/>
        </w:rPr>
        <w:t> </w:t>
      </w:r>
      <w:r>
        <w:rPr/>
        <w:t>насаждения</w:t>
      </w:r>
      <w:r>
        <w:rPr>
          <w:spacing w:val="-9"/>
        </w:rPr>
        <w:t> </w:t>
      </w:r>
      <w:r>
        <w:rPr/>
        <w:t>культа</w:t>
      </w:r>
      <w:r>
        <w:rPr>
          <w:spacing w:val="-9"/>
        </w:rPr>
        <w:t> </w:t>
      </w:r>
      <w:r>
        <w:rPr/>
        <w:t>семьи</w:t>
      </w:r>
      <w:r>
        <w:rPr>
          <w:spacing w:val="-9"/>
        </w:rPr>
        <w:t> </w:t>
      </w:r>
      <w:r>
        <w:rPr/>
        <w:t>Кадыровых,</w:t>
      </w:r>
      <w:r>
        <w:rPr>
          <w:spacing w:val="-9"/>
        </w:rPr>
        <w:t> </w:t>
      </w:r>
      <w:r>
        <w:rPr/>
        <w:t>в первую очередь — </w:t>
      </w:r>
      <w:r>
        <w:rPr>
          <w:b/>
        </w:rPr>
        <w:t>Ахмата-Хаджи Кадырова</w:t>
      </w:r>
      <w:r>
        <w:rPr/>
        <w:t>, отца нынешнего главы Чечни. В его честь было переименовано село Центорой (ныне Ахмат-Юрт), бывший Ленинский район г.</w:t>
      </w:r>
    </w:p>
    <w:p>
      <w:pPr>
        <w:pStyle w:val="BodyText"/>
        <w:ind w:right="141"/>
      </w:pPr>
      <w:r>
        <w:rPr/>
        <w:t>Грозного, более 300 улиц и множество других объектов — от спортивных клубов до силовых</w:t>
      </w:r>
      <w:r>
        <w:rPr>
          <w:spacing w:val="-12"/>
        </w:rPr>
        <w:t> </w:t>
      </w:r>
      <w:r>
        <w:rPr/>
        <w:t>формирований</w:t>
      </w:r>
      <w:r>
        <w:rPr>
          <w:vertAlign w:val="superscript"/>
        </w:rPr>
        <w:t>142</w:t>
      </w:r>
      <w:r>
        <w:rPr>
          <w:vertAlign w:val="baseline"/>
        </w:rPr>
        <w:t>.</w:t>
      </w:r>
      <w:r>
        <w:rPr>
          <w:spacing w:val="-12"/>
          <w:vertAlign w:val="baseline"/>
        </w:rPr>
        <w:t> </w:t>
      </w:r>
      <w:r>
        <w:rPr>
          <w:vertAlign w:val="baseline"/>
        </w:rPr>
        <w:t>Более</w:t>
      </w:r>
      <w:r>
        <w:rPr>
          <w:spacing w:val="-12"/>
          <w:vertAlign w:val="baseline"/>
        </w:rPr>
        <w:t> </w:t>
      </w:r>
      <w:r>
        <w:rPr>
          <w:vertAlign w:val="baseline"/>
        </w:rPr>
        <w:t>20</w:t>
      </w:r>
      <w:r>
        <w:rPr>
          <w:spacing w:val="-12"/>
          <w:vertAlign w:val="baseline"/>
        </w:rPr>
        <w:t> </w:t>
      </w:r>
      <w:r>
        <w:rPr>
          <w:vertAlign w:val="baseline"/>
        </w:rPr>
        <w:t>улиц</w:t>
      </w:r>
      <w:r>
        <w:rPr>
          <w:spacing w:val="-12"/>
          <w:vertAlign w:val="baseline"/>
        </w:rPr>
        <w:t> </w:t>
      </w:r>
      <w:r>
        <w:rPr>
          <w:vertAlign w:val="baseline"/>
        </w:rPr>
        <w:t>названы</w:t>
      </w:r>
      <w:r>
        <w:rPr>
          <w:spacing w:val="-12"/>
          <w:vertAlign w:val="baseline"/>
        </w:rPr>
        <w:t> </w:t>
      </w:r>
      <w:r>
        <w:rPr>
          <w:vertAlign w:val="baseline"/>
        </w:rPr>
        <w:t>в</w:t>
      </w:r>
      <w:r>
        <w:rPr>
          <w:spacing w:val="-12"/>
          <w:vertAlign w:val="baseline"/>
        </w:rPr>
        <w:t> </w:t>
      </w:r>
      <w:r>
        <w:rPr>
          <w:vertAlign w:val="baseline"/>
        </w:rPr>
        <w:t>честь</w:t>
      </w:r>
      <w:r>
        <w:rPr>
          <w:spacing w:val="-12"/>
          <w:vertAlign w:val="baseline"/>
        </w:rPr>
        <w:t> </w:t>
      </w:r>
      <w:r>
        <w:rPr>
          <w:vertAlign w:val="baseline"/>
        </w:rPr>
        <w:t>самого</w:t>
      </w:r>
      <w:r>
        <w:rPr>
          <w:spacing w:val="-12"/>
          <w:vertAlign w:val="baseline"/>
        </w:rPr>
        <w:t> </w:t>
      </w:r>
      <w:r>
        <w:rPr>
          <w:vertAlign w:val="baseline"/>
        </w:rPr>
        <w:t>Рамзана</w:t>
      </w:r>
      <w:r>
        <w:rPr>
          <w:spacing w:val="-12"/>
          <w:vertAlign w:val="baseline"/>
        </w:rPr>
        <w:t> </w:t>
      </w:r>
      <w:r>
        <w:rPr>
          <w:vertAlign w:val="baseline"/>
        </w:rPr>
        <w:t>Кадырова</w:t>
      </w:r>
      <w:r>
        <w:rPr>
          <w:vertAlign w:val="superscript"/>
        </w:rPr>
        <w:t>143</w:t>
      </w:r>
      <w:r>
        <w:rPr>
          <w:vertAlign w:val="baseline"/>
        </w:rPr>
        <w:t>, есть</w:t>
      </w:r>
      <w:r>
        <w:rPr>
          <w:spacing w:val="-2"/>
          <w:vertAlign w:val="baseline"/>
        </w:rPr>
        <w:t> </w:t>
      </w:r>
      <w:r>
        <w:rPr>
          <w:vertAlign w:val="baseline"/>
        </w:rPr>
        <w:t>улицы,</w:t>
      </w:r>
      <w:r>
        <w:rPr>
          <w:spacing w:val="-2"/>
          <w:vertAlign w:val="baseline"/>
        </w:rPr>
        <w:t> </w:t>
      </w:r>
      <w:r>
        <w:rPr>
          <w:vertAlign w:val="baseline"/>
        </w:rPr>
        <w:t>названные</w:t>
      </w:r>
      <w:r>
        <w:rPr>
          <w:spacing w:val="-2"/>
          <w:vertAlign w:val="baseline"/>
        </w:rPr>
        <w:t> </w:t>
      </w:r>
      <w:r>
        <w:rPr>
          <w:vertAlign w:val="baseline"/>
        </w:rPr>
        <w:t>в</w:t>
      </w:r>
      <w:r>
        <w:rPr>
          <w:spacing w:val="-2"/>
          <w:vertAlign w:val="baseline"/>
        </w:rPr>
        <w:t> </w:t>
      </w:r>
      <w:r>
        <w:rPr>
          <w:vertAlign w:val="baseline"/>
        </w:rPr>
        <w:t>честь</w:t>
      </w:r>
      <w:r>
        <w:rPr>
          <w:spacing w:val="-2"/>
          <w:vertAlign w:val="baseline"/>
        </w:rPr>
        <w:t> </w:t>
      </w:r>
      <w:r>
        <w:rPr>
          <w:vertAlign w:val="baseline"/>
        </w:rPr>
        <w:t>других</w:t>
      </w:r>
      <w:r>
        <w:rPr>
          <w:spacing w:val="-2"/>
          <w:vertAlign w:val="baseline"/>
        </w:rPr>
        <w:t> </w:t>
      </w:r>
      <w:r>
        <w:rPr>
          <w:vertAlign w:val="baseline"/>
        </w:rPr>
        <w:t>его</w:t>
      </w:r>
      <w:r>
        <w:rPr>
          <w:spacing w:val="-2"/>
          <w:vertAlign w:val="baseline"/>
        </w:rPr>
        <w:t> </w:t>
      </w:r>
      <w:r>
        <w:rPr>
          <w:vertAlign w:val="baseline"/>
        </w:rPr>
        <w:t>родственников</w:t>
      </w:r>
      <w:r>
        <w:rPr>
          <w:spacing w:val="-2"/>
          <w:vertAlign w:val="baseline"/>
        </w:rPr>
        <w:t> </w:t>
      </w:r>
      <w:r>
        <w:rPr>
          <w:vertAlign w:val="baseline"/>
        </w:rPr>
        <w:t>—</w:t>
      </w:r>
      <w:r>
        <w:rPr>
          <w:spacing w:val="-2"/>
          <w:vertAlign w:val="baseline"/>
        </w:rPr>
        <w:t> </w:t>
      </w:r>
      <w:r>
        <w:rPr>
          <w:vertAlign w:val="baseline"/>
        </w:rPr>
        <w:t>например,</w:t>
      </w:r>
      <w:r>
        <w:rPr>
          <w:spacing w:val="-2"/>
          <w:vertAlign w:val="baseline"/>
        </w:rPr>
        <w:t> </w:t>
      </w:r>
      <w:r>
        <w:rPr>
          <w:vertAlign w:val="baseline"/>
        </w:rPr>
        <w:t>в</w:t>
      </w:r>
      <w:r>
        <w:rPr>
          <w:spacing w:val="-2"/>
          <w:vertAlign w:val="baseline"/>
        </w:rPr>
        <w:t> </w:t>
      </w:r>
      <w:r>
        <w:rPr>
          <w:vertAlign w:val="baseline"/>
        </w:rPr>
        <w:t>честь</w:t>
      </w:r>
      <w:r>
        <w:rPr>
          <w:spacing w:val="-2"/>
          <w:vertAlign w:val="baseline"/>
        </w:rPr>
        <w:t> </w:t>
      </w:r>
      <w:r>
        <w:rPr>
          <w:b/>
          <w:vertAlign w:val="baseline"/>
        </w:rPr>
        <w:t>Зарган Кадыровой</w:t>
      </w:r>
      <w:r>
        <w:rPr>
          <w:vertAlign w:val="baseline"/>
        </w:rPr>
        <w:t>, сестры главы Чечни</w:t>
      </w:r>
      <w:r>
        <w:rPr>
          <w:vertAlign w:val="superscript"/>
        </w:rPr>
        <w:t>144</w:t>
      </w:r>
      <w:r>
        <w:rPr>
          <w:vertAlign w:val="baseline"/>
        </w:rPr>
        <w:t>.</w:t>
      </w:r>
    </w:p>
    <w:p>
      <w:pPr>
        <w:pStyle w:val="BodyText"/>
        <w:ind w:firstLine="705"/>
      </w:pPr>
      <w:r>
        <w:rPr/>
        <w:t>Рамзан</w:t>
      </w:r>
      <w:r>
        <w:rPr>
          <w:spacing w:val="-7"/>
        </w:rPr>
        <w:t> </w:t>
      </w:r>
      <w:r>
        <w:rPr/>
        <w:t>Кадыров</w:t>
      </w:r>
      <w:r>
        <w:rPr>
          <w:spacing w:val="-7"/>
        </w:rPr>
        <w:t> </w:t>
      </w:r>
      <w:r>
        <w:rPr/>
        <w:t>активно</w:t>
      </w:r>
      <w:r>
        <w:rPr>
          <w:spacing w:val="-7"/>
        </w:rPr>
        <w:t> </w:t>
      </w:r>
      <w:r>
        <w:rPr/>
        <w:t>избавляется</w:t>
      </w:r>
      <w:r>
        <w:rPr>
          <w:spacing w:val="-7"/>
        </w:rPr>
        <w:t> </w:t>
      </w:r>
      <w:r>
        <w:rPr/>
        <w:t>от</w:t>
      </w:r>
      <w:r>
        <w:rPr>
          <w:spacing w:val="-7"/>
        </w:rPr>
        <w:t> </w:t>
      </w:r>
      <w:r>
        <w:rPr/>
        <w:t>советских</w:t>
      </w:r>
      <w:r>
        <w:rPr>
          <w:spacing w:val="-7"/>
        </w:rPr>
        <w:t> </w:t>
      </w:r>
      <w:r>
        <w:rPr/>
        <w:t>названий</w:t>
      </w:r>
      <w:r>
        <w:rPr>
          <w:spacing w:val="-7"/>
        </w:rPr>
        <w:t> </w:t>
      </w:r>
      <w:r>
        <w:rPr/>
        <w:t>в</w:t>
      </w:r>
      <w:r>
        <w:rPr>
          <w:spacing w:val="-7"/>
        </w:rPr>
        <w:t> </w:t>
      </w:r>
      <w:r>
        <w:rPr/>
        <w:t>топонимике.</w:t>
      </w:r>
      <w:r>
        <w:rPr>
          <w:spacing w:val="-7"/>
        </w:rPr>
        <w:t> </w:t>
      </w:r>
      <w:r>
        <w:rPr/>
        <w:t>Вместо них районы и улицы называют в честь известных чеченцев — например, шейха</w:t>
      </w:r>
    </w:p>
    <w:p>
      <w:pPr>
        <w:pStyle w:val="BodyText"/>
      </w:pPr>
      <w:r>
        <w:rPr/>
        <w:t>Кунта-Хаджи Кишиева, участников сопротивления российским войскам во времена Кавказской</w:t>
      </w:r>
      <w:r>
        <w:rPr>
          <w:spacing w:val="-6"/>
        </w:rPr>
        <w:t> </w:t>
      </w:r>
      <w:r>
        <w:rPr/>
        <w:t>войны</w:t>
      </w:r>
      <w:r>
        <w:rPr>
          <w:spacing w:val="-6"/>
        </w:rPr>
        <w:t> </w:t>
      </w:r>
      <w:r>
        <w:rPr/>
        <w:t>Шейха</w:t>
      </w:r>
      <w:r>
        <w:rPr>
          <w:spacing w:val="-6"/>
        </w:rPr>
        <w:t> </w:t>
      </w:r>
      <w:r>
        <w:rPr/>
        <w:t>Мансура</w:t>
      </w:r>
      <w:r>
        <w:rPr>
          <w:spacing w:val="-6"/>
        </w:rPr>
        <w:t> </w:t>
      </w:r>
      <w:r>
        <w:rPr/>
        <w:t>и</w:t>
      </w:r>
      <w:r>
        <w:rPr>
          <w:spacing w:val="-6"/>
        </w:rPr>
        <w:t> </w:t>
      </w:r>
      <w:r>
        <w:rPr/>
        <w:t>Байсангура</w:t>
      </w:r>
      <w:r>
        <w:rPr>
          <w:spacing w:val="-6"/>
        </w:rPr>
        <w:t> </w:t>
      </w:r>
      <w:r>
        <w:rPr/>
        <w:t>Беноевского,</w:t>
      </w:r>
      <w:r>
        <w:rPr>
          <w:spacing w:val="-6"/>
        </w:rPr>
        <w:t> </w:t>
      </w:r>
      <w:r>
        <w:rPr/>
        <w:t>—</w:t>
      </w:r>
      <w:r>
        <w:rPr>
          <w:spacing w:val="-6"/>
        </w:rPr>
        <w:t> </w:t>
      </w:r>
      <w:r>
        <w:rPr/>
        <w:t>а</w:t>
      </w:r>
      <w:r>
        <w:rPr>
          <w:spacing w:val="-6"/>
        </w:rPr>
        <w:t> </w:t>
      </w:r>
      <w:r>
        <w:rPr/>
        <w:t>порой</w:t>
      </w:r>
      <w:r>
        <w:rPr>
          <w:spacing w:val="-6"/>
        </w:rPr>
        <w:t> </w:t>
      </w:r>
      <w:r>
        <w:rPr/>
        <w:t>и</w:t>
      </w:r>
      <w:r>
        <w:rPr>
          <w:spacing w:val="-6"/>
        </w:rPr>
        <w:t> </w:t>
      </w:r>
      <w:r>
        <w:rPr/>
        <w:t>в</w:t>
      </w:r>
      <w:r>
        <w:rPr>
          <w:spacing w:val="-6"/>
        </w:rPr>
        <w:t> </w:t>
      </w:r>
      <w:r>
        <w:rPr/>
        <w:t>честь</w:t>
      </w:r>
      <w:r>
        <w:rPr>
          <w:spacing w:val="-6"/>
        </w:rPr>
        <w:t> </w:t>
      </w:r>
      <w:r>
        <w:rPr/>
        <w:t>тех,</w:t>
      </w:r>
      <w:r>
        <w:rPr>
          <w:spacing w:val="-6"/>
        </w:rPr>
        <w:t> </w:t>
      </w:r>
      <w:r>
        <w:rPr/>
        <w:t>кто вызывает личную симпатию Рамзана Кадырова</w:t>
      </w:r>
      <w:r>
        <w:rPr>
          <w:vertAlign w:val="superscript"/>
        </w:rPr>
        <w:t>145</w:t>
      </w:r>
      <w:r>
        <w:rPr>
          <w:vertAlign w:val="baseline"/>
        </w:rPr>
        <w:t>. Зачастую эти новые названия длинны, труднопроизносимы и сложны для запоминания, поэтому местные жители по привычке продолжают использовать старые.</w:t>
      </w:r>
    </w:p>
    <w:p>
      <w:pPr>
        <w:pStyle w:val="BodyText"/>
        <w:spacing w:before="275"/>
        <w:ind w:left="0"/>
      </w:pPr>
    </w:p>
    <w:p>
      <w:pPr>
        <w:pStyle w:val="Heading4"/>
        <w:spacing w:before="1"/>
      </w:pPr>
      <w:bookmarkStart w:name="Что делать? " w:id="39"/>
      <w:bookmarkEnd w:id="39"/>
      <w:r>
        <w:rPr>
          <w:b w:val="0"/>
        </w:rPr>
      </w:r>
      <w:bookmarkStart w:name="h.re1wkv3al0ag" w:id="40"/>
      <w:bookmarkEnd w:id="40"/>
      <w:r>
        <w:rPr>
          <w:b w:val="0"/>
        </w:rPr>
      </w:r>
      <w:r>
        <w:rPr/>
        <w:t>Что</w:t>
      </w:r>
      <w:r>
        <w:rPr>
          <w:spacing w:val="-6"/>
        </w:rPr>
        <w:t> </w:t>
      </w:r>
      <w:r>
        <w:rPr>
          <w:spacing w:val="-2"/>
        </w:rPr>
        <w:t>делать?</w:t>
      </w:r>
    </w:p>
    <w:p>
      <w:pPr>
        <w:pStyle w:val="BodyText"/>
        <w:spacing w:before="276"/>
        <w:ind w:firstLine="705"/>
      </w:pPr>
      <w:r>
        <w:rPr/>
        <w:t>Нельзя сказать, что рассматриваемые переименования несут в себе какое-то идеологическое</w:t>
      </w:r>
      <w:r>
        <w:rPr>
          <w:spacing w:val="-5"/>
        </w:rPr>
        <w:t> </w:t>
      </w:r>
      <w:r>
        <w:rPr/>
        <w:t>наполнение</w:t>
      </w:r>
      <w:r>
        <w:rPr>
          <w:spacing w:val="-5"/>
        </w:rPr>
        <w:t> </w:t>
      </w:r>
      <w:r>
        <w:rPr/>
        <w:t>—</w:t>
      </w:r>
      <w:r>
        <w:rPr>
          <w:spacing w:val="-5"/>
        </w:rPr>
        <w:t> </w:t>
      </w:r>
      <w:r>
        <w:rPr/>
        <w:t>особенно</w:t>
      </w:r>
      <w:r>
        <w:rPr>
          <w:spacing w:val="-5"/>
        </w:rPr>
        <w:t> </w:t>
      </w:r>
      <w:r>
        <w:rPr/>
        <w:t>в</w:t>
      </w:r>
      <w:r>
        <w:rPr>
          <w:spacing w:val="-5"/>
        </w:rPr>
        <w:t> </w:t>
      </w:r>
      <w:r>
        <w:rPr/>
        <w:t>сравнении</w:t>
      </w:r>
      <w:r>
        <w:rPr>
          <w:spacing w:val="-5"/>
        </w:rPr>
        <w:t> </w:t>
      </w:r>
      <w:r>
        <w:rPr/>
        <w:t>с</w:t>
      </w:r>
      <w:r>
        <w:rPr>
          <w:spacing w:val="-5"/>
        </w:rPr>
        <w:t> </w:t>
      </w:r>
      <w:r>
        <w:rPr/>
        <w:t>уже</w:t>
      </w:r>
      <w:r>
        <w:rPr>
          <w:spacing w:val="-5"/>
        </w:rPr>
        <w:t> </w:t>
      </w:r>
      <w:r>
        <w:rPr/>
        <w:t>имевшими</w:t>
      </w:r>
      <w:r>
        <w:rPr>
          <w:spacing w:val="-5"/>
        </w:rPr>
        <w:t> </w:t>
      </w:r>
      <w:r>
        <w:rPr/>
        <w:t>место</w:t>
      </w:r>
      <w:r>
        <w:rPr>
          <w:spacing w:val="-5"/>
        </w:rPr>
        <w:t> </w:t>
      </w:r>
      <w:r>
        <w:rPr/>
        <w:t>ранее.</w:t>
      </w:r>
      <w:r>
        <w:rPr>
          <w:spacing w:val="-5"/>
        </w:rPr>
        <w:t> </w:t>
      </w:r>
      <w:r>
        <w:rPr/>
        <w:t>И</w:t>
      </w:r>
    </w:p>
    <w:p>
      <w:pPr>
        <w:pStyle w:val="BodyText"/>
        <w:spacing w:before="1"/>
        <w:ind w:left="0"/>
        <w:rPr>
          <w:sz w:val="19"/>
        </w:rPr>
      </w:pPr>
      <w:r>
        <w:rPr>
          <w:sz w:val="19"/>
        </w:rPr>
        <mc:AlternateContent>
          <mc:Choice Requires="wps">
            <w:drawing>
              <wp:anchor distT="0" distB="0" distL="0" distR="0" allowOverlap="1" layoutInCell="1" locked="0" behindDoc="1" simplePos="0" relativeHeight="487599104">
                <wp:simplePos x="0" y="0"/>
                <wp:positionH relativeFrom="page">
                  <wp:posOffset>1076325</wp:posOffset>
                </wp:positionH>
                <wp:positionV relativeFrom="paragraph">
                  <wp:posOffset>155195</wp:posOffset>
                </wp:positionV>
                <wp:extent cx="1828800" cy="127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2.220118pt;width:144pt;height:.1pt;mso-position-horizontal-relative:page;mso-position-vertical-relative:paragraph;z-index:-15717376;mso-wrap-distance-left:0;mso-wrap-distance-right:0" id="docshape24" coordorigin="1695,244" coordsize="2880,0" path="m1695,244l4575,244e" filled="false" stroked="true" strokeweight=".75pt" strokecolor="#000000">
                <v:path arrowok="t"/>
                <v:stroke dashstyle="solid"/>
                <w10:wrap type="topAndBottom"/>
              </v:shape>
            </w:pict>
          </mc:Fallback>
        </mc:AlternateContent>
      </w:r>
    </w:p>
    <w:p>
      <w:pPr>
        <w:spacing w:before="105"/>
        <w:ind w:left="427" w:right="2041" w:hanging="285"/>
        <w:jc w:val="left"/>
        <w:rPr>
          <w:sz w:val="20"/>
        </w:rPr>
      </w:pPr>
      <w:r>
        <w:rPr>
          <w:sz w:val="20"/>
          <w:vertAlign w:val="superscript"/>
        </w:rPr>
        <w:t>141</w:t>
      </w:r>
      <w:r>
        <w:rPr>
          <w:sz w:val="20"/>
          <w:vertAlign w:val="baseline"/>
        </w:rPr>
        <w:t> Сайт Сунженского района ЧР, </w:t>
      </w:r>
      <w:r>
        <w:rPr>
          <w:color w:val="0000FF"/>
          <w:spacing w:val="-2"/>
          <w:sz w:val="20"/>
          <w:u w:val="thick" w:color="0000FF"/>
          <w:vertAlign w:val="baseline"/>
        </w:rPr>
        <w:t>https://web.archive.org/web/20181111003119/</w:t>
      </w:r>
      <w:hyperlink r:id="rId104">
        <w:r>
          <w:rPr>
            <w:color w:val="0000FF"/>
            <w:spacing w:val="-2"/>
            <w:sz w:val="20"/>
            <w:u w:val="thick" w:color="0000FF"/>
            <w:vertAlign w:val="baseline"/>
          </w:rPr>
          <w:t>http://sunzha-chr.com/selo-sernovodskoe</w:t>
        </w:r>
      </w:hyperlink>
      <w:r>
        <w:rPr>
          <w:spacing w:val="-2"/>
          <w:sz w:val="20"/>
          <w:vertAlign w:val="baseline"/>
        </w:rPr>
        <w:t>.</w:t>
      </w:r>
    </w:p>
    <w:p>
      <w:pPr>
        <w:spacing w:before="0"/>
        <w:ind w:left="142" w:right="0" w:firstLine="0"/>
        <w:jc w:val="left"/>
        <w:rPr>
          <w:sz w:val="20"/>
        </w:rPr>
      </w:pPr>
      <w:r>
        <w:rPr>
          <w:spacing w:val="-2"/>
          <w:sz w:val="20"/>
          <w:vertAlign w:val="superscript"/>
        </w:rPr>
        <w:t>142</w:t>
      </w:r>
      <w:r>
        <w:rPr>
          <w:spacing w:val="-10"/>
          <w:sz w:val="20"/>
          <w:vertAlign w:val="baseline"/>
        </w:rPr>
        <w:t> </w:t>
      </w:r>
      <w:r>
        <w:rPr>
          <w:spacing w:val="-2"/>
          <w:sz w:val="20"/>
          <w:vertAlign w:val="baseline"/>
        </w:rPr>
        <w:t>Дон</w:t>
      </w:r>
      <w:r>
        <w:rPr>
          <w:spacing w:val="-10"/>
          <w:sz w:val="20"/>
          <w:vertAlign w:val="baseline"/>
        </w:rPr>
        <w:t> </w:t>
      </w:r>
      <w:r>
        <w:rPr>
          <w:spacing w:val="-2"/>
          <w:sz w:val="20"/>
          <w:vertAlign w:val="baseline"/>
        </w:rPr>
        <w:t>ТР,</w:t>
      </w:r>
      <w:r>
        <w:rPr>
          <w:spacing w:val="-10"/>
          <w:sz w:val="20"/>
          <w:vertAlign w:val="baseline"/>
        </w:rPr>
        <w:t> </w:t>
      </w:r>
      <w:r>
        <w:rPr>
          <w:spacing w:val="-2"/>
          <w:sz w:val="20"/>
          <w:vertAlign w:val="baseline"/>
        </w:rPr>
        <w:t>29.08.2007,</w:t>
      </w:r>
    </w:p>
    <w:p>
      <w:pPr>
        <w:spacing w:before="0"/>
        <w:ind w:left="427" w:right="0" w:firstLine="0"/>
        <w:jc w:val="left"/>
        <w:rPr>
          <w:sz w:val="20"/>
        </w:rPr>
      </w:pPr>
      <w:hyperlink r:id="rId105">
        <w:r>
          <w:rPr>
            <w:color w:val="0000FF"/>
            <w:spacing w:val="-2"/>
            <w:sz w:val="20"/>
            <w:u w:val="thick" w:color="0000FF"/>
          </w:rPr>
          <w:t>https://dontr.ru/novosti/373427-teplokhodu-volgo-donskogo-rechnogo-parokhodstva-prisvoeno-imya-akhmata-k</w:t>
        </w:r>
      </w:hyperlink>
      <w:r>
        <w:rPr>
          <w:color w:val="0000FF"/>
          <w:spacing w:val="-2"/>
          <w:sz w:val="20"/>
        </w:rPr>
        <w:t> </w:t>
      </w:r>
      <w:hyperlink r:id="rId105">
        <w:r>
          <w:rPr>
            <w:color w:val="0000FF"/>
            <w:sz w:val="20"/>
            <w:u w:val="thick" w:color="0000FF"/>
          </w:rPr>
          <w:t>adyrova/</w:t>
        </w:r>
      </w:hyperlink>
      <w:r>
        <w:rPr>
          <w:sz w:val="20"/>
        </w:rPr>
        <w:t>, Русская служба ВВС, 30.12.2020, </w:t>
      </w:r>
      <w:hyperlink r:id="rId106">
        <w:r>
          <w:rPr>
            <w:color w:val="0000FF"/>
            <w:sz w:val="20"/>
            <w:u w:val="thick" w:color="0000FF"/>
          </w:rPr>
          <w:t>https://www.bbc.com/russian/news-55489480</w:t>
        </w:r>
      </w:hyperlink>
      <w:r>
        <w:rPr>
          <w:sz w:val="20"/>
        </w:rPr>
        <w:t>, Кавказ.Реалии, </w:t>
      </w:r>
      <w:r>
        <w:rPr>
          <w:spacing w:val="-2"/>
          <w:sz w:val="20"/>
        </w:rPr>
        <w:t>02.10.2025.</w:t>
      </w:r>
    </w:p>
    <w:p>
      <w:pPr>
        <w:spacing w:before="0"/>
        <w:ind w:left="142" w:right="0" w:firstLine="0"/>
        <w:jc w:val="left"/>
        <w:rPr>
          <w:sz w:val="20"/>
        </w:rPr>
      </w:pPr>
      <w:r>
        <w:rPr>
          <w:spacing w:val="-2"/>
          <w:sz w:val="20"/>
          <w:vertAlign w:val="superscript"/>
        </w:rPr>
        <w:t>143</w:t>
      </w:r>
      <w:r>
        <w:rPr>
          <w:sz w:val="20"/>
          <w:vertAlign w:val="baseline"/>
        </w:rPr>
        <w:t> </w:t>
      </w:r>
      <w:r>
        <w:rPr>
          <w:spacing w:val="-2"/>
          <w:sz w:val="20"/>
          <w:vertAlign w:val="baseline"/>
        </w:rPr>
        <w:t>Кавказ.Реалии,</w:t>
      </w:r>
      <w:r>
        <w:rPr>
          <w:spacing w:val="1"/>
          <w:sz w:val="20"/>
          <w:vertAlign w:val="baseline"/>
        </w:rPr>
        <w:t> </w:t>
      </w:r>
      <w:r>
        <w:rPr>
          <w:spacing w:val="-2"/>
          <w:sz w:val="20"/>
          <w:vertAlign w:val="baseline"/>
        </w:rPr>
        <w:t>16.06.2022.</w:t>
      </w:r>
    </w:p>
    <w:p>
      <w:pPr>
        <w:spacing w:before="0"/>
        <w:ind w:left="142" w:right="0" w:firstLine="0"/>
        <w:jc w:val="left"/>
        <w:rPr>
          <w:sz w:val="20"/>
        </w:rPr>
      </w:pPr>
      <w:r>
        <w:rPr>
          <w:spacing w:val="-2"/>
          <w:sz w:val="20"/>
          <w:vertAlign w:val="superscript"/>
        </w:rPr>
        <w:t>144</w:t>
      </w:r>
      <w:r>
        <w:rPr>
          <w:spacing w:val="2"/>
          <w:sz w:val="20"/>
          <w:vertAlign w:val="baseline"/>
        </w:rPr>
        <w:t> </w:t>
      </w:r>
      <w:hyperlink r:id="rId107">
        <w:r>
          <w:rPr>
            <w:color w:val="0000FF"/>
            <w:spacing w:val="-2"/>
            <w:sz w:val="20"/>
            <w:u w:val="thick" w:color="0000FF"/>
            <w:vertAlign w:val="baseline"/>
          </w:rPr>
          <w:t>https://chet-nik.livejournal.com/273601.html</w:t>
        </w:r>
      </w:hyperlink>
      <w:r>
        <w:rPr>
          <w:spacing w:val="-2"/>
          <w:sz w:val="20"/>
          <w:vertAlign w:val="baseline"/>
        </w:rPr>
        <w:t>.</w:t>
      </w:r>
    </w:p>
    <w:p>
      <w:pPr>
        <w:spacing w:before="0"/>
        <w:ind w:left="427" w:right="721" w:hanging="285"/>
        <w:jc w:val="left"/>
        <w:rPr>
          <w:sz w:val="20"/>
        </w:rPr>
      </w:pPr>
      <w:r>
        <w:rPr>
          <w:sz w:val="20"/>
          <w:vertAlign w:val="superscript"/>
        </w:rPr>
        <w:t>145</w:t>
      </w:r>
      <w:r>
        <w:rPr>
          <w:spacing w:val="-13"/>
          <w:sz w:val="20"/>
          <w:vertAlign w:val="baseline"/>
        </w:rPr>
        <w:t> </w:t>
      </w:r>
      <w:r>
        <w:rPr>
          <w:sz w:val="20"/>
          <w:vertAlign w:val="baseline"/>
        </w:rPr>
        <w:t>Кавказ.Реалии,</w:t>
      </w:r>
      <w:r>
        <w:rPr>
          <w:spacing w:val="-12"/>
          <w:sz w:val="20"/>
          <w:vertAlign w:val="baseline"/>
        </w:rPr>
        <w:t> </w:t>
      </w:r>
      <w:r>
        <w:rPr>
          <w:sz w:val="20"/>
          <w:vertAlign w:val="baseline"/>
        </w:rPr>
        <w:t>11.08.2025,</w:t>
      </w:r>
      <w:r>
        <w:rPr>
          <w:spacing w:val="-13"/>
          <w:sz w:val="20"/>
          <w:vertAlign w:val="baseline"/>
        </w:rPr>
        <w:t> </w:t>
      </w:r>
      <w:r>
        <w:rPr>
          <w:sz w:val="20"/>
          <w:vertAlign w:val="baseline"/>
        </w:rPr>
        <w:t>Кавказский</w:t>
      </w:r>
      <w:r>
        <w:rPr>
          <w:spacing w:val="-12"/>
          <w:sz w:val="20"/>
          <w:vertAlign w:val="baseline"/>
        </w:rPr>
        <w:t> </w:t>
      </w:r>
      <w:r>
        <w:rPr>
          <w:sz w:val="20"/>
          <w:vertAlign w:val="baseline"/>
        </w:rPr>
        <w:t>Узел,</w:t>
      </w:r>
      <w:r>
        <w:rPr>
          <w:spacing w:val="-13"/>
          <w:sz w:val="20"/>
          <w:vertAlign w:val="baseline"/>
        </w:rPr>
        <w:t> </w:t>
      </w:r>
      <w:r>
        <w:rPr>
          <w:sz w:val="20"/>
          <w:vertAlign w:val="baseline"/>
        </w:rPr>
        <w:t>17.09.2025,</w:t>
      </w:r>
      <w:r>
        <w:rPr>
          <w:spacing w:val="-12"/>
          <w:sz w:val="20"/>
          <w:vertAlign w:val="baseline"/>
        </w:rPr>
        <w:t> </w:t>
      </w:r>
      <w:hyperlink r:id="rId68">
        <w:r>
          <w:rPr>
            <w:color w:val="0000FF"/>
            <w:sz w:val="20"/>
            <w:u w:val="thick" w:color="0000FF"/>
            <w:vertAlign w:val="baseline"/>
          </w:rPr>
          <w:t>https://www.kavkaz-uzel.eu/articles/415483</w:t>
        </w:r>
      </w:hyperlink>
      <w:r>
        <w:rPr>
          <w:sz w:val="20"/>
          <w:vertAlign w:val="baseline"/>
        </w:rPr>
        <w:t>, </w:t>
      </w:r>
      <w:hyperlink r:id="rId108">
        <w:r>
          <w:rPr>
            <w:color w:val="0000FF"/>
            <w:spacing w:val="-2"/>
            <w:sz w:val="20"/>
            <w:u w:val="thick" w:color="0000FF"/>
            <w:vertAlign w:val="baseline"/>
          </w:rPr>
          <w:t>https://base.garant.ru/35905427/53f89421bbdaf741eb2d1ecc4ddb4c33/</w:t>
        </w:r>
      </w:hyperlink>
      <w:r>
        <w:rPr>
          <w:spacing w:val="-2"/>
          <w:sz w:val="20"/>
          <w:vertAlign w:val="baseline"/>
        </w:rPr>
        <w:t>.</w:t>
      </w:r>
    </w:p>
    <w:p>
      <w:pPr>
        <w:spacing w:after="0"/>
        <w:jc w:val="left"/>
        <w:rPr>
          <w:sz w:val="20"/>
        </w:rPr>
        <w:sectPr>
          <w:pgSz w:w="11920" w:h="16840"/>
          <w:pgMar w:header="0" w:footer="769" w:top="1060" w:bottom="960" w:left="1559" w:right="850"/>
        </w:sectPr>
      </w:pPr>
    </w:p>
    <w:p>
      <w:pPr>
        <w:pStyle w:val="BodyText"/>
        <w:spacing w:before="74"/>
      </w:pPr>
      <w:r>
        <w:rPr/>
        <w:t>Серноводск, и Терек — названия нейтральные, производные от объективных географических</w:t>
      </w:r>
      <w:r>
        <w:rPr>
          <w:spacing w:val="-9"/>
        </w:rPr>
        <w:t> </w:t>
      </w:r>
      <w:r>
        <w:rPr/>
        <w:t>обстоятельств:</w:t>
      </w:r>
      <w:r>
        <w:rPr>
          <w:spacing w:val="-9"/>
        </w:rPr>
        <w:t> </w:t>
      </w:r>
      <w:r>
        <w:rPr/>
        <w:t>сернистых</w:t>
      </w:r>
      <w:r>
        <w:rPr>
          <w:spacing w:val="-9"/>
        </w:rPr>
        <w:t> </w:t>
      </w:r>
      <w:r>
        <w:rPr/>
        <w:t>источников</w:t>
      </w:r>
      <w:r>
        <w:rPr>
          <w:spacing w:val="-9"/>
        </w:rPr>
        <w:t> </w:t>
      </w:r>
      <w:r>
        <w:rPr/>
        <w:t>и</w:t>
      </w:r>
      <w:r>
        <w:rPr>
          <w:spacing w:val="-9"/>
        </w:rPr>
        <w:t> </w:t>
      </w:r>
      <w:r>
        <w:rPr/>
        <w:t>протекающей</w:t>
      </w:r>
      <w:r>
        <w:rPr>
          <w:spacing w:val="-9"/>
        </w:rPr>
        <w:t> </w:t>
      </w:r>
      <w:r>
        <w:rPr/>
        <w:t>через</w:t>
      </w:r>
      <w:r>
        <w:rPr>
          <w:spacing w:val="-9"/>
        </w:rPr>
        <w:t> </w:t>
      </w:r>
      <w:r>
        <w:rPr/>
        <w:t>населенный пункт</w:t>
      </w:r>
      <w:r>
        <w:rPr>
          <w:spacing w:val="-3"/>
        </w:rPr>
        <w:t> </w:t>
      </w:r>
      <w:r>
        <w:rPr/>
        <w:t>реки.</w:t>
      </w:r>
      <w:r>
        <w:rPr>
          <w:spacing w:val="-3"/>
        </w:rPr>
        <w:t> </w:t>
      </w:r>
      <w:r>
        <w:rPr/>
        <w:t>Можно</w:t>
      </w:r>
      <w:r>
        <w:rPr>
          <w:spacing w:val="-3"/>
        </w:rPr>
        <w:t> </w:t>
      </w:r>
      <w:r>
        <w:rPr/>
        <w:t>спорить,</w:t>
      </w:r>
      <w:r>
        <w:rPr>
          <w:spacing w:val="-3"/>
        </w:rPr>
        <w:t> </w:t>
      </w:r>
      <w:r>
        <w:rPr/>
        <w:t>насколько</w:t>
      </w:r>
      <w:r>
        <w:rPr>
          <w:spacing w:val="-3"/>
        </w:rPr>
        <w:t> </w:t>
      </w:r>
      <w:r>
        <w:rPr/>
        <w:t>они</w:t>
      </w:r>
      <w:r>
        <w:rPr>
          <w:spacing w:val="-3"/>
        </w:rPr>
        <w:t> </w:t>
      </w:r>
      <w:r>
        <w:rPr/>
        <w:t>удачны</w:t>
      </w:r>
      <w:r>
        <w:rPr>
          <w:spacing w:val="-3"/>
        </w:rPr>
        <w:t> </w:t>
      </w:r>
      <w:r>
        <w:rPr/>
        <w:t>—</w:t>
      </w:r>
      <w:r>
        <w:rPr>
          <w:spacing w:val="-3"/>
        </w:rPr>
        <w:t> </w:t>
      </w:r>
      <w:r>
        <w:rPr/>
        <w:t>например,</w:t>
      </w:r>
      <w:r>
        <w:rPr>
          <w:spacing w:val="-3"/>
        </w:rPr>
        <w:t> </w:t>
      </w:r>
      <w:r>
        <w:rPr/>
        <w:t>в</w:t>
      </w:r>
      <w:r>
        <w:rPr>
          <w:spacing w:val="-3"/>
        </w:rPr>
        <w:t> </w:t>
      </w:r>
      <w:r>
        <w:rPr/>
        <w:t>Кабардино-Балкарии уже есть город Терек</w:t>
      </w:r>
      <w:r>
        <w:rPr>
          <w:vertAlign w:val="superscript"/>
        </w:rPr>
        <w:t>146</w:t>
      </w:r>
      <w:r>
        <w:rPr>
          <w:vertAlign w:val="baseline"/>
        </w:rPr>
        <w:t>.</w:t>
      </w:r>
    </w:p>
    <w:p>
      <w:pPr>
        <w:pStyle w:val="BodyText"/>
        <w:ind w:firstLine="705"/>
      </w:pPr>
      <w:r>
        <w:rPr/>
        <w:t>«Историческая</w:t>
      </w:r>
      <w:r>
        <w:rPr>
          <w:spacing w:val="-8"/>
        </w:rPr>
        <w:t> </w:t>
      </w:r>
      <w:r>
        <w:rPr/>
        <w:t>память»,</w:t>
      </w:r>
      <w:r>
        <w:rPr>
          <w:spacing w:val="-8"/>
        </w:rPr>
        <w:t> </w:t>
      </w:r>
      <w:r>
        <w:rPr/>
        <w:t>к</w:t>
      </w:r>
      <w:r>
        <w:rPr>
          <w:spacing w:val="-8"/>
        </w:rPr>
        <w:t> </w:t>
      </w:r>
      <w:r>
        <w:rPr/>
        <w:t>которой</w:t>
      </w:r>
      <w:r>
        <w:rPr>
          <w:spacing w:val="-8"/>
        </w:rPr>
        <w:t> </w:t>
      </w:r>
      <w:r>
        <w:rPr/>
        <w:t>апеллируют</w:t>
      </w:r>
      <w:r>
        <w:rPr>
          <w:spacing w:val="-8"/>
        </w:rPr>
        <w:t> </w:t>
      </w:r>
      <w:r>
        <w:rPr/>
        <w:t>Шаманов</w:t>
      </w:r>
      <w:r>
        <w:rPr>
          <w:spacing w:val="-8"/>
        </w:rPr>
        <w:t> </w:t>
      </w:r>
      <w:r>
        <w:rPr/>
        <w:t>и</w:t>
      </w:r>
      <w:r>
        <w:rPr>
          <w:spacing w:val="-8"/>
        </w:rPr>
        <w:t> </w:t>
      </w:r>
      <w:r>
        <w:rPr/>
        <w:t>его</w:t>
      </w:r>
      <w:r>
        <w:rPr>
          <w:spacing w:val="-8"/>
        </w:rPr>
        <w:t> </w:t>
      </w:r>
      <w:r>
        <w:rPr/>
        <w:t>сторонники,</w:t>
      </w:r>
      <w:r>
        <w:rPr>
          <w:spacing w:val="-8"/>
        </w:rPr>
        <w:t> </w:t>
      </w:r>
      <w:r>
        <w:rPr/>
        <w:t>есть некоторое лукавство — никого из них не заинтересовало историческое название с.</w:t>
      </w:r>
    </w:p>
    <w:p>
      <w:pPr>
        <w:pStyle w:val="BodyText"/>
      </w:pPr>
      <w:r>
        <w:rPr>
          <w:spacing w:val="-2"/>
        </w:rPr>
        <w:t>Серноводское.</w:t>
      </w:r>
    </w:p>
    <w:p>
      <w:pPr>
        <w:pStyle w:val="BodyText"/>
        <w:ind w:right="43" w:firstLine="705"/>
      </w:pPr>
      <w:r>
        <w:rPr/>
        <w:t>Они говорили не только и даже не столько об исторической памяти, сколько о сохранении</w:t>
      </w:r>
      <w:r>
        <w:rPr>
          <w:spacing w:val="-11"/>
        </w:rPr>
        <w:t> </w:t>
      </w:r>
      <w:r>
        <w:rPr/>
        <w:t>русских</w:t>
      </w:r>
      <w:r>
        <w:rPr>
          <w:spacing w:val="-11"/>
        </w:rPr>
        <w:t> </w:t>
      </w:r>
      <w:r>
        <w:rPr/>
        <w:t>названий,</w:t>
      </w:r>
      <w:r>
        <w:rPr>
          <w:spacing w:val="-11"/>
        </w:rPr>
        <w:t> </w:t>
      </w:r>
      <w:r>
        <w:rPr/>
        <w:t>буквально</w:t>
      </w:r>
      <w:r>
        <w:rPr>
          <w:spacing w:val="-11"/>
        </w:rPr>
        <w:t> </w:t>
      </w:r>
      <w:r>
        <w:rPr/>
        <w:t>выступая</w:t>
      </w:r>
      <w:r>
        <w:rPr>
          <w:spacing w:val="-11"/>
        </w:rPr>
        <w:t> </w:t>
      </w:r>
      <w:r>
        <w:rPr/>
        <w:t>против</w:t>
      </w:r>
      <w:r>
        <w:rPr>
          <w:spacing w:val="-11"/>
        </w:rPr>
        <w:t> </w:t>
      </w:r>
      <w:r>
        <w:rPr/>
        <w:t>«дерусификации»</w:t>
      </w:r>
      <w:r>
        <w:rPr>
          <w:spacing w:val="-11"/>
        </w:rPr>
        <w:t> </w:t>
      </w:r>
      <w:r>
        <w:rPr/>
        <w:t>топонимики. С большой долей уверенности можно предположить, что для них названия казачьих станиц</w:t>
      </w:r>
      <w:r>
        <w:rPr>
          <w:spacing w:val="-5"/>
        </w:rPr>
        <w:t> </w:t>
      </w:r>
      <w:r>
        <w:rPr/>
        <w:t>—</w:t>
      </w:r>
      <w:r>
        <w:rPr>
          <w:spacing w:val="-5"/>
        </w:rPr>
        <w:t> </w:t>
      </w:r>
      <w:r>
        <w:rPr/>
        <w:t>символика</w:t>
      </w:r>
      <w:r>
        <w:rPr>
          <w:spacing w:val="-5"/>
        </w:rPr>
        <w:t> </w:t>
      </w:r>
      <w:r>
        <w:rPr/>
        <w:t>русского</w:t>
      </w:r>
      <w:r>
        <w:rPr>
          <w:spacing w:val="-5"/>
        </w:rPr>
        <w:t> </w:t>
      </w:r>
      <w:r>
        <w:rPr/>
        <w:t>военного</w:t>
      </w:r>
      <w:r>
        <w:rPr>
          <w:spacing w:val="-5"/>
        </w:rPr>
        <w:t> </w:t>
      </w:r>
      <w:r>
        <w:rPr/>
        <w:t>присутствия,</w:t>
      </w:r>
      <w:r>
        <w:rPr>
          <w:spacing w:val="-5"/>
        </w:rPr>
        <w:t> </w:t>
      </w:r>
      <w:r>
        <w:rPr/>
        <w:t>завоевания,</w:t>
      </w:r>
      <w:r>
        <w:rPr>
          <w:spacing w:val="-5"/>
        </w:rPr>
        <w:t> </w:t>
      </w:r>
      <w:r>
        <w:rPr/>
        <w:t>покорения,</w:t>
      </w:r>
      <w:r>
        <w:rPr>
          <w:spacing w:val="-5"/>
        </w:rPr>
        <w:t> </w:t>
      </w:r>
      <w:r>
        <w:rPr/>
        <w:t>расширения</w:t>
      </w:r>
    </w:p>
    <w:p>
      <w:pPr>
        <w:pStyle w:val="BodyText"/>
      </w:pPr>
      <w:r>
        <w:rPr/>
        <w:t>«русского</w:t>
      </w:r>
      <w:r>
        <w:rPr>
          <w:spacing w:val="-7"/>
        </w:rPr>
        <w:t> </w:t>
      </w:r>
      <w:r>
        <w:rPr/>
        <w:t>мира»</w:t>
      </w:r>
      <w:r>
        <w:rPr>
          <w:spacing w:val="-7"/>
        </w:rPr>
        <w:t> </w:t>
      </w:r>
      <w:r>
        <w:rPr/>
        <w:t>вооруженным</w:t>
      </w:r>
      <w:r>
        <w:rPr>
          <w:spacing w:val="-7"/>
        </w:rPr>
        <w:t> </w:t>
      </w:r>
      <w:r>
        <w:rPr/>
        <w:t>путем.</w:t>
      </w:r>
      <w:r>
        <w:rPr>
          <w:spacing w:val="-7"/>
        </w:rPr>
        <w:t> </w:t>
      </w:r>
      <w:r>
        <w:rPr/>
        <w:t>Смена</w:t>
      </w:r>
      <w:r>
        <w:rPr>
          <w:spacing w:val="-7"/>
        </w:rPr>
        <w:t> </w:t>
      </w:r>
      <w:r>
        <w:rPr/>
        <w:t>же</w:t>
      </w:r>
      <w:r>
        <w:rPr>
          <w:spacing w:val="-7"/>
        </w:rPr>
        <w:t> </w:t>
      </w:r>
      <w:r>
        <w:rPr/>
        <w:t>этих</w:t>
      </w:r>
      <w:r>
        <w:rPr>
          <w:spacing w:val="-7"/>
        </w:rPr>
        <w:t> </w:t>
      </w:r>
      <w:r>
        <w:rPr/>
        <w:t>названий</w:t>
      </w:r>
      <w:r>
        <w:rPr>
          <w:spacing w:val="-7"/>
        </w:rPr>
        <w:t> </w:t>
      </w:r>
      <w:r>
        <w:rPr/>
        <w:t>в</w:t>
      </w:r>
      <w:r>
        <w:rPr>
          <w:spacing w:val="-7"/>
        </w:rPr>
        <w:t> </w:t>
      </w:r>
      <w:r>
        <w:rPr/>
        <w:t>их</w:t>
      </w:r>
      <w:r>
        <w:rPr>
          <w:spacing w:val="-7"/>
        </w:rPr>
        <w:t> </w:t>
      </w:r>
      <w:r>
        <w:rPr/>
        <w:t>восприятии</w:t>
      </w:r>
      <w:r>
        <w:rPr>
          <w:spacing w:val="-7"/>
        </w:rPr>
        <w:t> </w:t>
      </w:r>
      <w:r>
        <w:rPr/>
        <w:t>—</w:t>
      </w:r>
      <w:r>
        <w:rPr>
          <w:spacing w:val="-7"/>
        </w:rPr>
        <w:t> </w:t>
      </w:r>
      <w:r>
        <w:rPr/>
        <w:t>символ отступления, потери завоеванной территории, шире — ослабления их империи.</w:t>
      </w:r>
    </w:p>
    <w:p>
      <w:pPr>
        <w:pStyle w:val="BodyText"/>
        <w:ind w:firstLine="705"/>
      </w:pPr>
      <w:r>
        <w:rPr/>
        <w:t>С другой стороны, станицы Шелковская и Наурская возникли не на месте уничтоженных чеченских селений. Они были основаны поселенцами, занявшими пустовавшие</w:t>
      </w:r>
      <w:r>
        <w:rPr>
          <w:spacing w:val="-6"/>
        </w:rPr>
        <w:t> </w:t>
      </w:r>
      <w:r>
        <w:rPr/>
        <w:t>ранее</w:t>
      </w:r>
      <w:r>
        <w:rPr>
          <w:spacing w:val="-6"/>
        </w:rPr>
        <w:t> </w:t>
      </w:r>
      <w:r>
        <w:rPr/>
        <w:t>земли.</w:t>
      </w:r>
      <w:r>
        <w:rPr>
          <w:spacing w:val="-6"/>
        </w:rPr>
        <w:t> </w:t>
      </w:r>
      <w:r>
        <w:rPr/>
        <w:t>И</w:t>
      </w:r>
      <w:r>
        <w:rPr>
          <w:spacing w:val="-6"/>
        </w:rPr>
        <w:t> </w:t>
      </w:r>
      <w:r>
        <w:rPr/>
        <w:t>тот,</w:t>
      </w:r>
      <w:r>
        <w:rPr>
          <w:spacing w:val="-6"/>
        </w:rPr>
        <w:t> </w:t>
      </w:r>
      <w:r>
        <w:rPr/>
        <w:t>кто</w:t>
      </w:r>
      <w:r>
        <w:rPr>
          <w:spacing w:val="-6"/>
        </w:rPr>
        <w:t> </w:t>
      </w:r>
      <w:r>
        <w:rPr/>
        <w:t>основал</w:t>
      </w:r>
      <w:r>
        <w:rPr>
          <w:spacing w:val="-6"/>
        </w:rPr>
        <w:t> </w:t>
      </w:r>
      <w:r>
        <w:rPr/>
        <w:t>поселение,</w:t>
      </w:r>
      <w:r>
        <w:rPr>
          <w:spacing w:val="-6"/>
        </w:rPr>
        <w:t> </w:t>
      </w:r>
      <w:r>
        <w:rPr/>
        <w:t>был</w:t>
      </w:r>
      <w:r>
        <w:rPr>
          <w:spacing w:val="-6"/>
        </w:rPr>
        <w:t> </w:t>
      </w:r>
      <w:r>
        <w:rPr/>
        <w:t>вправе</w:t>
      </w:r>
      <w:r>
        <w:rPr>
          <w:spacing w:val="-6"/>
        </w:rPr>
        <w:t> </w:t>
      </w:r>
      <w:r>
        <w:rPr/>
        <w:t>дать</w:t>
      </w:r>
      <w:r>
        <w:rPr>
          <w:spacing w:val="-6"/>
        </w:rPr>
        <w:t> </w:t>
      </w:r>
      <w:r>
        <w:rPr/>
        <w:t>ему</w:t>
      </w:r>
      <w:r>
        <w:rPr>
          <w:spacing w:val="-6"/>
        </w:rPr>
        <w:t> </w:t>
      </w:r>
      <w:r>
        <w:rPr/>
        <w:t>название, какое он посчитает нужным.</w:t>
      </w:r>
    </w:p>
    <w:p>
      <w:pPr>
        <w:pStyle w:val="BodyText"/>
        <w:ind w:right="25" w:firstLine="705"/>
      </w:pPr>
      <w:r>
        <w:rPr/>
        <w:t>Можно взглянуть на проблему с еще одной стороны. Как отмечалось выше, подавляющее большинство жителей Наурской и Шелковской были русскими, вообще к концу 1980-х гг. в Чечне проживало заметное число русских. В конце 1980-х — начале 1990-х</w:t>
      </w:r>
      <w:r>
        <w:rPr>
          <w:spacing w:val="-7"/>
        </w:rPr>
        <w:t> </w:t>
      </w:r>
      <w:r>
        <w:rPr/>
        <w:t>гг.,</w:t>
      </w:r>
      <w:r>
        <w:rPr>
          <w:spacing w:val="-7"/>
        </w:rPr>
        <w:t> </w:t>
      </w:r>
      <w:r>
        <w:rPr/>
        <w:t>в</w:t>
      </w:r>
      <w:r>
        <w:rPr>
          <w:spacing w:val="-7"/>
        </w:rPr>
        <w:t> </w:t>
      </w:r>
      <w:r>
        <w:rPr/>
        <w:t>период</w:t>
      </w:r>
      <w:r>
        <w:rPr>
          <w:spacing w:val="-7"/>
        </w:rPr>
        <w:t> </w:t>
      </w:r>
      <w:r>
        <w:rPr/>
        <w:t>нестабильности</w:t>
      </w:r>
      <w:r>
        <w:rPr>
          <w:spacing w:val="-7"/>
        </w:rPr>
        <w:t> </w:t>
      </w:r>
      <w:r>
        <w:rPr/>
        <w:t>в</w:t>
      </w:r>
      <w:r>
        <w:rPr>
          <w:spacing w:val="-7"/>
        </w:rPr>
        <w:t> </w:t>
      </w:r>
      <w:r>
        <w:rPr/>
        <w:t>переходный</w:t>
      </w:r>
      <w:r>
        <w:rPr>
          <w:spacing w:val="-7"/>
        </w:rPr>
        <w:t> </w:t>
      </w:r>
      <w:r>
        <w:rPr/>
        <w:t>период</w:t>
      </w:r>
      <w:r>
        <w:rPr>
          <w:spacing w:val="-7"/>
        </w:rPr>
        <w:t> </w:t>
      </w:r>
      <w:r>
        <w:rPr/>
        <w:t>от</w:t>
      </w:r>
      <w:r>
        <w:rPr>
          <w:spacing w:val="-7"/>
        </w:rPr>
        <w:t> </w:t>
      </w:r>
      <w:r>
        <w:rPr/>
        <w:t>СССР</w:t>
      </w:r>
      <w:r>
        <w:rPr>
          <w:spacing w:val="-7"/>
        </w:rPr>
        <w:t> </w:t>
      </w:r>
      <w:r>
        <w:rPr/>
        <w:t>к</w:t>
      </w:r>
      <w:r>
        <w:rPr>
          <w:spacing w:val="-7"/>
        </w:rPr>
        <w:t> </w:t>
      </w:r>
      <w:r>
        <w:rPr/>
        <w:t>России</w:t>
      </w:r>
      <w:r>
        <w:rPr>
          <w:spacing w:val="-7"/>
        </w:rPr>
        <w:t> </w:t>
      </w:r>
      <w:r>
        <w:rPr/>
        <w:t>многие</w:t>
      </w:r>
      <w:r>
        <w:rPr>
          <w:spacing w:val="-7"/>
        </w:rPr>
        <w:t> </w:t>
      </w:r>
      <w:r>
        <w:rPr/>
        <w:t>из</w:t>
      </w:r>
      <w:r>
        <w:rPr>
          <w:spacing w:val="-7"/>
        </w:rPr>
        <w:t> </w:t>
      </w:r>
      <w:r>
        <w:rPr/>
        <w:t>них стали жертвами различных преступных групп, действовавших из корыстных побуждений, но, в том числе, и по национальному признаку. Не имевшие поддержки многочисленных родственников русские были для них гораздо более удобной мишенью, чем чеченцы с их семейными и клановыми связями. Две последовавшие за этим военные кампании и установившийся тоталитарный режим Рамзана Кадырова не способствовали сохранению русскоязычного населения. По данным Всероссийской переписи населения 2020-2021 годов, 88,7% населения Наурского района составляют чеченцы, 5,5% — русские. В Шелковском районе чеченцы составляют 84,8% населения, ногайцы — 4,4%, русские — 3,5%. Демограф </w:t>
      </w:r>
      <w:r>
        <w:rPr>
          <w:b/>
        </w:rPr>
        <w:t>Алексей Ракша </w:t>
      </w:r>
      <w:r>
        <w:rPr/>
        <w:t>считает эти данные близкими к достоверности: </w:t>
      </w:r>
      <w:r>
        <w:rPr>
          <w:i/>
        </w:rPr>
        <w:t>«Думаю, что русских гораздо меньше 10%, и в основном пожилые»</w:t>
      </w:r>
      <w:r>
        <w:rPr>
          <w:vertAlign w:val="superscript"/>
        </w:rPr>
        <w:t>147</w:t>
      </w:r>
      <w:r>
        <w:rPr>
          <w:vertAlign w:val="baseline"/>
        </w:rPr>
        <w:t>.</w:t>
      </w:r>
    </w:p>
    <w:p>
      <w:pPr>
        <w:pStyle w:val="BodyText"/>
        <w:ind w:right="72" w:firstLine="705"/>
      </w:pPr>
      <w:r>
        <w:rPr/>
        <w:t>У</w:t>
      </w:r>
      <w:r>
        <w:rPr>
          <w:spacing w:val="-6"/>
        </w:rPr>
        <w:t> </w:t>
      </w:r>
      <w:r>
        <w:rPr/>
        <w:t>чеченцев</w:t>
      </w:r>
      <w:r>
        <w:rPr>
          <w:spacing w:val="-6"/>
        </w:rPr>
        <w:t> </w:t>
      </w:r>
      <w:r>
        <w:rPr/>
        <w:t>очень</w:t>
      </w:r>
      <w:r>
        <w:rPr>
          <w:spacing w:val="-6"/>
        </w:rPr>
        <w:t> </w:t>
      </w:r>
      <w:r>
        <w:rPr/>
        <w:t>развита</w:t>
      </w:r>
      <w:r>
        <w:rPr>
          <w:spacing w:val="-6"/>
        </w:rPr>
        <w:t> </w:t>
      </w:r>
      <w:r>
        <w:rPr/>
        <w:t>историческая</w:t>
      </w:r>
      <w:r>
        <w:rPr>
          <w:spacing w:val="-6"/>
        </w:rPr>
        <w:t> </w:t>
      </w:r>
      <w:r>
        <w:rPr/>
        <w:t>память,</w:t>
      </w:r>
      <w:r>
        <w:rPr>
          <w:spacing w:val="-6"/>
        </w:rPr>
        <w:t> </w:t>
      </w:r>
      <w:r>
        <w:rPr/>
        <w:t>а</w:t>
      </w:r>
      <w:r>
        <w:rPr>
          <w:spacing w:val="-6"/>
        </w:rPr>
        <w:t> </w:t>
      </w:r>
      <w:r>
        <w:rPr/>
        <w:t>их</w:t>
      </w:r>
      <w:r>
        <w:rPr>
          <w:spacing w:val="-6"/>
        </w:rPr>
        <w:t> </w:t>
      </w:r>
      <w:r>
        <w:rPr/>
        <w:t>взаимодействие</w:t>
      </w:r>
      <w:r>
        <w:rPr>
          <w:spacing w:val="-6"/>
        </w:rPr>
        <w:t> </w:t>
      </w:r>
      <w:r>
        <w:rPr/>
        <w:t>с</w:t>
      </w:r>
      <w:r>
        <w:rPr>
          <w:spacing w:val="-6"/>
        </w:rPr>
        <w:t> </w:t>
      </w:r>
      <w:r>
        <w:rPr/>
        <w:t>центральной властью — и Российской Империей, и СССР, и Российской Федерацией — складывались непросто.</w:t>
      </w:r>
      <w:r>
        <w:rPr>
          <w:spacing w:val="-9"/>
        </w:rPr>
        <w:t> </w:t>
      </w:r>
      <w:r>
        <w:rPr/>
        <w:t>Российская</w:t>
      </w:r>
      <w:r>
        <w:rPr>
          <w:spacing w:val="-9"/>
        </w:rPr>
        <w:t> </w:t>
      </w:r>
      <w:r>
        <w:rPr/>
        <w:t>Империя</w:t>
      </w:r>
      <w:r>
        <w:rPr>
          <w:spacing w:val="-9"/>
        </w:rPr>
        <w:t> </w:t>
      </w:r>
      <w:r>
        <w:rPr/>
        <w:t>запомнилась</w:t>
      </w:r>
      <w:r>
        <w:rPr>
          <w:spacing w:val="-9"/>
        </w:rPr>
        <w:t> </w:t>
      </w:r>
      <w:r>
        <w:rPr/>
        <w:t>жестокими</w:t>
      </w:r>
      <w:r>
        <w:rPr>
          <w:spacing w:val="-9"/>
        </w:rPr>
        <w:t> </w:t>
      </w:r>
      <w:r>
        <w:rPr/>
        <w:t>военными</w:t>
      </w:r>
      <w:r>
        <w:rPr>
          <w:spacing w:val="-9"/>
        </w:rPr>
        <w:t> </w:t>
      </w:r>
      <w:r>
        <w:rPr/>
        <w:t>кампаниями</w:t>
      </w:r>
      <w:r>
        <w:rPr>
          <w:spacing w:val="-9"/>
        </w:rPr>
        <w:t> </w:t>
      </w:r>
      <w:r>
        <w:rPr/>
        <w:t>(символом которых стала фигура генерала </w:t>
      </w:r>
      <w:r>
        <w:rPr>
          <w:b/>
        </w:rPr>
        <w:t>Алексея Ермолова</w:t>
      </w:r>
      <w:r>
        <w:rPr/>
        <w:t>), СССР — чудовищной сталинской депортацией 1944 г. (по современным понятиям — геноцидом), Российская Федерация — двумя</w:t>
      </w:r>
      <w:r>
        <w:rPr>
          <w:spacing w:val="-9"/>
        </w:rPr>
        <w:t> </w:t>
      </w:r>
      <w:r>
        <w:rPr/>
        <w:t>войнами.</w:t>
      </w:r>
      <w:r>
        <w:rPr>
          <w:spacing w:val="-9"/>
        </w:rPr>
        <w:t> </w:t>
      </w:r>
      <w:r>
        <w:rPr/>
        <w:t>Чеченцы</w:t>
      </w:r>
      <w:r>
        <w:rPr>
          <w:spacing w:val="-9"/>
        </w:rPr>
        <w:t> </w:t>
      </w:r>
      <w:r>
        <w:rPr/>
        <w:t>тоже</w:t>
      </w:r>
      <w:r>
        <w:rPr>
          <w:spacing w:val="-9"/>
        </w:rPr>
        <w:t> </w:t>
      </w:r>
      <w:r>
        <w:rPr/>
        <w:t>воспринимают</w:t>
      </w:r>
      <w:r>
        <w:rPr>
          <w:spacing w:val="-9"/>
        </w:rPr>
        <w:t> </w:t>
      </w:r>
      <w:r>
        <w:rPr/>
        <w:t>названия</w:t>
      </w:r>
      <w:r>
        <w:rPr>
          <w:spacing w:val="-9"/>
        </w:rPr>
        <w:t> </w:t>
      </w:r>
      <w:r>
        <w:rPr/>
        <w:t>казачьих</w:t>
      </w:r>
      <w:r>
        <w:rPr>
          <w:spacing w:val="-9"/>
        </w:rPr>
        <w:t> </w:t>
      </w:r>
      <w:r>
        <w:rPr/>
        <w:t>станиц,</w:t>
      </w:r>
      <w:r>
        <w:rPr>
          <w:spacing w:val="-9"/>
        </w:rPr>
        <w:t> </w:t>
      </w:r>
      <w:r>
        <w:rPr/>
        <w:t>основанных</w:t>
      </w:r>
      <w:r>
        <w:rPr>
          <w:spacing w:val="-9"/>
        </w:rPr>
        <w:t> </w:t>
      </w:r>
      <w:r>
        <w:rPr/>
        <w:t>даже на пустых до этого землях, как символ завоевания и покорения — их, чеченцев, завоевания! Почему же жители чеченской национальности, которых сейчас большинство, должны сохранять названия, данные завоевателями — особенно если эти названия вызывают у них вполне понятную враждебность?</w:t>
      </w:r>
    </w:p>
    <w:p>
      <w:pPr>
        <w:pStyle w:val="BodyText"/>
        <w:ind w:right="101" w:firstLine="705"/>
      </w:pPr>
      <w:r>
        <w:rPr/>
        <w:t>Что делать в такой ситуации? Единственно правильного ответа нет, разные люди могут</w:t>
      </w:r>
      <w:r>
        <w:rPr>
          <w:spacing w:val="-4"/>
        </w:rPr>
        <w:t> </w:t>
      </w:r>
      <w:r>
        <w:rPr/>
        <w:t>иметь</w:t>
      </w:r>
      <w:r>
        <w:rPr>
          <w:spacing w:val="-4"/>
        </w:rPr>
        <w:t> </w:t>
      </w:r>
      <w:r>
        <w:rPr/>
        <w:t>по</w:t>
      </w:r>
      <w:r>
        <w:rPr>
          <w:spacing w:val="-4"/>
        </w:rPr>
        <w:t> </w:t>
      </w:r>
      <w:r>
        <w:rPr/>
        <w:t>этому</w:t>
      </w:r>
      <w:r>
        <w:rPr>
          <w:spacing w:val="-4"/>
        </w:rPr>
        <w:t> </w:t>
      </w:r>
      <w:r>
        <w:rPr/>
        <w:t>вопросу</w:t>
      </w:r>
      <w:r>
        <w:rPr>
          <w:spacing w:val="-4"/>
        </w:rPr>
        <w:t> </w:t>
      </w:r>
      <w:r>
        <w:rPr/>
        <w:t>самые</w:t>
      </w:r>
      <w:r>
        <w:rPr>
          <w:spacing w:val="-4"/>
        </w:rPr>
        <w:t> </w:t>
      </w:r>
      <w:r>
        <w:rPr/>
        <w:t>разные</w:t>
      </w:r>
      <w:r>
        <w:rPr>
          <w:spacing w:val="-4"/>
        </w:rPr>
        <w:t> </w:t>
      </w:r>
      <w:r>
        <w:rPr/>
        <w:t>мнения,</w:t>
      </w:r>
      <w:r>
        <w:rPr>
          <w:spacing w:val="-4"/>
        </w:rPr>
        <w:t> </w:t>
      </w:r>
      <w:r>
        <w:rPr/>
        <w:t>и</w:t>
      </w:r>
      <w:r>
        <w:rPr>
          <w:spacing w:val="-4"/>
        </w:rPr>
        <w:t> </w:t>
      </w:r>
      <w:r>
        <w:rPr/>
        <w:t>не</w:t>
      </w:r>
      <w:r>
        <w:rPr>
          <w:spacing w:val="-4"/>
        </w:rPr>
        <w:t> </w:t>
      </w:r>
      <w:r>
        <w:rPr/>
        <w:t>всегда</w:t>
      </w:r>
      <w:r>
        <w:rPr>
          <w:spacing w:val="-4"/>
        </w:rPr>
        <w:t> </w:t>
      </w:r>
      <w:r>
        <w:rPr/>
        <w:t>эти</w:t>
      </w:r>
      <w:r>
        <w:rPr>
          <w:spacing w:val="-4"/>
        </w:rPr>
        <w:t> </w:t>
      </w:r>
      <w:r>
        <w:rPr/>
        <w:t>мнения</w:t>
      </w:r>
      <w:r>
        <w:rPr>
          <w:spacing w:val="-4"/>
        </w:rPr>
        <w:t> </w:t>
      </w:r>
      <w:r>
        <w:rPr/>
        <w:t>зависят</w:t>
      </w:r>
      <w:r>
        <w:rPr>
          <w:spacing w:val="-4"/>
        </w:rPr>
        <w:t> </w:t>
      </w:r>
      <w:r>
        <w:rPr/>
        <w:t>от</w:t>
      </w:r>
      <w:r>
        <w:rPr>
          <w:spacing w:val="-4"/>
        </w:rPr>
        <w:t> </w:t>
      </w:r>
      <w:r>
        <w:rPr/>
        <w:t>их национальной принадлежности или культурной идентификации. Современное общество выработало на этот счет метод — не идеальный, не решающий все конфликты, но позволяющий по понятной процедуре принимать компромиссные решения. Решать, как будет называться их город, должны жители этого города, а способ вынесения решения — </w:t>
      </w:r>
      <w:r>
        <w:rPr>
          <w:spacing w:val="-2"/>
        </w:rPr>
        <w:t>референдум.</w:t>
      </w:r>
    </w:p>
    <w:p>
      <w:pPr>
        <w:pStyle w:val="BodyText"/>
        <w:ind w:left="0"/>
        <w:rPr>
          <w:sz w:val="20"/>
        </w:rPr>
      </w:pPr>
    </w:p>
    <w:p>
      <w:pPr>
        <w:pStyle w:val="BodyText"/>
        <w:ind w:left="0"/>
        <w:rPr>
          <w:sz w:val="20"/>
        </w:rPr>
      </w:pPr>
    </w:p>
    <w:p>
      <w:pPr>
        <w:pStyle w:val="BodyText"/>
        <w:spacing w:before="41"/>
        <w:ind w:left="0"/>
        <w:rPr>
          <w:sz w:val="20"/>
        </w:rPr>
      </w:pPr>
      <w:r>
        <w:rPr>
          <w:sz w:val="20"/>
        </w:rPr>
        <mc:AlternateContent>
          <mc:Choice Requires="wps">
            <w:drawing>
              <wp:anchor distT="0" distB="0" distL="0" distR="0" allowOverlap="1" layoutInCell="1" locked="0" behindDoc="1" simplePos="0" relativeHeight="487599616">
                <wp:simplePos x="0" y="0"/>
                <wp:positionH relativeFrom="page">
                  <wp:posOffset>1076325</wp:posOffset>
                </wp:positionH>
                <wp:positionV relativeFrom="paragraph">
                  <wp:posOffset>187736</wp:posOffset>
                </wp:positionV>
                <wp:extent cx="1828800" cy="127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4.782422pt;width:144pt;height:.1pt;mso-position-horizontal-relative:page;mso-position-vertical-relative:paragraph;z-index:-15716864;mso-wrap-distance-left:0;mso-wrap-distance-right:0" id="docshape25" coordorigin="1695,296" coordsize="2880,0" path="m1695,296l4575,296e" filled="false" stroked="true" strokeweight=".75pt" strokecolor="#000000">
                <v:path arrowok="t"/>
                <v:stroke dashstyle="solid"/>
                <w10:wrap type="topAndBottom"/>
              </v:shape>
            </w:pict>
          </mc:Fallback>
        </mc:AlternateContent>
      </w:r>
    </w:p>
    <w:p>
      <w:pPr>
        <w:spacing w:before="100"/>
        <w:ind w:left="142" w:right="0" w:firstLine="0"/>
        <w:jc w:val="left"/>
        <w:rPr>
          <w:sz w:val="20"/>
        </w:rPr>
      </w:pPr>
      <w:r>
        <w:rPr>
          <w:spacing w:val="-2"/>
          <w:sz w:val="20"/>
          <w:vertAlign w:val="superscript"/>
        </w:rPr>
        <w:t>146</w:t>
      </w:r>
      <w:r>
        <w:rPr>
          <w:sz w:val="20"/>
          <w:vertAlign w:val="baseline"/>
        </w:rPr>
        <w:t> </w:t>
      </w:r>
      <w:r>
        <w:rPr>
          <w:spacing w:val="-2"/>
          <w:sz w:val="20"/>
          <w:vertAlign w:val="baseline"/>
        </w:rPr>
        <w:t>Кавказ.Реалии,</w:t>
      </w:r>
      <w:r>
        <w:rPr>
          <w:spacing w:val="1"/>
          <w:sz w:val="20"/>
          <w:vertAlign w:val="baseline"/>
        </w:rPr>
        <w:t> </w:t>
      </w:r>
      <w:r>
        <w:rPr>
          <w:spacing w:val="-2"/>
          <w:sz w:val="20"/>
          <w:vertAlign w:val="baseline"/>
        </w:rPr>
        <w:t>02.10.2025.</w:t>
      </w:r>
    </w:p>
    <w:p>
      <w:pPr>
        <w:spacing w:before="0"/>
        <w:ind w:left="142" w:right="0" w:firstLine="0"/>
        <w:jc w:val="left"/>
        <w:rPr>
          <w:sz w:val="20"/>
        </w:rPr>
      </w:pPr>
      <w:r>
        <w:rPr>
          <w:spacing w:val="-2"/>
          <w:sz w:val="20"/>
          <w:vertAlign w:val="superscript"/>
        </w:rPr>
        <w:t>147</w:t>
      </w:r>
      <w:r>
        <w:rPr>
          <w:spacing w:val="-1"/>
          <w:sz w:val="20"/>
          <w:vertAlign w:val="baseline"/>
        </w:rPr>
        <w:t> </w:t>
      </w:r>
      <w:r>
        <w:rPr>
          <w:spacing w:val="-2"/>
          <w:sz w:val="20"/>
          <w:vertAlign w:val="baseline"/>
        </w:rPr>
        <w:t>Кавказский</w:t>
      </w:r>
      <w:r>
        <w:rPr>
          <w:sz w:val="20"/>
          <w:vertAlign w:val="baseline"/>
        </w:rPr>
        <w:t> </w:t>
      </w:r>
      <w:r>
        <w:rPr>
          <w:spacing w:val="-2"/>
          <w:sz w:val="20"/>
          <w:vertAlign w:val="baseline"/>
        </w:rPr>
        <w:t>Узел,</w:t>
      </w:r>
      <w:r>
        <w:rPr>
          <w:sz w:val="20"/>
          <w:vertAlign w:val="baseline"/>
        </w:rPr>
        <w:t> </w:t>
      </w:r>
      <w:r>
        <w:rPr>
          <w:spacing w:val="-2"/>
          <w:sz w:val="20"/>
          <w:vertAlign w:val="baseline"/>
        </w:rPr>
        <w:t>04.10.2025,</w:t>
      </w:r>
      <w:r>
        <w:rPr>
          <w:sz w:val="20"/>
          <w:vertAlign w:val="baseline"/>
        </w:rPr>
        <w:t> </w:t>
      </w:r>
      <w:hyperlink r:id="rId109">
        <w:r>
          <w:rPr>
            <w:color w:val="0000FF"/>
            <w:spacing w:val="-2"/>
            <w:sz w:val="20"/>
            <w:u w:val="thick" w:color="0000FF"/>
            <w:vertAlign w:val="baseline"/>
          </w:rPr>
          <w:t>https://www.kavkaz-uzel.eu/articles/416007</w:t>
        </w:r>
      </w:hyperlink>
      <w:r>
        <w:rPr>
          <w:spacing w:val="-2"/>
          <w:sz w:val="20"/>
          <w:vertAlign w:val="baseline"/>
        </w:rPr>
        <w:t>.</w:t>
      </w:r>
    </w:p>
    <w:p>
      <w:pPr>
        <w:spacing w:after="0"/>
        <w:jc w:val="left"/>
        <w:rPr>
          <w:sz w:val="20"/>
        </w:rPr>
        <w:sectPr>
          <w:pgSz w:w="11920" w:h="16840"/>
          <w:pgMar w:header="0" w:footer="769" w:top="1060" w:bottom="960" w:left="1559" w:right="850"/>
        </w:sectPr>
      </w:pPr>
    </w:p>
    <w:p>
      <w:pPr>
        <w:pStyle w:val="BodyText"/>
        <w:spacing w:before="74"/>
        <w:ind w:firstLine="705"/>
      </w:pPr>
      <w:r>
        <w:rPr/>
        <w:t>Российское</w:t>
      </w:r>
      <w:r>
        <w:rPr>
          <w:spacing w:val="-11"/>
        </w:rPr>
        <w:t> </w:t>
      </w:r>
      <w:r>
        <w:rPr/>
        <w:t>законодательство</w:t>
      </w:r>
      <w:r>
        <w:rPr>
          <w:spacing w:val="-11"/>
        </w:rPr>
        <w:t> </w:t>
      </w:r>
      <w:r>
        <w:rPr/>
        <w:t>вроде</w:t>
      </w:r>
      <w:r>
        <w:rPr>
          <w:spacing w:val="-11"/>
        </w:rPr>
        <w:t> </w:t>
      </w:r>
      <w:r>
        <w:rPr/>
        <w:t>бы</w:t>
      </w:r>
      <w:r>
        <w:rPr>
          <w:spacing w:val="-11"/>
        </w:rPr>
        <w:t> </w:t>
      </w:r>
      <w:r>
        <w:rPr/>
        <w:t>предполагает</w:t>
      </w:r>
      <w:r>
        <w:rPr>
          <w:spacing w:val="-11"/>
        </w:rPr>
        <w:t> </w:t>
      </w:r>
      <w:r>
        <w:rPr/>
        <w:t>учет</w:t>
      </w:r>
      <w:r>
        <w:rPr>
          <w:spacing w:val="-11"/>
        </w:rPr>
        <w:t> </w:t>
      </w:r>
      <w:r>
        <w:rPr/>
        <w:t>мнения</w:t>
      </w:r>
      <w:r>
        <w:rPr>
          <w:spacing w:val="-11"/>
        </w:rPr>
        <w:t> </w:t>
      </w:r>
      <w:r>
        <w:rPr/>
        <w:t>жителей</w:t>
      </w:r>
      <w:r>
        <w:rPr>
          <w:spacing w:val="-11"/>
        </w:rPr>
        <w:t> </w:t>
      </w:r>
      <w:r>
        <w:rPr/>
        <w:t>при решении о наименовании или переименовании городов. Присвоение названия или переименование регламентируется Федеральным законом «О наименованиях географических объектов»</w:t>
      </w:r>
      <w:r>
        <w:rPr>
          <w:vertAlign w:val="superscript"/>
        </w:rPr>
        <w:t>148</w:t>
      </w:r>
      <w:r>
        <w:rPr>
          <w:vertAlign w:val="baseline"/>
        </w:rPr>
        <w:t> и Законом ЧР «О порядке присвоения наименований географическим объектам или переименования географических объектов в ЧР»</w:t>
      </w:r>
      <w:r>
        <w:rPr>
          <w:vertAlign w:val="superscript"/>
        </w:rPr>
        <w:t>149</w:t>
      </w:r>
      <w:r>
        <w:rPr>
          <w:vertAlign w:val="baseline"/>
        </w:rPr>
        <w:t>.</w:t>
      </w:r>
    </w:p>
    <w:p>
      <w:pPr>
        <w:pStyle w:val="BodyText"/>
        <w:ind w:right="14"/>
      </w:pPr>
      <w:r>
        <w:rPr/>
        <w:t>Предложения об этом могут вноситься органами государственной власти РФ или ЧР, органами местного самоуправления, общественными объединениями, юридическими лицами и гражданами РФ. Предложение с обоснованием вносится в Парламент ЧР, который направляет его в правительство для экспертизы затрат. Получив заключение правительства, Парламент публикует это предложение для информирования населения и направляет его Совету депутатов муниципального образования, в которое входит переименовываемый населенный пункт. Задача Совета депутатов — отразить мнение населения. Конкретно способ, как местный совет должен выяснить мнение населения, в законе</w:t>
      </w:r>
      <w:r>
        <w:rPr>
          <w:spacing w:val="-6"/>
        </w:rPr>
        <w:t> </w:t>
      </w:r>
      <w:r>
        <w:rPr/>
        <w:t>нет</w:t>
      </w:r>
      <w:r>
        <w:rPr>
          <w:spacing w:val="-6"/>
        </w:rPr>
        <w:t> </w:t>
      </w:r>
      <w:r>
        <w:rPr/>
        <w:t>—</w:t>
      </w:r>
      <w:r>
        <w:rPr>
          <w:spacing w:val="-6"/>
        </w:rPr>
        <w:t> </w:t>
      </w:r>
      <w:r>
        <w:rPr/>
        <w:t>это</w:t>
      </w:r>
      <w:r>
        <w:rPr>
          <w:spacing w:val="-6"/>
        </w:rPr>
        <w:t> </w:t>
      </w:r>
      <w:r>
        <w:rPr/>
        <w:t>могут</w:t>
      </w:r>
      <w:r>
        <w:rPr>
          <w:spacing w:val="-6"/>
        </w:rPr>
        <w:t> </w:t>
      </w:r>
      <w:r>
        <w:rPr/>
        <w:t>быть</w:t>
      </w:r>
      <w:r>
        <w:rPr>
          <w:spacing w:val="-6"/>
        </w:rPr>
        <w:t> </w:t>
      </w:r>
      <w:r>
        <w:rPr/>
        <w:t>результаты</w:t>
      </w:r>
      <w:r>
        <w:rPr>
          <w:spacing w:val="-6"/>
        </w:rPr>
        <w:t> </w:t>
      </w:r>
      <w:r>
        <w:rPr/>
        <w:t>опроса</w:t>
      </w:r>
      <w:r>
        <w:rPr>
          <w:spacing w:val="-6"/>
        </w:rPr>
        <w:t> </w:t>
      </w:r>
      <w:r>
        <w:rPr/>
        <w:t>или</w:t>
      </w:r>
      <w:r>
        <w:rPr>
          <w:spacing w:val="-6"/>
        </w:rPr>
        <w:t> </w:t>
      </w:r>
      <w:r>
        <w:rPr/>
        <w:t>референдума,</w:t>
      </w:r>
      <w:r>
        <w:rPr>
          <w:spacing w:val="-6"/>
        </w:rPr>
        <w:t> </w:t>
      </w:r>
      <w:r>
        <w:rPr/>
        <w:t>решения</w:t>
      </w:r>
      <w:r>
        <w:rPr>
          <w:spacing w:val="-6"/>
        </w:rPr>
        <w:t> </w:t>
      </w:r>
      <w:r>
        <w:rPr/>
        <w:t>собраний</w:t>
      </w:r>
      <w:r>
        <w:rPr>
          <w:spacing w:val="-6"/>
        </w:rPr>
        <w:t> </w:t>
      </w:r>
      <w:r>
        <w:rPr/>
        <w:t>или конференций граждан или другие формы выявления мнения граждан. Далее Совет отправляет</w:t>
      </w:r>
      <w:r>
        <w:rPr>
          <w:spacing w:val="-8"/>
        </w:rPr>
        <w:t> </w:t>
      </w:r>
      <w:r>
        <w:rPr/>
        <w:t>заключение</w:t>
      </w:r>
      <w:r>
        <w:rPr>
          <w:spacing w:val="-8"/>
        </w:rPr>
        <w:t> </w:t>
      </w:r>
      <w:r>
        <w:rPr/>
        <w:t>в</w:t>
      </w:r>
      <w:r>
        <w:rPr>
          <w:spacing w:val="-8"/>
        </w:rPr>
        <w:t> </w:t>
      </w:r>
      <w:r>
        <w:rPr/>
        <w:t>Парламент,</w:t>
      </w:r>
      <w:r>
        <w:rPr>
          <w:spacing w:val="-8"/>
        </w:rPr>
        <w:t> </w:t>
      </w:r>
      <w:r>
        <w:rPr/>
        <w:t>тот</w:t>
      </w:r>
      <w:r>
        <w:rPr>
          <w:spacing w:val="-8"/>
        </w:rPr>
        <w:t> </w:t>
      </w:r>
      <w:r>
        <w:rPr/>
        <w:t>принимает</w:t>
      </w:r>
      <w:r>
        <w:rPr>
          <w:spacing w:val="-8"/>
        </w:rPr>
        <w:t> </w:t>
      </w:r>
      <w:r>
        <w:rPr/>
        <w:t>решение</w:t>
      </w:r>
      <w:r>
        <w:rPr>
          <w:spacing w:val="-8"/>
        </w:rPr>
        <w:t> </w:t>
      </w:r>
      <w:r>
        <w:rPr/>
        <w:t>представить</w:t>
      </w:r>
      <w:r>
        <w:rPr>
          <w:spacing w:val="-8"/>
        </w:rPr>
        <w:t> </w:t>
      </w:r>
      <w:r>
        <w:rPr/>
        <w:t>законопроект</w:t>
      </w:r>
      <w:r>
        <w:rPr>
          <w:spacing w:val="-8"/>
        </w:rPr>
        <w:t> </w:t>
      </w:r>
      <w:r>
        <w:rPr/>
        <w:t>о переименовании города в Госдуму РФ, которая и принимает окончательное решение.</w:t>
      </w:r>
    </w:p>
    <w:p>
      <w:pPr>
        <w:pStyle w:val="BodyText"/>
        <w:ind w:firstLine="705"/>
      </w:pPr>
      <w:r>
        <w:rPr/>
        <w:t>Однако сплошь и рядом в современной России «выяснение мнения населения» оказывается</w:t>
      </w:r>
      <w:r>
        <w:rPr>
          <w:spacing w:val="-12"/>
        </w:rPr>
        <w:t> </w:t>
      </w:r>
      <w:r>
        <w:rPr/>
        <w:t>фикцией,</w:t>
      </w:r>
      <w:r>
        <w:rPr>
          <w:spacing w:val="-12"/>
        </w:rPr>
        <w:t> </w:t>
      </w:r>
      <w:r>
        <w:rPr/>
        <w:t>набором</w:t>
      </w:r>
      <w:r>
        <w:rPr>
          <w:spacing w:val="-12"/>
        </w:rPr>
        <w:t> </w:t>
      </w:r>
      <w:r>
        <w:rPr/>
        <w:t>бумаг,</w:t>
      </w:r>
      <w:r>
        <w:rPr>
          <w:spacing w:val="-12"/>
        </w:rPr>
        <w:t> </w:t>
      </w:r>
      <w:r>
        <w:rPr/>
        <w:t>заполненных</w:t>
      </w:r>
      <w:r>
        <w:rPr>
          <w:spacing w:val="-12"/>
        </w:rPr>
        <w:t> </w:t>
      </w:r>
      <w:r>
        <w:rPr/>
        <w:t>чиновниками</w:t>
      </w:r>
      <w:r>
        <w:rPr>
          <w:spacing w:val="-12"/>
        </w:rPr>
        <w:t> </w:t>
      </w:r>
      <w:r>
        <w:rPr/>
        <w:t>для</w:t>
      </w:r>
      <w:r>
        <w:rPr>
          <w:spacing w:val="-12"/>
        </w:rPr>
        <w:t> </w:t>
      </w:r>
      <w:r>
        <w:rPr/>
        <w:t>отчетности.</w:t>
      </w:r>
      <w:r>
        <w:rPr>
          <w:spacing w:val="-12"/>
        </w:rPr>
        <w:t> </w:t>
      </w:r>
      <w:r>
        <w:rPr/>
        <w:t>В</w:t>
      </w:r>
      <w:r>
        <w:rPr>
          <w:spacing w:val="-12"/>
        </w:rPr>
        <w:t> </w:t>
      </w:r>
      <w:r>
        <w:rPr/>
        <w:t>Чечне же в условиях тоталитарного режима Рамзана Кадырова, который не допускает иного отношения к властям, кроме восторженного одобрения, опросы и вовсе не слишком </w:t>
      </w:r>
      <w:r>
        <w:rPr>
          <w:spacing w:val="-2"/>
        </w:rPr>
        <w:t>информативны.</w:t>
      </w:r>
    </w:p>
    <w:p>
      <w:pPr>
        <w:spacing w:before="0"/>
        <w:ind w:left="142" w:right="0" w:firstLine="705"/>
        <w:jc w:val="left"/>
        <w:rPr>
          <w:i/>
          <w:sz w:val="24"/>
        </w:rPr>
      </w:pPr>
      <w:r>
        <w:rPr>
          <w:b/>
          <w:i/>
          <w:sz w:val="24"/>
        </w:rPr>
        <w:t>9 октября </w:t>
      </w:r>
      <w:r>
        <w:rPr>
          <w:sz w:val="24"/>
        </w:rPr>
        <w:t>в ряде Telegram-каналов были опубликованы записи общественных слушаний в станице Наурской, в ходе которых ряд русскоязычных жителей станицы выступил</w:t>
      </w:r>
      <w:r>
        <w:rPr>
          <w:spacing w:val="-7"/>
          <w:sz w:val="24"/>
        </w:rPr>
        <w:t> </w:t>
      </w:r>
      <w:r>
        <w:rPr>
          <w:sz w:val="24"/>
        </w:rPr>
        <w:t>против</w:t>
      </w:r>
      <w:r>
        <w:rPr>
          <w:spacing w:val="-7"/>
          <w:sz w:val="24"/>
        </w:rPr>
        <w:t> </w:t>
      </w:r>
      <w:r>
        <w:rPr>
          <w:sz w:val="24"/>
        </w:rPr>
        <w:t>переименования.</w:t>
      </w:r>
      <w:r>
        <w:rPr>
          <w:spacing w:val="-7"/>
          <w:sz w:val="24"/>
        </w:rPr>
        <w:t> </w:t>
      </w:r>
      <w:r>
        <w:rPr>
          <w:sz w:val="24"/>
        </w:rPr>
        <w:t>Они</w:t>
      </w:r>
      <w:r>
        <w:rPr>
          <w:spacing w:val="-7"/>
          <w:sz w:val="24"/>
        </w:rPr>
        <w:t> </w:t>
      </w:r>
      <w:r>
        <w:rPr>
          <w:sz w:val="24"/>
        </w:rPr>
        <w:t>говорили,</w:t>
      </w:r>
      <w:r>
        <w:rPr>
          <w:spacing w:val="-7"/>
          <w:sz w:val="24"/>
        </w:rPr>
        <w:t> </w:t>
      </w:r>
      <w:r>
        <w:rPr>
          <w:sz w:val="24"/>
        </w:rPr>
        <w:t>что</w:t>
      </w:r>
      <w:r>
        <w:rPr>
          <w:spacing w:val="-7"/>
          <w:sz w:val="24"/>
        </w:rPr>
        <w:t> </w:t>
      </w:r>
      <w:r>
        <w:rPr>
          <w:sz w:val="24"/>
        </w:rPr>
        <w:t>их</w:t>
      </w:r>
      <w:r>
        <w:rPr>
          <w:spacing w:val="-7"/>
          <w:sz w:val="24"/>
        </w:rPr>
        <w:t> </w:t>
      </w:r>
      <w:r>
        <w:rPr>
          <w:sz w:val="24"/>
        </w:rPr>
        <w:t>никто</w:t>
      </w:r>
      <w:r>
        <w:rPr>
          <w:spacing w:val="-7"/>
          <w:sz w:val="24"/>
        </w:rPr>
        <w:t> </w:t>
      </w:r>
      <w:r>
        <w:rPr>
          <w:sz w:val="24"/>
        </w:rPr>
        <w:t>не</w:t>
      </w:r>
      <w:r>
        <w:rPr>
          <w:spacing w:val="-7"/>
          <w:sz w:val="24"/>
        </w:rPr>
        <w:t> </w:t>
      </w:r>
      <w:r>
        <w:rPr>
          <w:sz w:val="24"/>
        </w:rPr>
        <w:t>спрашивал,</w:t>
      </w:r>
      <w:r>
        <w:rPr>
          <w:spacing w:val="-7"/>
          <w:sz w:val="24"/>
        </w:rPr>
        <w:t> </w:t>
      </w:r>
      <w:r>
        <w:rPr>
          <w:sz w:val="24"/>
        </w:rPr>
        <w:t>хотят</w:t>
      </w:r>
      <w:r>
        <w:rPr>
          <w:spacing w:val="-7"/>
          <w:sz w:val="24"/>
        </w:rPr>
        <w:t> </w:t>
      </w:r>
      <w:r>
        <w:rPr>
          <w:sz w:val="24"/>
        </w:rPr>
        <w:t>ли</w:t>
      </w:r>
      <w:r>
        <w:rPr>
          <w:spacing w:val="-7"/>
          <w:sz w:val="24"/>
        </w:rPr>
        <w:t> </w:t>
      </w:r>
      <w:r>
        <w:rPr>
          <w:sz w:val="24"/>
        </w:rPr>
        <w:t>они переименования, и что против переименования выступают не только русскоязычные, но и чеченцы.</w:t>
      </w:r>
      <w:r>
        <w:rPr>
          <w:spacing w:val="-2"/>
          <w:sz w:val="24"/>
        </w:rPr>
        <w:t> </w:t>
      </w:r>
      <w:r>
        <w:rPr>
          <w:sz w:val="24"/>
        </w:rPr>
        <w:t>Те</w:t>
      </w:r>
      <w:r>
        <w:rPr>
          <w:spacing w:val="-2"/>
          <w:sz w:val="24"/>
        </w:rPr>
        <w:t> </w:t>
      </w:r>
      <w:r>
        <w:rPr>
          <w:sz w:val="24"/>
        </w:rPr>
        <w:t>же,</w:t>
      </w:r>
      <w:r>
        <w:rPr>
          <w:spacing w:val="-2"/>
          <w:sz w:val="24"/>
        </w:rPr>
        <w:t> </w:t>
      </w:r>
      <w:r>
        <w:rPr>
          <w:sz w:val="24"/>
        </w:rPr>
        <w:t>кто</w:t>
      </w:r>
      <w:r>
        <w:rPr>
          <w:spacing w:val="-2"/>
          <w:sz w:val="24"/>
        </w:rPr>
        <w:t> </w:t>
      </w:r>
      <w:r>
        <w:rPr>
          <w:sz w:val="24"/>
        </w:rPr>
        <w:t>подписался</w:t>
      </w:r>
      <w:r>
        <w:rPr>
          <w:spacing w:val="-2"/>
          <w:sz w:val="24"/>
        </w:rPr>
        <w:t> </w:t>
      </w:r>
      <w:r>
        <w:rPr>
          <w:sz w:val="24"/>
        </w:rPr>
        <w:t>в</w:t>
      </w:r>
      <w:r>
        <w:rPr>
          <w:spacing w:val="-2"/>
          <w:sz w:val="24"/>
        </w:rPr>
        <w:t> </w:t>
      </w:r>
      <w:r>
        <w:rPr>
          <w:sz w:val="24"/>
        </w:rPr>
        <w:t>поддержку</w:t>
      </w:r>
      <w:r>
        <w:rPr>
          <w:spacing w:val="-2"/>
          <w:sz w:val="24"/>
        </w:rPr>
        <w:t> </w:t>
      </w:r>
      <w:r>
        <w:rPr>
          <w:sz w:val="24"/>
        </w:rPr>
        <w:t>переименования,</w:t>
      </w:r>
      <w:r>
        <w:rPr>
          <w:spacing w:val="-2"/>
          <w:sz w:val="24"/>
        </w:rPr>
        <w:t> </w:t>
      </w:r>
      <w:r>
        <w:rPr>
          <w:sz w:val="24"/>
        </w:rPr>
        <w:t>сделали</w:t>
      </w:r>
      <w:r>
        <w:rPr>
          <w:spacing w:val="-2"/>
          <w:sz w:val="24"/>
        </w:rPr>
        <w:t> </w:t>
      </w:r>
      <w:r>
        <w:rPr>
          <w:sz w:val="24"/>
        </w:rPr>
        <w:t>это</w:t>
      </w:r>
      <w:r>
        <w:rPr>
          <w:spacing w:val="-2"/>
          <w:sz w:val="24"/>
        </w:rPr>
        <w:t> </w:t>
      </w:r>
      <w:r>
        <w:rPr>
          <w:sz w:val="24"/>
        </w:rPr>
        <w:t>под</w:t>
      </w:r>
      <w:r>
        <w:rPr>
          <w:spacing w:val="-2"/>
          <w:sz w:val="24"/>
        </w:rPr>
        <w:t> </w:t>
      </w:r>
      <w:r>
        <w:rPr>
          <w:sz w:val="24"/>
        </w:rPr>
        <w:t>давлением, или опасаясь возможного давления в случае отказа. </w:t>
      </w:r>
      <w:r>
        <w:rPr>
          <w:i/>
          <w:sz w:val="24"/>
        </w:rPr>
        <w:t>«А кого опрашивали? Покажите мне это население. &lt;...&gt; Вы вывели этих несчастных женщин, и они речь там какую-то</w:t>
      </w:r>
    </w:p>
    <w:p>
      <w:pPr>
        <w:spacing w:before="0"/>
        <w:ind w:left="142" w:right="0" w:firstLine="0"/>
        <w:jc w:val="left"/>
        <w:rPr>
          <w:sz w:val="24"/>
        </w:rPr>
      </w:pPr>
      <w:r>
        <w:rPr>
          <w:i/>
          <w:sz w:val="24"/>
        </w:rPr>
        <w:t>глупую говорили. Я знаю, что заставляли людей: "выгоним с работы, если вы сейчас не запишите,</w:t>
      </w:r>
      <w:r>
        <w:rPr>
          <w:i/>
          <w:spacing w:val="-5"/>
          <w:sz w:val="24"/>
        </w:rPr>
        <w:t> </w:t>
      </w:r>
      <w:r>
        <w:rPr>
          <w:i/>
          <w:sz w:val="24"/>
        </w:rPr>
        <w:t>что</w:t>
      </w:r>
      <w:r>
        <w:rPr>
          <w:i/>
          <w:spacing w:val="-5"/>
          <w:sz w:val="24"/>
        </w:rPr>
        <w:t> </w:t>
      </w:r>
      <w:r>
        <w:rPr>
          <w:i/>
          <w:sz w:val="24"/>
        </w:rPr>
        <w:t>вы</w:t>
      </w:r>
      <w:r>
        <w:rPr>
          <w:i/>
          <w:spacing w:val="-5"/>
          <w:sz w:val="24"/>
        </w:rPr>
        <w:t> </w:t>
      </w:r>
      <w:r>
        <w:rPr>
          <w:i/>
          <w:sz w:val="24"/>
        </w:rPr>
        <w:t>за</w:t>
      </w:r>
      <w:r>
        <w:rPr>
          <w:i/>
          <w:spacing w:val="-5"/>
          <w:sz w:val="24"/>
        </w:rPr>
        <w:t> </w:t>
      </w:r>
      <w:r>
        <w:rPr>
          <w:i/>
          <w:sz w:val="24"/>
        </w:rPr>
        <w:t>Невре".</w:t>
      </w:r>
      <w:r>
        <w:rPr>
          <w:i/>
          <w:spacing w:val="-5"/>
          <w:sz w:val="24"/>
        </w:rPr>
        <w:t> </w:t>
      </w:r>
      <w:r>
        <w:rPr>
          <w:i/>
          <w:sz w:val="24"/>
        </w:rPr>
        <w:t>Конечно,</w:t>
      </w:r>
      <w:r>
        <w:rPr>
          <w:i/>
          <w:spacing w:val="-5"/>
          <w:sz w:val="24"/>
        </w:rPr>
        <w:t> </w:t>
      </w:r>
      <w:r>
        <w:rPr>
          <w:i/>
          <w:sz w:val="24"/>
        </w:rPr>
        <w:t>люди</w:t>
      </w:r>
      <w:r>
        <w:rPr>
          <w:i/>
          <w:spacing w:val="-5"/>
          <w:sz w:val="24"/>
        </w:rPr>
        <w:t> </w:t>
      </w:r>
      <w:r>
        <w:rPr>
          <w:i/>
          <w:sz w:val="24"/>
        </w:rPr>
        <w:t>не</w:t>
      </w:r>
      <w:r>
        <w:rPr>
          <w:i/>
          <w:spacing w:val="-5"/>
          <w:sz w:val="24"/>
        </w:rPr>
        <w:t> </w:t>
      </w:r>
      <w:r>
        <w:rPr>
          <w:i/>
          <w:sz w:val="24"/>
        </w:rPr>
        <w:t>встанут,</w:t>
      </w:r>
      <w:r>
        <w:rPr>
          <w:i/>
          <w:spacing w:val="-5"/>
          <w:sz w:val="24"/>
        </w:rPr>
        <w:t> </w:t>
      </w:r>
      <w:r>
        <w:rPr>
          <w:i/>
          <w:sz w:val="24"/>
        </w:rPr>
        <w:t>потому</w:t>
      </w:r>
      <w:r>
        <w:rPr>
          <w:i/>
          <w:spacing w:val="-5"/>
          <w:sz w:val="24"/>
        </w:rPr>
        <w:t> </w:t>
      </w:r>
      <w:r>
        <w:rPr>
          <w:i/>
          <w:sz w:val="24"/>
        </w:rPr>
        <w:t>что</w:t>
      </w:r>
      <w:r>
        <w:rPr>
          <w:i/>
          <w:spacing w:val="-5"/>
          <w:sz w:val="24"/>
        </w:rPr>
        <w:t> </w:t>
      </w:r>
      <w:r>
        <w:rPr>
          <w:i/>
          <w:sz w:val="24"/>
        </w:rPr>
        <w:t>им</w:t>
      </w:r>
      <w:r>
        <w:rPr>
          <w:i/>
          <w:spacing w:val="-5"/>
          <w:sz w:val="24"/>
        </w:rPr>
        <w:t> </w:t>
      </w:r>
      <w:r>
        <w:rPr>
          <w:i/>
          <w:sz w:val="24"/>
        </w:rPr>
        <w:t>страшно</w:t>
      </w:r>
      <w:r>
        <w:rPr>
          <w:i/>
          <w:spacing w:val="-5"/>
          <w:sz w:val="24"/>
        </w:rPr>
        <w:t> </w:t>
      </w:r>
      <w:r>
        <w:rPr>
          <w:i/>
          <w:sz w:val="24"/>
        </w:rPr>
        <w:t>терять работу. Вы сейчас тоже не хотите терять работу — я понимаю вас»</w:t>
      </w:r>
      <w:r>
        <w:rPr>
          <w:sz w:val="24"/>
        </w:rPr>
        <w:t>, — говорила одна из участниц слушаний</w:t>
      </w:r>
      <w:r>
        <w:rPr>
          <w:sz w:val="24"/>
          <w:vertAlign w:val="superscript"/>
        </w:rPr>
        <w:t>150</w:t>
      </w:r>
      <w:r>
        <w:rPr>
          <w:sz w:val="24"/>
          <w:vertAlign w:val="baseline"/>
        </w:rPr>
        <w:t>.</w:t>
      </w:r>
    </w:p>
    <w:p>
      <w:pPr>
        <w:spacing w:before="0"/>
        <w:ind w:left="142" w:right="389" w:firstLine="705"/>
        <w:jc w:val="left"/>
        <w:rPr>
          <w:sz w:val="24"/>
        </w:rPr>
      </w:pPr>
      <w:r>
        <w:rPr>
          <w:i/>
          <w:sz w:val="24"/>
        </w:rPr>
        <w:t>«Людей</w:t>
      </w:r>
      <w:r>
        <w:rPr>
          <w:i/>
          <w:spacing w:val="-6"/>
          <w:sz w:val="24"/>
        </w:rPr>
        <w:t> </w:t>
      </w:r>
      <w:r>
        <w:rPr>
          <w:i/>
          <w:sz w:val="24"/>
        </w:rPr>
        <w:t>давно</w:t>
      </w:r>
      <w:r>
        <w:rPr>
          <w:i/>
          <w:spacing w:val="-6"/>
          <w:sz w:val="24"/>
        </w:rPr>
        <w:t> </w:t>
      </w:r>
      <w:r>
        <w:rPr>
          <w:i/>
          <w:sz w:val="24"/>
        </w:rPr>
        <w:t>не</w:t>
      </w:r>
      <w:r>
        <w:rPr>
          <w:i/>
          <w:spacing w:val="-6"/>
          <w:sz w:val="24"/>
        </w:rPr>
        <w:t> </w:t>
      </w:r>
      <w:r>
        <w:rPr>
          <w:i/>
          <w:sz w:val="24"/>
        </w:rPr>
        <w:t>интересует</w:t>
      </w:r>
      <w:r>
        <w:rPr>
          <w:i/>
          <w:spacing w:val="-6"/>
          <w:sz w:val="24"/>
        </w:rPr>
        <w:t> </w:t>
      </w:r>
      <w:r>
        <w:rPr>
          <w:i/>
          <w:sz w:val="24"/>
        </w:rPr>
        <w:t>то,</w:t>
      </w:r>
      <w:r>
        <w:rPr>
          <w:i/>
          <w:spacing w:val="-6"/>
          <w:sz w:val="24"/>
        </w:rPr>
        <w:t> </w:t>
      </w:r>
      <w:r>
        <w:rPr>
          <w:i/>
          <w:sz w:val="24"/>
        </w:rPr>
        <w:t>что</w:t>
      </w:r>
      <w:r>
        <w:rPr>
          <w:i/>
          <w:spacing w:val="-6"/>
          <w:sz w:val="24"/>
        </w:rPr>
        <w:t> </w:t>
      </w:r>
      <w:r>
        <w:rPr>
          <w:i/>
          <w:sz w:val="24"/>
        </w:rPr>
        <w:t>не</w:t>
      </w:r>
      <w:r>
        <w:rPr>
          <w:i/>
          <w:spacing w:val="-6"/>
          <w:sz w:val="24"/>
        </w:rPr>
        <w:t> </w:t>
      </w:r>
      <w:r>
        <w:rPr>
          <w:i/>
          <w:sz w:val="24"/>
        </w:rPr>
        <w:t>касается</w:t>
      </w:r>
      <w:r>
        <w:rPr>
          <w:i/>
          <w:spacing w:val="-6"/>
          <w:sz w:val="24"/>
        </w:rPr>
        <w:t> </w:t>
      </w:r>
      <w:r>
        <w:rPr>
          <w:i/>
          <w:sz w:val="24"/>
        </w:rPr>
        <w:t>их</w:t>
      </w:r>
      <w:r>
        <w:rPr>
          <w:i/>
          <w:spacing w:val="-6"/>
          <w:sz w:val="24"/>
        </w:rPr>
        <w:t> </w:t>
      </w:r>
      <w:r>
        <w:rPr>
          <w:i/>
          <w:sz w:val="24"/>
        </w:rPr>
        <w:t>лично,</w:t>
      </w:r>
      <w:r>
        <w:rPr>
          <w:i/>
          <w:spacing w:val="-6"/>
          <w:sz w:val="24"/>
        </w:rPr>
        <w:t> </w:t>
      </w:r>
      <w:r>
        <w:rPr>
          <w:i/>
          <w:sz w:val="24"/>
        </w:rPr>
        <w:t>их</w:t>
      </w:r>
      <w:r>
        <w:rPr>
          <w:i/>
          <w:spacing w:val="-6"/>
          <w:sz w:val="24"/>
        </w:rPr>
        <w:t> </w:t>
      </w:r>
      <w:r>
        <w:rPr>
          <w:i/>
          <w:sz w:val="24"/>
        </w:rPr>
        <w:t>личного</w:t>
      </w:r>
      <w:r>
        <w:rPr>
          <w:i/>
          <w:spacing w:val="-6"/>
          <w:sz w:val="24"/>
        </w:rPr>
        <w:t> </w:t>
      </w:r>
      <w:r>
        <w:rPr>
          <w:i/>
          <w:sz w:val="24"/>
        </w:rPr>
        <w:t>счастья, личного бюджета. Возня вокруг переименования уже изрядно всем надоела. Никто толком не знает, зачем их меняют и что это дает в исторической перспективе»</w:t>
      </w:r>
      <w:r>
        <w:rPr>
          <w:sz w:val="24"/>
        </w:rPr>
        <w:t>, — заметил пожелавший остаться неизвестным преподаватель одного из грозненских </w:t>
      </w:r>
      <w:r>
        <w:rPr>
          <w:spacing w:val="-2"/>
          <w:sz w:val="24"/>
        </w:rPr>
        <w:t>ВУЗов</w:t>
      </w:r>
      <w:r>
        <w:rPr>
          <w:spacing w:val="-2"/>
          <w:sz w:val="24"/>
          <w:vertAlign w:val="superscript"/>
        </w:rPr>
        <w:t>151</w:t>
      </w:r>
      <w:r>
        <w:rPr>
          <w:spacing w:val="-2"/>
          <w:sz w:val="24"/>
          <w:vertAlign w:val="baseline"/>
        </w:rPr>
        <w:t>.</w:t>
      </w:r>
    </w:p>
    <w:p>
      <w:pPr>
        <w:pStyle w:val="BodyText"/>
        <w:ind w:right="43" w:firstLine="705"/>
      </w:pPr>
      <w:r>
        <w:rPr/>
        <w:t>Пока спорят Рамзан Кадыров и Владимир Шаманов, простые люди — и жители этих</w:t>
      </w:r>
      <w:r>
        <w:rPr>
          <w:spacing w:val="-5"/>
        </w:rPr>
        <w:t> </w:t>
      </w:r>
      <w:r>
        <w:rPr/>
        <w:t>населенных</w:t>
      </w:r>
      <w:r>
        <w:rPr>
          <w:spacing w:val="-5"/>
        </w:rPr>
        <w:t> </w:t>
      </w:r>
      <w:r>
        <w:rPr/>
        <w:t>пунктов,</w:t>
      </w:r>
      <w:r>
        <w:rPr>
          <w:spacing w:val="-5"/>
        </w:rPr>
        <w:t> </w:t>
      </w:r>
      <w:r>
        <w:rPr/>
        <w:t>и</w:t>
      </w:r>
      <w:r>
        <w:rPr>
          <w:spacing w:val="-5"/>
        </w:rPr>
        <w:t> </w:t>
      </w:r>
      <w:r>
        <w:rPr/>
        <w:t>остальные</w:t>
      </w:r>
      <w:r>
        <w:rPr>
          <w:spacing w:val="-5"/>
        </w:rPr>
        <w:t> </w:t>
      </w:r>
      <w:r>
        <w:rPr/>
        <w:t>—</w:t>
      </w:r>
      <w:r>
        <w:rPr>
          <w:spacing w:val="-5"/>
        </w:rPr>
        <w:t> </w:t>
      </w:r>
      <w:r>
        <w:rPr/>
        <w:t>вынуждены</w:t>
      </w:r>
      <w:r>
        <w:rPr>
          <w:spacing w:val="-5"/>
        </w:rPr>
        <w:t> </w:t>
      </w:r>
      <w:r>
        <w:rPr/>
        <w:t>прислушиваться</w:t>
      </w:r>
      <w:r>
        <w:rPr>
          <w:spacing w:val="-5"/>
        </w:rPr>
        <w:t> </w:t>
      </w:r>
      <w:r>
        <w:rPr/>
        <w:t>и</w:t>
      </w:r>
      <w:r>
        <w:rPr>
          <w:spacing w:val="-5"/>
        </w:rPr>
        <w:t> </w:t>
      </w:r>
      <w:r>
        <w:rPr/>
        <w:t>ждать,</w:t>
      </w:r>
      <w:r>
        <w:rPr>
          <w:spacing w:val="-5"/>
        </w:rPr>
        <w:t> </w:t>
      </w:r>
      <w:r>
        <w:rPr/>
        <w:t>что</w:t>
      </w:r>
      <w:r>
        <w:rPr>
          <w:spacing w:val="-5"/>
        </w:rPr>
        <w:t> </w:t>
      </w:r>
      <w:r>
        <w:rPr/>
        <w:t>на</w:t>
      </w:r>
      <w:r>
        <w:rPr>
          <w:spacing w:val="-5"/>
        </w:rPr>
        <w:t> </w:t>
      </w:r>
      <w:r>
        <w:rPr/>
        <w:t>их счет</w:t>
      </w:r>
      <w:r>
        <w:rPr>
          <w:spacing w:val="-5"/>
        </w:rPr>
        <w:t> </w:t>
      </w:r>
      <w:r>
        <w:rPr/>
        <w:t>решат</w:t>
      </w:r>
      <w:r>
        <w:rPr>
          <w:spacing w:val="-5"/>
        </w:rPr>
        <w:t> </w:t>
      </w:r>
      <w:r>
        <w:rPr/>
        <w:t>власти.</w:t>
      </w:r>
      <w:r>
        <w:rPr>
          <w:spacing w:val="-5"/>
        </w:rPr>
        <w:t> </w:t>
      </w:r>
      <w:r>
        <w:rPr/>
        <w:t>Сами</w:t>
      </w:r>
      <w:r>
        <w:rPr>
          <w:spacing w:val="-5"/>
        </w:rPr>
        <w:t> </w:t>
      </w:r>
      <w:r>
        <w:rPr/>
        <w:t>они</w:t>
      </w:r>
      <w:r>
        <w:rPr>
          <w:spacing w:val="-5"/>
        </w:rPr>
        <w:t> </w:t>
      </w:r>
      <w:r>
        <w:rPr/>
        <w:t>не</w:t>
      </w:r>
      <w:r>
        <w:rPr>
          <w:spacing w:val="-5"/>
        </w:rPr>
        <w:t> </w:t>
      </w:r>
      <w:r>
        <w:rPr/>
        <w:t>имеют</w:t>
      </w:r>
      <w:r>
        <w:rPr>
          <w:spacing w:val="-5"/>
        </w:rPr>
        <w:t> </w:t>
      </w:r>
      <w:r>
        <w:rPr/>
        <w:t>никакой</w:t>
      </w:r>
      <w:r>
        <w:rPr>
          <w:spacing w:val="-5"/>
        </w:rPr>
        <w:t> </w:t>
      </w:r>
      <w:r>
        <w:rPr/>
        <w:t>возможности</w:t>
      </w:r>
      <w:r>
        <w:rPr>
          <w:spacing w:val="-5"/>
        </w:rPr>
        <w:t> </w:t>
      </w:r>
      <w:r>
        <w:rPr/>
        <w:t>повлиять</w:t>
      </w:r>
      <w:r>
        <w:rPr>
          <w:spacing w:val="-5"/>
        </w:rPr>
        <w:t> </w:t>
      </w:r>
      <w:r>
        <w:rPr/>
        <w:t>на</w:t>
      </w:r>
      <w:r>
        <w:rPr>
          <w:spacing w:val="-5"/>
        </w:rPr>
        <w:t> </w:t>
      </w:r>
      <w:r>
        <w:rPr/>
        <w:t>эти</w:t>
      </w:r>
      <w:r>
        <w:rPr>
          <w:spacing w:val="-5"/>
        </w:rPr>
        <w:t> </w:t>
      </w:r>
      <w:r>
        <w:rPr/>
        <w:t>решения.</w:t>
      </w:r>
      <w:r>
        <w:rPr>
          <w:spacing w:val="-5"/>
        </w:rPr>
        <w:t> </w:t>
      </w:r>
      <w:r>
        <w:rPr/>
        <w:t>И это касается отнюдь не только географических названий.</w:t>
      </w:r>
    </w:p>
    <w:p>
      <w:pPr>
        <w:pStyle w:val="BodyText"/>
        <w:spacing w:before="275"/>
        <w:ind w:left="0"/>
      </w:pPr>
    </w:p>
    <w:p>
      <w:pPr>
        <w:pStyle w:val="Heading1"/>
      </w:pPr>
      <w:bookmarkStart w:name="​​Ползучая отмена родных языков? " w:id="41"/>
      <w:bookmarkEnd w:id="41"/>
      <w:r>
        <w:rPr>
          <w:b w:val="0"/>
        </w:rPr>
      </w:r>
      <w:bookmarkStart w:name="h.vmz7tlvn9ckg" w:id="42"/>
      <w:bookmarkEnd w:id="42"/>
      <w:r>
        <w:rPr>
          <w:b w:val="0"/>
        </w:rPr>
      </w:r>
      <w:r>
        <w:rPr/>
        <w:t>Ползучая</w:t>
      </w:r>
      <w:r>
        <w:rPr>
          <w:spacing w:val="-10"/>
        </w:rPr>
        <w:t> </w:t>
      </w:r>
      <w:r>
        <w:rPr/>
        <w:t>отмена</w:t>
      </w:r>
      <w:r>
        <w:rPr>
          <w:spacing w:val="-10"/>
        </w:rPr>
        <w:t> </w:t>
      </w:r>
      <w:r>
        <w:rPr/>
        <w:t>родных</w:t>
      </w:r>
      <w:r>
        <w:rPr>
          <w:spacing w:val="-9"/>
        </w:rPr>
        <w:t> </w:t>
      </w:r>
      <w:r>
        <w:rPr>
          <w:spacing w:val="-2"/>
        </w:rPr>
        <w:t>языков?</w:t>
      </w:r>
    </w:p>
    <w:p>
      <w:pPr>
        <w:pStyle w:val="BodyText"/>
        <w:ind w:left="0"/>
        <w:rPr>
          <w:b/>
          <w:sz w:val="20"/>
        </w:rPr>
      </w:pPr>
    </w:p>
    <w:p>
      <w:pPr>
        <w:pStyle w:val="BodyText"/>
        <w:ind w:left="0"/>
        <w:rPr>
          <w:b/>
          <w:sz w:val="20"/>
        </w:rPr>
      </w:pPr>
    </w:p>
    <w:p>
      <w:pPr>
        <w:pStyle w:val="BodyText"/>
        <w:spacing w:before="41"/>
        <w:ind w:left="0"/>
        <w:rPr>
          <w:b/>
          <w:sz w:val="20"/>
        </w:rPr>
      </w:pPr>
      <w:r>
        <w:rPr>
          <w:b/>
          <w:sz w:val="20"/>
        </w:rPr>
        <mc:AlternateContent>
          <mc:Choice Requires="wps">
            <w:drawing>
              <wp:anchor distT="0" distB="0" distL="0" distR="0" allowOverlap="1" layoutInCell="1" locked="0" behindDoc="1" simplePos="0" relativeHeight="487600128">
                <wp:simplePos x="0" y="0"/>
                <wp:positionH relativeFrom="page">
                  <wp:posOffset>1076325</wp:posOffset>
                </wp:positionH>
                <wp:positionV relativeFrom="paragraph">
                  <wp:posOffset>187684</wp:posOffset>
                </wp:positionV>
                <wp:extent cx="1828800" cy="127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4.77832pt;width:144pt;height:.1pt;mso-position-horizontal-relative:page;mso-position-vertical-relative:paragraph;z-index:-15716352;mso-wrap-distance-left:0;mso-wrap-distance-right:0" id="docshape26" coordorigin="1695,296" coordsize="2880,0" path="m1695,296l4575,296e" filled="false" stroked="true" strokeweight=".75pt" strokecolor="#000000">
                <v:path arrowok="t"/>
                <v:stroke dashstyle="solid"/>
                <w10:wrap type="topAndBottom"/>
              </v:shape>
            </w:pict>
          </mc:Fallback>
        </mc:AlternateContent>
      </w:r>
    </w:p>
    <w:p>
      <w:pPr>
        <w:spacing w:before="100"/>
        <w:ind w:left="142" w:right="0" w:firstLine="0"/>
        <w:jc w:val="left"/>
        <w:rPr>
          <w:sz w:val="20"/>
        </w:rPr>
      </w:pPr>
      <w:r>
        <w:rPr>
          <w:spacing w:val="-4"/>
          <w:sz w:val="20"/>
          <w:vertAlign w:val="superscript"/>
        </w:rPr>
        <w:t>148</w:t>
      </w:r>
      <w:r>
        <w:rPr>
          <w:spacing w:val="-5"/>
          <w:sz w:val="20"/>
          <w:vertAlign w:val="baseline"/>
        </w:rPr>
        <w:t> </w:t>
      </w:r>
      <w:hyperlink r:id="rId110">
        <w:r>
          <w:rPr>
            <w:color w:val="0000FF"/>
            <w:spacing w:val="-2"/>
            <w:sz w:val="20"/>
            <w:u w:val="thick" w:color="0000FF"/>
            <w:vertAlign w:val="baseline"/>
          </w:rPr>
          <w:t>https://base.garant.ru/12106462/</w:t>
        </w:r>
      </w:hyperlink>
      <w:r>
        <w:rPr>
          <w:spacing w:val="-2"/>
          <w:sz w:val="20"/>
          <w:vertAlign w:val="baseline"/>
        </w:rPr>
        <w:t>.</w:t>
      </w:r>
    </w:p>
    <w:p>
      <w:pPr>
        <w:spacing w:before="0"/>
        <w:ind w:left="142" w:right="0" w:firstLine="0"/>
        <w:jc w:val="left"/>
        <w:rPr>
          <w:sz w:val="20"/>
        </w:rPr>
      </w:pPr>
      <w:r>
        <w:rPr>
          <w:spacing w:val="-4"/>
          <w:sz w:val="20"/>
          <w:vertAlign w:val="superscript"/>
        </w:rPr>
        <w:t>149</w:t>
      </w:r>
      <w:r>
        <w:rPr>
          <w:spacing w:val="-5"/>
          <w:sz w:val="20"/>
          <w:vertAlign w:val="baseline"/>
        </w:rPr>
        <w:t> </w:t>
      </w:r>
      <w:hyperlink r:id="rId111">
        <w:r>
          <w:rPr>
            <w:color w:val="0000FF"/>
            <w:spacing w:val="-2"/>
            <w:sz w:val="20"/>
            <w:u w:val="thick" w:color="0000FF"/>
            <w:vertAlign w:val="baseline"/>
          </w:rPr>
          <w:t>https://base.garant.ru/48205750/</w:t>
        </w:r>
      </w:hyperlink>
      <w:r>
        <w:rPr>
          <w:spacing w:val="-2"/>
          <w:sz w:val="20"/>
          <w:vertAlign w:val="baseline"/>
        </w:rPr>
        <w:t>.</w:t>
      </w:r>
    </w:p>
    <w:p>
      <w:pPr>
        <w:spacing w:before="0"/>
        <w:ind w:left="142" w:right="0" w:firstLine="0"/>
        <w:jc w:val="left"/>
        <w:rPr>
          <w:sz w:val="20"/>
        </w:rPr>
      </w:pPr>
      <w:r>
        <w:rPr>
          <w:spacing w:val="-2"/>
          <w:sz w:val="20"/>
          <w:vertAlign w:val="superscript"/>
        </w:rPr>
        <w:t>150</w:t>
      </w:r>
      <w:r>
        <w:rPr>
          <w:spacing w:val="4"/>
          <w:sz w:val="20"/>
          <w:vertAlign w:val="baseline"/>
        </w:rPr>
        <w:t> </w:t>
      </w:r>
      <w:r>
        <w:rPr>
          <w:spacing w:val="-2"/>
          <w:sz w:val="20"/>
          <w:vertAlign w:val="baseline"/>
        </w:rPr>
        <w:t>Telegram-канал</w:t>
      </w:r>
      <w:r>
        <w:rPr>
          <w:spacing w:val="5"/>
          <w:sz w:val="20"/>
          <w:vertAlign w:val="baseline"/>
        </w:rPr>
        <w:t> </w:t>
      </w:r>
      <w:r>
        <w:rPr>
          <w:spacing w:val="-2"/>
          <w:sz w:val="20"/>
          <w:vertAlign w:val="baseline"/>
        </w:rPr>
        <w:t>«Многонационал»,</w:t>
      </w:r>
      <w:r>
        <w:rPr>
          <w:spacing w:val="5"/>
          <w:sz w:val="20"/>
          <w:vertAlign w:val="baseline"/>
        </w:rPr>
        <w:t> </w:t>
      </w:r>
      <w:r>
        <w:rPr>
          <w:spacing w:val="-2"/>
          <w:sz w:val="20"/>
          <w:vertAlign w:val="baseline"/>
        </w:rPr>
        <w:t>09.10.2025,</w:t>
      </w:r>
      <w:r>
        <w:rPr>
          <w:spacing w:val="5"/>
          <w:sz w:val="20"/>
          <w:vertAlign w:val="baseline"/>
        </w:rPr>
        <w:t> </w:t>
      </w:r>
      <w:hyperlink r:id="rId112">
        <w:r>
          <w:rPr>
            <w:color w:val="0000FF"/>
            <w:spacing w:val="-2"/>
            <w:sz w:val="20"/>
            <w:u w:val="thick" w:color="0000FF"/>
            <w:vertAlign w:val="baseline"/>
          </w:rPr>
          <w:t>https://t.me/mnogonazi/27123</w:t>
        </w:r>
      </w:hyperlink>
      <w:r>
        <w:rPr>
          <w:spacing w:val="-2"/>
          <w:sz w:val="20"/>
          <w:vertAlign w:val="baseline"/>
        </w:rPr>
        <w:t>,</w:t>
      </w:r>
      <w:r>
        <w:rPr>
          <w:spacing w:val="5"/>
          <w:sz w:val="20"/>
          <w:vertAlign w:val="baseline"/>
        </w:rPr>
        <w:t> </w:t>
      </w:r>
      <w:r>
        <w:rPr>
          <w:spacing w:val="-2"/>
          <w:sz w:val="20"/>
          <w:vertAlign w:val="baseline"/>
        </w:rPr>
        <w:t>Кавказский</w:t>
      </w:r>
      <w:r>
        <w:rPr>
          <w:spacing w:val="5"/>
          <w:sz w:val="20"/>
          <w:vertAlign w:val="baseline"/>
        </w:rPr>
        <w:t> </w:t>
      </w:r>
      <w:r>
        <w:rPr>
          <w:spacing w:val="-2"/>
          <w:sz w:val="20"/>
          <w:vertAlign w:val="baseline"/>
        </w:rPr>
        <w:t>Узел,</w:t>
      </w:r>
      <w:r>
        <w:rPr>
          <w:spacing w:val="5"/>
          <w:sz w:val="20"/>
          <w:vertAlign w:val="baseline"/>
        </w:rPr>
        <w:t> </w:t>
      </w:r>
      <w:r>
        <w:rPr>
          <w:spacing w:val="-2"/>
          <w:sz w:val="20"/>
          <w:vertAlign w:val="baseline"/>
        </w:rPr>
        <w:t>10.10.2025,</w:t>
      </w:r>
    </w:p>
    <w:p>
      <w:pPr>
        <w:spacing w:before="0"/>
        <w:ind w:left="427" w:right="0" w:firstLine="0"/>
        <w:jc w:val="left"/>
        <w:rPr>
          <w:sz w:val="20"/>
        </w:rPr>
      </w:pPr>
      <w:hyperlink r:id="rId113">
        <w:r>
          <w:rPr>
            <w:color w:val="0000FF"/>
            <w:spacing w:val="-2"/>
            <w:sz w:val="20"/>
            <w:u w:val="thick" w:color="0000FF"/>
          </w:rPr>
          <w:t>https://www.kavkaz-uzel.eu/articles/416208</w:t>
        </w:r>
      </w:hyperlink>
      <w:r>
        <w:rPr>
          <w:spacing w:val="-2"/>
          <w:sz w:val="20"/>
        </w:rPr>
        <w:t>,</w:t>
      </w:r>
      <w:r>
        <w:rPr>
          <w:spacing w:val="19"/>
          <w:sz w:val="20"/>
        </w:rPr>
        <w:t> </w:t>
      </w:r>
      <w:r>
        <w:rPr>
          <w:spacing w:val="-2"/>
          <w:sz w:val="20"/>
        </w:rPr>
        <w:t>Кавказ.Реалии,</w:t>
      </w:r>
      <w:r>
        <w:rPr>
          <w:spacing w:val="21"/>
          <w:sz w:val="20"/>
        </w:rPr>
        <w:t> </w:t>
      </w:r>
      <w:r>
        <w:rPr>
          <w:spacing w:val="-2"/>
          <w:sz w:val="20"/>
        </w:rPr>
        <w:t>10.10.2025.</w:t>
      </w:r>
    </w:p>
    <w:p>
      <w:pPr>
        <w:spacing w:before="0"/>
        <w:ind w:left="142" w:right="0" w:firstLine="0"/>
        <w:jc w:val="left"/>
        <w:rPr>
          <w:sz w:val="20"/>
        </w:rPr>
      </w:pPr>
      <w:r>
        <w:rPr>
          <w:spacing w:val="-2"/>
          <w:sz w:val="20"/>
          <w:vertAlign w:val="superscript"/>
        </w:rPr>
        <w:t>151</w:t>
      </w:r>
      <w:r>
        <w:rPr>
          <w:sz w:val="20"/>
          <w:vertAlign w:val="baseline"/>
        </w:rPr>
        <w:t> </w:t>
      </w:r>
      <w:r>
        <w:rPr>
          <w:spacing w:val="-2"/>
          <w:sz w:val="20"/>
          <w:vertAlign w:val="baseline"/>
        </w:rPr>
        <w:t>Кавказ.Реалии,</w:t>
      </w:r>
      <w:r>
        <w:rPr>
          <w:spacing w:val="1"/>
          <w:sz w:val="20"/>
          <w:vertAlign w:val="baseline"/>
        </w:rPr>
        <w:t> </w:t>
      </w:r>
      <w:r>
        <w:rPr>
          <w:spacing w:val="-2"/>
          <w:sz w:val="20"/>
          <w:vertAlign w:val="baseline"/>
        </w:rPr>
        <w:t>02.10.2025.</w:t>
      </w:r>
    </w:p>
    <w:p>
      <w:pPr>
        <w:spacing w:after="0"/>
        <w:jc w:val="left"/>
        <w:rPr>
          <w:sz w:val="20"/>
        </w:rPr>
        <w:sectPr>
          <w:pgSz w:w="11920" w:h="16840"/>
          <w:pgMar w:header="0" w:footer="769" w:top="1060" w:bottom="960" w:left="1559" w:right="850"/>
        </w:sectPr>
      </w:pPr>
    </w:p>
    <w:p>
      <w:pPr>
        <w:pStyle w:val="BodyText"/>
        <w:spacing w:before="74"/>
        <w:ind w:right="14" w:firstLine="705"/>
      </w:pPr>
      <w:r>
        <w:rPr/>
        <w:t>Вышедший в 2025 году приказ Министерства просвещения РФ об изменении правил преподавания родных языков в общеобразовательных школах вызвал тревогу у активной</w:t>
      </w:r>
      <w:r>
        <w:rPr>
          <w:spacing w:val="-7"/>
        </w:rPr>
        <w:t> </w:t>
      </w:r>
      <w:r>
        <w:rPr/>
        <w:t>части</w:t>
      </w:r>
      <w:r>
        <w:rPr>
          <w:spacing w:val="-7"/>
        </w:rPr>
        <w:t> </w:t>
      </w:r>
      <w:r>
        <w:rPr/>
        <w:t>общества</w:t>
      </w:r>
      <w:r>
        <w:rPr>
          <w:spacing w:val="-7"/>
        </w:rPr>
        <w:t> </w:t>
      </w:r>
      <w:r>
        <w:rPr/>
        <w:t>национальных</w:t>
      </w:r>
      <w:r>
        <w:rPr>
          <w:spacing w:val="-7"/>
        </w:rPr>
        <w:t> </w:t>
      </w:r>
      <w:r>
        <w:rPr/>
        <w:t>республик</w:t>
      </w:r>
      <w:r>
        <w:rPr>
          <w:spacing w:val="-7"/>
        </w:rPr>
        <w:t> </w:t>
      </w:r>
      <w:r>
        <w:rPr/>
        <w:t>РФ.</w:t>
      </w:r>
      <w:r>
        <w:rPr>
          <w:spacing w:val="-7"/>
        </w:rPr>
        <w:t> </w:t>
      </w:r>
      <w:r>
        <w:rPr/>
        <w:t>С</w:t>
      </w:r>
      <w:r>
        <w:rPr>
          <w:spacing w:val="-7"/>
        </w:rPr>
        <w:t> </w:t>
      </w:r>
      <w:r>
        <w:rPr/>
        <w:t>2018</w:t>
      </w:r>
      <w:r>
        <w:rPr>
          <w:spacing w:val="-7"/>
        </w:rPr>
        <w:t> </w:t>
      </w:r>
      <w:r>
        <w:rPr/>
        <w:t>года,</w:t>
      </w:r>
      <w:r>
        <w:rPr>
          <w:spacing w:val="-7"/>
        </w:rPr>
        <w:t> </w:t>
      </w:r>
      <w:r>
        <w:rPr/>
        <w:t>когда</w:t>
      </w:r>
      <w:r>
        <w:rPr>
          <w:spacing w:val="-7"/>
        </w:rPr>
        <w:t> </w:t>
      </w:r>
      <w:r>
        <w:rPr/>
        <w:t>по</w:t>
      </w:r>
      <w:r>
        <w:rPr>
          <w:spacing w:val="-7"/>
        </w:rPr>
        <w:t> </w:t>
      </w:r>
      <w:r>
        <w:rPr/>
        <w:t>всей</w:t>
      </w:r>
      <w:r>
        <w:rPr>
          <w:spacing w:val="-7"/>
        </w:rPr>
        <w:t> </w:t>
      </w:r>
      <w:r>
        <w:rPr/>
        <w:t>России был введен порядок исключительно добровольного изучения родных языков, все громче звучат опасения, что национальные языки могут просто исчезнуть, а вместе с ними — и широкий пласт национальных культур народов России.</w:t>
      </w:r>
    </w:p>
    <w:p>
      <w:pPr>
        <w:pStyle w:val="BodyText"/>
        <w:ind w:right="14" w:firstLine="705"/>
      </w:pPr>
      <w:r>
        <w:rPr/>
        <w:t>«Необходимо ли изучать родные языки в современном глобализированном мире? Если</w:t>
      </w:r>
      <w:r>
        <w:rPr>
          <w:spacing w:val="-11"/>
        </w:rPr>
        <w:t> </w:t>
      </w:r>
      <w:r>
        <w:rPr/>
        <w:t>да,</w:t>
      </w:r>
      <w:r>
        <w:rPr>
          <w:spacing w:val="-11"/>
        </w:rPr>
        <w:t> </w:t>
      </w:r>
      <w:r>
        <w:rPr/>
        <w:t>то</w:t>
      </w:r>
      <w:r>
        <w:rPr>
          <w:spacing w:val="-11"/>
        </w:rPr>
        <w:t> </w:t>
      </w:r>
      <w:r>
        <w:rPr/>
        <w:t>как</w:t>
      </w:r>
      <w:r>
        <w:rPr>
          <w:spacing w:val="-11"/>
        </w:rPr>
        <w:t> </w:t>
      </w:r>
      <w:r>
        <w:rPr/>
        <w:t>лучше</w:t>
      </w:r>
      <w:r>
        <w:rPr>
          <w:spacing w:val="-11"/>
        </w:rPr>
        <w:t> </w:t>
      </w:r>
      <w:r>
        <w:rPr/>
        <w:t>их</w:t>
      </w:r>
      <w:r>
        <w:rPr>
          <w:spacing w:val="-11"/>
        </w:rPr>
        <w:t> </w:t>
      </w:r>
      <w:r>
        <w:rPr/>
        <w:t>изучать?</w:t>
      </w:r>
      <w:r>
        <w:rPr>
          <w:spacing w:val="-11"/>
        </w:rPr>
        <w:t> </w:t>
      </w:r>
      <w:r>
        <w:rPr/>
        <w:t>Необходима</w:t>
      </w:r>
      <w:r>
        <w:rPr>
          <w:spacing w:val="-11"/>
        </w:rPr>
        <w:t> </w:t>
      </w:r>
      <w:r>
        <w:rPr/>
        <w:t>ли</w:t>
      </w:r>
      <w:r>
        <w:rPr>
          <w:spacing w:val="-11"/>
        </w:rPr>
        <w:t> </w:t>
      </w:r>
      <w:r>
        <w:rPr/>
        <w:t>для</w:t>
      </w:r>
      <w:r>
        <w:rPr>
          <w:spacing w:val="-11"/>
        </w:rPr>
        <w:t> </w:t>
      </w:r>
      <w:r>
        <w:rPr/>
        <w:t>этого</w:t>
      </w:r>
      <w:r>
        <w:rPr>
          <w:spacing w:val="-11"/>
        </w:rPr>
        <w:t> </w:t>
      </w:r>
      <w:r>
        <w:rPr/>
        <w:t>государственная</w:t>
      </w:r>
      <w:r>
        <w:rPr>
          <w:spacing w:val="-11"/>
        </w:rPr>
        <w:t> </w:t>
      </w:r>
      <w:r>
        <w:rPr/>
        <w:t>поддержка?»</w:t>
      </w:r>
    </w:p>
    <w:p>
      <w:pPr>
        <w:pStyle w:val="ListParagraph"/>
        <w:numPr>
          <w:ilvl w:val="0"/>
          <w:numId w:val="2"/>
        </w:numPr>
        <w:tabs>
          <w:tab w:pos="442" w:val="left" w:leader="none"/>
        </w:tabs>
        <w:spacing w:line="240" w:lineRule="auto" w:before="0" w:after="0"/>
        <w:ind w:left="442" w:right="0" w:hanging="300"/>
        <w:jc w:val="left"/>
        <w:rPr>
          <w:sz w:val="24"/>
        </w:rPr>
      </w:pPr>
      <w:r>
        <w:rPr>
          <w:sz w:val="24"/>
        </w:rPr>
        <w:t>непростые</w:t>
      </w:r>
      <w:r>
        <w:rPr>
          <w:spacing w:val="-6"/>
          <w:sz w:val="24"/>
        </w:rPr>
        <w:t> </w:t>
      </w:r>
      <w:r>
        <w:rPr>
          <w:sz w:val="24"/>
        </w:rPr>
        <w:t>вопросы,</w:t>
      </w:r>
      <w:r>
        <w:rPr>
          <w:spacing w:val="-3"/>
          <w:sz w:val="24"/>
        </w:rPr>
        <w:t> </w:t>
      </w:r>
      <w:r>
        <w:rPr>
          <w:sz w:val="24"/>
        </w:rPr>
        <w:t>не</w:t>
      </w:r>
      <w:r>
        <w:rPr>
          <w:spacing w:val="-3"/>
          <w:sz w:val="24"/>
        </w:rPr>
        <w:t> </w:t>
      </w:r>
      <w:r>
        <w:rPr>
          <w:sz w:val="24"/>
        </w:rPr>
        <w:t>имеющие</w:t>
      </w:r>
      <w:r>
        <w:rPr>
          <w:spacing w:val="-3"/>
          <w:sz w:val="24"/>
        </w:rPr>
        <w:t> </w:t>
      </w:r>
      <w:r>
        <w:rPr>
          <w:sz w:val="24"/>
        </w:rPr>
        <w:t>однозначного,</w:t>
      </w:r>
      <w:r>
        <w:rPr>
          <w:spacing w:val="-4"/>
          <w:sz w:val="24"/>
        </w:rPr>
        <w:t> </w:t>
      </w:r>
      <w:r>
        <w:rPr>
          <w:sz w:val="24"/>
        </w:rPr>
        <w:t>устраивающего</w:t>
      </w:r>
      <w:r>
        <w:rPr>
          <w:spacing w:val="-3"/>
          <w:sz w:val="24"/>
        </w:rPr>
        <w:t> </w:t>
      </w:r>
      <w:r>
        <w:rPr>
          <w:sz w:val="24"/>
        </w:rPr>
        <w:t>всех</w:t>
      </w:r>
      <w:r>
        <w:rPr>
          <w:spacing w:val="-3"/>
          <w:sz w:val="24"/>
        </w:rPr>
        <w:t> </w:t>
      </w:r>
      <w:r>
        <w:rPr>
          <w:sz w:val="24"/>
        </w:rPr>
        <w:t>ответа.</w:t>
      </w:r>
      <w:r>
        <w:rPr>
          <w:spacing w:val="-3"/>
          <w:sz w:val="24"/>
        </w:rPr>
        <w:t> </w:t>
      </w:r>
      <w:r>
        <w:rPr>
          <w:sz w:val="24"/>
        </w:rPr>
        <w:t>Эта</w:t>
      </w:r>
      <w:r>
        <w:rPr>
          <w:spacing w:val="-3"/>
          <w:sz w:val="24"/>
        </w:rPr>
        <w:t> </w:t>
      </w:r>
      <w:r>
        <w:rPr>
          <w:spacing w:val="-2"/>
          <w:sz w:val="24"/>
        </w:rPr>
        <w:t>глава</w:t>
      </w:r>
    </w:p>
    <w:p>
      <w:pPr>
        <w:pStyle w:val="ListParagraph"/>
        <w:numPr>
          <w:ilvl w:val="0"/>
          <w:numId w:val="2"/>
        </w:numPr>
        <w:tabs>
          <w:tab w:pos="442" w:val="left" w:leader="none"/>
        </w:tabs>
        <w:spacing w:line="240" w:lineRule="auto" w:before="0" w:after="0"/>
        <w:ind w:left="442" w:right="0" w:hanging="300"/>
        <w:jc w:val="left"/>
        <w:rPr>
          <w:sz w:val="24"/>
        </w:rPr>
      </w:pPr>
      <w:r>
        <w:rPr>
          <w:sz w:val="24"/>
        </w:rPr>
        <w:t>лишь</w:t>
      </w:r>
      <w:r>
        <w:rPr>
          <w:spacing w:val="-4"/>
          <w:sz w:val="24"/>
        </w:rPr>
        <w:t> </w:t>
      </w:r>
      <w:r>
        <w:rPr>
          <w:sz w:val="24"/>
        </w:rPr>
        <w:t>краткий</w:t>
      </w:r>
      <w:r>
        <w:rPr>
          <w:spacing w:val="-3"/>
          <w:sz w:val="24"/>
        </w:rPr>
        <w:t> </w:t>
      </w:r>
      <w:r>
        <w:rPr>
          <w:sz w:val="24"/>
        </w:rPr>
        <w:t>обзор</w:t>
      </w:r>
      <w:r>
        <w:rPr>
          <w:spacing w:val="-3"/>
          <w:sz w:val="24"/>
        </w:rPr>
        <w:t> </w:t>
      </w:r>
      <w:r>
        <w:rPr>
          <w:sz w:val="24"/>
        </w:rPr>
        <w:t>большой</w:t>
      </w:r>
      <w:r>
        <w:rPr>
          <w:spacing w:val="-3"/>
          <w:sz w:val="24"/>
        </w:rPr>
        <w:t> </w:t>
      </w:r>
      <w:r>
        <w:rPr>
          <w:sz w:val="24"/>
        </w:rPr>
        <w:t>и</w:t>
      </w:r>
      <w:r>
        <w:rPr>
          <w:spacing w:val="-3"/>
          <w:sz w:val="24"/>
        </w:rPr>
        <w:t> </w:t>
      </w:r>
      <w:r>
        <w:rPr>
          <w:sz w:val="24"/>
        </w:rPr>
        <w:t>сложной</w:t>
      </w:r>
      <w:r>
        <w:rPr>
          <w:spacing w:val="-3"/>
          <w:sz w:val="24"/>
        </w:rPr>
        <w:t> </w:t>
      </w:r>
      <w:r>
        <w:rPr>
          <w:spacing w:val="-2"/>
          <w:sz w:val="24"/>
        </w:rPr>
        <w:t>проблемы.</w:t>
      </w:r>
    </w:p>
    <w:p>
      <w:pPr>
        <w:pStyle w:val="Heading3"/>
        <w:spacing w:before="276"/>
      </w:pPr>
      <w:bookmarkStart w:name="​​Предыстория " w:id="43"/>
      <w:bookmarkEnd w:id="43"/>
      <w:r>
        <w:rPr>
          <w:b w:val="0"/>
        </w:rPr>
      </w:r>
      <w:bookmarkStart w:name="h.r4r25wgdx9mk" w:id="44"/>
      <w:bookmarkEnd w:id="44"/>
      <w:r>
        <w:rPr>
          <w:b w:val="0"/>
        </w:rPr>
      </w:r>
      <w:r>
        <w:rPr>
          <w:spacing w:val="-2"/>
        </w:rPr>
        <w:t>Предыстория</w:t>
      </w:r>
    </w:p>
    <w:p>
      <w:pPr>
        <w:pStyle w:val="BodyText"/>
        <w:spacing w:before="276"/>
        <w:ind w:right="43" w:firstLine="705"/>
      </w:pPr>
      <w:r>
        <w:rPr/>
        <w:t>В соответствии с п. 3 ст. 68 Конституции Российская Федерация гарантирует всем ее народам право на сохранение родного языка, создание условий для его изучения и развития</w:t>
      </w:r>
      <w:r>
        <w:rPr>
          <w:vertAlign w:val="superscript"/>
        </w:rPr>
        <w:t>152</w:t>
      </w:r>
      <w:r>
        <w:rPr>
          <w:vertAlign w:val="baseline"/>
        </w:rPr>
        <w:t>.</w:t>
      </w:r>
      <w:r>
        <w:rPr>
          <w:spacing w:val="-15"/>
          <w:vertAlign w:val="baseline"/>
        </w:rPr>
        <w:t> </w:t>
      </w:r>
      <w:r>
        <w:rPr>
          <w:vertAlign w:val="baseline"/>
        </w:rPr>
        <w:t>Закон</w:t>
      </w:r>
      <w:r>
        <w:rPr>
          <w:spacing w:val="-15"/>
          <w:vertAlign w:val="baseline"/>
        </w:rPr>
        <w:t> </w:t>
      </w:r>
      <w:r>
        <w:rPr>
          <w:vertAlign w:val="baseline"/>
        </w:rPr>
        <w:t>«Об</w:t>
      </w:r>
      <w:r>
        <w:rPr>
          <w:spacing w:val="-15"/>
          <w:vertAlign w:val="baseline"/>
        </w:rPr>
        <w:t> </w:t>
      </w:r>
      <w:r>
        <w:rPr>
          <w:vertAlign w:val="baseline"/>
        </w:rPr>
        <w:t>образовании»</w:t>
      </w:r>
      <w:r>
        <w:rPr>
          <w:spacing w:val="-15"/>
          <w:vertAlign w:val="baseline"/>
        </w:rPr>
        <w:t> </w:t>
      </w:r>
      <w:r>
        <w:rPr>
          <w:vertAlign w:val="baseline"/>
        </w:rPr>
        <w:t>содержит</w:t>
      </w:r>
      <w:r>
        <w:rPr>
          <w:spacing w:val="-15"/>
          <w:vertAlign w:val="baseline"/>
        </w:rPr>
        <w:t> </w:t>
      </w:r>
      <w:r>
        <w:rPr>
          <w:vertAlign w:val="baseline"/>
        </w:rPr>
        <w:t>право</w:t>
      </w:r>
      <w:r>
        <w:rPr>
          <w:spacing w:val="-15"/>
          <w:vertAlign w:val="baseline"/>
        </w:rPr>
        <w:t> </w:t>
      </w:r>
      <w:r>
        <w:rPr>
          <w:vertAlign w:val="baseline"/>
        </w:rPr>
        <w:t>получения</w:t>
      </w:r>
      <w:r>
        <w:rPr>
          <w:spacing w:val="-15"/>
          <w:vertAlign w:val="baseline"/>
        </w:rPr>
        <w:t> </w:t>
      </w:r>
      <w:r>
        <w:rPr>
          <w:vertAlign w:val="baseline"/>
        </w:rPr>
        <w:t>дошкольного,</w:t>
      </w:r>
      <w:r>
        <w:rPr>
          <w:spacing w:val="-15"/>
          <w:vertAlign w:val="baseline"/>
        </w:rPr>
        <w:t> </w:t>
      </w:r>
      <w:r>
        <w:rPr>
          <w:vertAlign w:val="baseline"/>
        </w:rPr>
        <w:t>начального общего и основного общего образования на родном языке из числа языков народов РФ, а также право на изучение родного языка. Однако то, какие именно школьные предметы считаются основными и обязательными для изучения в средних школах, в России определяет федеральное правительство.</w:t>
      </w:r>
    </w:p>
    <w:p>
      <w:pPr>
        <w:pStyle w:val="BodyText"/>
        <w:ind w:firstLine="705"/>
      </w:pPr>
      <w:r>
        <w:rPr/>
        <w:t>Ранее каждая национальная республика самостоятельно регулировала на своей территории</w:t>
      </w:r>
      <w:r>
        <w:rPr>
          <w:spacing w:val="-12"/>
        </w:rPr>
        <w:t> </w:t>
      </w:r>
      <w:r>
        <w:rPr/>
        <w:t>изучение</w:t>
      </w:r>
      <w:r>
        <w:rPr>
          <w:spacing w:val="-12"/>
        </w:rPr>
        <w:t> </w:t>
      </w:r>
      <w:r>
        <w:rPr/>
        <w:t>родного</w:t>
      </w:r>
      <w:r>
        <w:rPr>
          <w:spacing w:val="-12"/>
        </w:rPr>
        <w:t> </w:t>
      </w:r>
      <w:r>
        <w:rPr/>
        <w:t>языка</w:t>
      </w:r>
      <w:r>
        <w:rPr>
          <w:spacing w:val="-12"/>
        </w:rPr>
        <w:t> </w:t>
      </w:r>
      <w:r>
        <w:rPr/>
        <w:t>и</w:t>
      </w:r>
      <w:r>
        <w:rPr>
          <w:spacing w:val="-12"/>
        </w:rPr>
        <w:t> </w:t>
      </w:r>
      <w:r>
        <w:rPr/>
        <w:t>литературы.</w:t>
      </w:r>
      <w:r>
        <w:rPr>
          <w:spacing w:val="-12"/>
        </w:rPr>
        <w:t> </w:t>
      </w:r>
      <w:r>
        <w:rPr/>
        <w:t>Еще</w:t>
      </w:r>
      <w:r>
        <w:rPr>
          <w:spacing w:val="-12"/>
        </w:rPr>
        <w:t> </w:t>
      </w:r>
      <w:r>
        <w:rPr/>
        <w:t>в</w:t>
      </w:r>
      <w:r>
        <w:rPr>
          <w:spacing w:val="-12"/>
        </w:rPr>
        <w:t> </w:t>
      </w:r>
      <w:r>
        <w:rPr/>
        <w:t>2004</w:t>
      </w:r>
      <w:r>
        <w:rPr>
          <w:spacing w:val="-12"/>
        </w:rPr>
        <w:t> </w:t>
      </w:r>
      <w:r>
        <w:rPr/>
        <w:t>г.</w:t>
      </w:r>
      <w:r>
        <w:rPr>
          <w:spacing w:val="-12"/>
        </w:rPr>
        <w:t> </w:t>
      </w:r>
      <w:r>
        <w:rPr/>
        <w:t>Конституционный</w:t>
      </w:r>
      <w:r>
        <w:rPr>
          <w:spacing w:val="-12"/>
        </w:rPr>
        <w:t> </w:t>
      </w:r>
      <w:r>
        <w:rPr/>
        <w:t>суд</w:t>
      </w:r>
      <w:r>
        <w:rPr>
          <w:spacing w:val="-12"/>
        </w:rPr>
        <w:t> </w:t>
      </w:r>
      <w:r>
        <w:rPr/>
        <w:t>РФ постановил</w:t>
      </w:r>
      <w:r>
        <w:rPr>
          <w:vertAlign w:val="superscript"/>
        </w:rPr>
        <w:t>153</w:t>
      </w:r>
      <w:r>
        <w:rPr>
          <w:vertAlign w:val="baseline"/>
        </w:rPr>
        <w:t>, что обязательное изучение чеченского языка в Чечне, закрепленное на региональном уровне, не противоречило федеральным нормам и не могло быть обжаловано родителями. Это же касалось и других национальных республик.</w:t>
      </w:r>
    </w:p>
    <w:p>
      <w:pPr>
        <w:pStyle w:val="BodyText"/>
        <w:ind w:firstLine="705"/>
      </w:pPr>
      <w:r>
        <w:rPr>
          <w:b/>
          <w:i/>
        </w:rPr>
        <w:t>25 июля 2018 г</w:t>
      </w:r>
      <w:r>
        <w:rPr/>
        <w:t>. Госдума РФ приняла поправки к федеральному закону «Об образовании». Одна из поправок касалась порядка выбора языка при получении образования, изучения государственных языков и родных языков родителями ученика. Изучение</w:t>
      </w:r>
      <w:r>
        <w:rPr>
          <w:spacing w:val="-13"/>
        </w:rPr>
        <w:t> </w:t>
      </w:r>
      <w:r>
        <w:rPr/>
        <w:t>русского</w:t>
      </w:r>
      <w:r>
        <w:rPr>
          <w:spacing w:val="-13"/>
        </w:rPr>
        <w:t> </w:t>
      </w:r>
      <w:r>
        <w:rPr/>
        <w:t>языка</w:t>
      </w:r>
      <w:r>
        <w:rPr>
          <w:spacing w:val="-13"/>
        </w:rPr>
        <w:t> </w:t>
      </w:r>
      <w:r>
        <w:rPr/>
        <w:t>как</w:t>
      </w:r>
      <w:r>
        <w:rPr>
          <w:spacing w:val="-13"/>
        </w:rPr>
        <w:t> </w:t>
      </w:r>
      <w:r>
        <w:rPr/>
        <w:t>государственного</w:t>
      </w:r>
      <w:r>
        <w:rPr>
          <w:spacing w:val="-13"/>
        </w:rPr>
        <w:t> </w:t>
      </w:r>
      <w:r>
        <w:rPr/>
        <w:t>осталось</w:t>
      </w:r>
      <w:r>
        <w:rPr>
          <w:spacing w:val="-13"/>
        </w:rPr>
        <w:t> </w:t>
      </w:r>
      <w:r>
        <w:rPr/>
        <w:t>обязательным,</w:t>
      </w:r>
      <w:r>
        <w:rPr>
          <w:spacing w:val="-13"/>
        </w:rPr>
        <w:t> </w:t>
      </w:r>
      <w:r>
        <w:rPr/>
        <w:t>тогда</w:t>
      </w:r>
      <w:r>
        <w:rPr>
          <w:spacing w:val="-13"/>
        </w:rPr>
        <w:t> </w:t>
      </w:r>
      <w:r>
        <w:rPr/>
        <w:t>как</w:t>
      </w:r>
      <w:r>
        <w:rPr>
          <w:spacing w:val="-13"/>
        </w:rPr>
        <w:t> </w:t>
      </w:r>
      <w:r>
        <w:rPr/>
        <w:t>изучение родного языка стало добровольным: родители сами должны выбирать, какой именно язык будут изучать их дети. Теперь в качестве родного можно было выбрать также и русский </w:t>
      </w:r>
      <w:r>
        <w:rPr>
          <w:spacing w:val="-2"/>
        </w:rPr>
        <w:t>язык.</w:t>
      </w:r>
    </w:p>
    <w:p>
      <w:pPr>
        <w:spacing w:before="0"/>
        <w:ind w:left="142" w:right="263" w:firstLine="705"/>
        <w:jc w:val="left"/>
        <w:rPr>
          <w:i/>
          <w:sz w:val="24"/>
        </w:rPr>
      </w:pPr>
      <w:r>
        <w:rPr>
          <w:sz w:val="24"/>
        </w:rPr>
        <w:t>Законопроект предсказуемо возмутил жителей многих — хотя и не всех — национальных регионов, которые увидели в нем угрозу для существования языков и культур</w:t>
      </w:r>
      <w:r>
        <w:rPr>
          <w:spacing w:val="-13"/>
          <w:sz w:val="24"/>
        </w:rPr>
        <w:t> </w:t>
      </w:r>
      <w:r>
        <w:rPr>
          <w:sz w:val="24"/>
        </w:rPr>
        <w:t>своих</w:t>
      </w:r>
      <w:r>
        <w:rPr>
          <w:spacing w:val="-13"/>
          <w:sz w:val="24"/>
        </w:rPr>
        <w:t> </w:t>
      </w:r>
      <w:r>
        <w:rPr>
          <w:sz w:val="24"/>
        </w:rPr>
        <w:t>народов.</w:t>
      </w:r>
      <w:r>
        <w:rPr>
          <w:spacing w:val="-13"/>
          <w:sz w:val="24"/>
        </w:rPr>
        <w:t> </w:t>
      </w:r>
      <w:r>
        <w:rPr>
          <w:i/>
          <w:sz w:val="24"/>
        </w:rPr>
        <w:t>«Во</w:t>
      </w:r>
      <w:r>
        <w:rPr>
          <w:i/>
          <w:spacing w:val="-13"/>
          <w:sz w:val="24"/>
        </w:rPr>
        <w:t> </w:t>
      </w:r>
      <w:r>
        <w:rPr>
          <w:i/>
          <w:sz w:val="24"/>
        </w:rPr>
        <w:t>всех</w:t>
      </w:r>
      <w:r>
        <w:rPr>
          <w:i/>
          <w:spacing w:val="-13"/>
          <w:sz w:val="24"/>
        </w:rPr>
        <w:t> </w:t>
      </w:r>
      <w:r>
        <w:rPr>
          <w:i/>
          <w:sz w:val="24"/>
        </w:rPr>
        <w:t>северокавказских</w:t>
      </w:r>
      <w:r>
        <w:rPr>
          <w:i/>
          <w:spacing w:val="-13"/>
          <w:sz w:val="24"/>
        </w:rPr>
        <w:t> </w:t>
      </w:r>
      <w:r>
        <w:rPr>
          <w:i/>
          <w:sz w:val="24"/>
        </w:rPr>
        <w:t>республиках,</w:t>
      </w:r>
      <w:r>
        <w:rPr>
          <w:i/>
          <w:spacing w:val="-13"/>
          <w:sz w:val="24"/>
        </w:rPr>
        <w:t> </w:t>
      </w:r>
      <w:r>
        <w:rPr>
          <w:i/>
          <w:sz w:val="24"/>
        </w:rPr>
        <w:t>особенно</w:t>
      </w:r>
      <w:r>
        <w:rPr>
          <w:i/>
          <w:spacing w:val="-13"/>
          <w:sz w:val="24"/>
        </w:rPr>
        <w:t> </w:t>
      </w:r>
      <w:r>
        <w:rPr>
          <w:i/>
          <w:sz w:val="24"/>
        </w:rPr>
        <w:t>в</w:t>
      </w:r>
      <w:r>
        <w:rPr>
          <w:i/>
          <w:spacing w:val="-13"/>
          <w:sz w:val="24"/>
        </w:rPr>
        <w:t> </w:t>
      </w:r>
      <w:r>
        <w:rPr>
          <w:i/>
          <w:sz w:val="24"/>
        </w:rPr>
        <w:t>городах,</w:t>
      </w:r>
      <w:r>
        <w:rPr>
          <w:i/>
          <w:spacing w:val="-13"/>
          <w:sz w:val="24"/>
        </w:rPr>
        <w:t> </w:t>
      </w:r>
      <w:r>
        <w:rPr>
          <w:i/>
          <w:sz w:val="24"/>
        </w:rPr>
        <w:t>дети почти не знают свой родной язык. Понятно, что им надо поступать в русские</w:t>
      </w:r>
    </w:p>
    <w:p>
      <w:pPr>
        <w:spacing w:before="0"/>
        <w:ind w:left="142" w:right="78" w:firstLine="0"/>
        <w:jc w:val="left"/>
        <w:rPr>
          <w:sz w:val="24"/>
        </w:rPr>
      </w:pPr>
      <w:r>
        <w:rPr>
          <w:i/>
          <w:sz w:val="24"/>
        </w:rPr>
        <w:t>университеты.</w:t>
      </w:r>
      <w:r>
        <w:rPr>
          <w:i/>
          <w:spacing w:val="-8"/>
          <w:sz w:val="24"/>
        </w:rPr>
        <w:t> </w:t>
      </w:r>
      <w:r>
        <w:rPr>
          <w:i/>
          <w:sz w:val="24"/>
        </w:rPr>
        <w:t>Если</w:t>
      </w:r>
      <w:r>
        <w:rPr>
          <w:i/>
          <w:spacing w:val="-8"/>
          <w:sz w:val="24"/>
        </w:rPr>
        <w:t> </w:t>
      </w:r>
      <w:r>
        <w:rPr>
          <w:i/>
          <w:sz w:val="24"/>
        </w:rPr>
        <w:t>можно</w:t>
      </w:r>
      <w:r>
        <w:rPr>
          <w:i/>
          <w:spacing w:val="-8"/>
          <w:sz w:val="24"/>
        </w:rPr>
        <w:t> </w:t>
      </w:r>
      <w:r>
        <w:rPr>
          <w:i/>
          <w:sz w:val="24"/>
        </w:rPr>
        <w:t>отказаться</w:t>
      </w:r>
      <w:r>
        <w:rPr>
          <w:i/>
          <w:spacing w:val="-8"/>
          <w:sz w:val="24"/>
        </w:rPr>
        <w:t> </w:t>
      </w:r>
      <w:r>
        <w:rPr>
          <w:i/>
          <w:sz w:val="24"/>
        </w:rPr>
        <w:t>от</w:t>
      </w:r>
      <w:r>
        <w:rPr>
          <w:i/>
          <w:spacing w:val="-8"/>
          <w:sz w:val="24"/>
        </w:rPr>
        <w:t> </w:t>
      </w:r>
      <w:r>
        <w:rPr>
          <w:i/>
          <w:sz w:val="24"/>
        </w:rPr>
        <w:t>дополнительного,</w:t>
      </w:r>
      <w:r>
        <w:rPr>
          <w:i/>
          <w:spacing w:val="-8"/>
          <w:sz w:val="24"/>
        </w:rPr>
        <w:t> </w:t>
      </w:r>
      <w:r>
        <w:rPr>
          <w:i/>
          <w:sz w:val="24"/>
        </w:rPr>
        <w:t>пусть</w:t>
      </w:r>
      <w:r>
        <w:rPr>
          <w:i/>
          <w:spacing w:val="-8"/>
          <w:sz w:val="24"/>
        </w:rPr>
        <w:t> </w:t>
      </w:r>
      <w:r>
        <w:rPr>
          <w:i/>
          <w:sz w:val="24"/>
        </w:rPr>
        <w:t>и</w:t>
      </w:r>
      <w:r>
        <w:rPr>
          <w:i/>
          <w:spacing w:val="-8"/>
          <w:sz w:val="24"/>
        </w:rPr>
        <w:t> </w:t>
      </w:r>
      <w:r>
        <w:rPr>
          <w:i/>
          <w:sz w:val="24"/>
        </w:rPr>
        <w:t>родного</w:t>
      </w:r>
      <w:r>
        <w:rPr>
          <w:i/>
          <w:spacing w:val="-8"/>
          <w:sz w:val="24"/>
        </w:rPr>
        <w:t> </w:t>
      </w:r>
      <w:r>
        <w:rPr>
          <w:i/>
          <w:sz w:val="24"/>
        </w:rPr>
        <w:t>языка,</w:t>
      </w:r>
      <w:r>
        <w:rPr>
          <w:i/>
          <w:spacing w:val="-8"/>
          <w:sz w:val="24"/>
        </w:rPr>
        <w:t> </w:t>
      </w:r>
      <w:r>
        <w:rPr>
          <w:i/>
          <w:sz w:val="24"/>
        </w:rPr>
        <w:t>они это сделают. Это предмет, который будет их тянуть вниз»</w:t>
      </w:r>
      <w:r>
        <w:rPr>
          <w:sz w:val="24"/>
        </w:rPr>
        <w:t>, — отметила доктор филологических наук, ведущий научный сотрудник отдела адыгской филологии Кабардино-Балкарского института гуманитарных исследований </w:t>
      </w:r>
      <w:r>
        <w:rPr>
          <w:b/>
          <w:sz w:val="24"/>
        </w:rPr>
        <w:t>Мадина Хакуашева</w:t>
      </w:r>
      <w:r>
        <w:rPr>
          <w:sz w:val="24"/>
          <w:vertAlign w:val="superscript"/>
        </w:rPr>
        <w:t>154</w:t>
      </w:r>
      <w:r>
        <w:rPr>
          <w:sz w:val="24"/>
          <w:vertAlign w:val="baseline"/>
        </w:rPr>
        <w:t>.</w:t>
      </w:r>
    </w:p>
    <w:p>
      <w:pPr>
        <w:pStyle w:val="BodyText"/>
        <w:ind w:right="43" w:firstLine="705"/>
      </w:pPr>
      <w:r>
        <w:rPr/>
        <w:t>Будто в подтверждение этих слов, уже в </w:t>
      </w:r>
      <w:r>
        <w:rPr>
          <w:b/>
          <w:i/>
        </w:rPr>
        <w:t>декабре 2019 г</w:t>
      </w:r>
      <w:r>
        <w:rPr/>
        <w:t>. представитель Минпросвещения КБР привела такие данные: в 2018-2019 учебном году 1015 кабардинских</w:t>
      </w:r>
      <w:r>
        <w:rPr>
          <w:spacing w:val="-7"/>
        </w:rPr>
        <w:t> </w:t>
      </w:r>
      <w:r>
        <w:rPr/>
        <w:t>и</w:t>
      </w:r>
      <w:r>
        <w:rPr>
          <w:spacing w:val="-7"/>
        </w:rPr>
        <w:t> </w:t>
      </w:r>
      <w:r>
        <w:rPr/>
        <w:t>317</w:t>
      </w:r>
      <w:r>
        <w:rPr>
          <w:spacing w:val="-7"/>
        </w:rPr>
        <w:t> </w:t>
      </w:r>
      <w:r>
        <w:rPr/>
        <w:t>балкарских</w:t>
      </w:r>
      <w:r>
        <w:rPr>
          <w:spacing w:val="-7"/>
        </w:rPr>
        <w:t> </w:t>
      </w:r>
      <w:r>
        <w:rPr/>
        <w:t>детей</w:t>
      </w:r>
      <w:r>
        <w:rPr>
          <w:spacing w:val="-7"/>
        </w:rPr>
        <w:t> </w:t>
      </w:r>
      <w:r>
        <w:rPr/>
        <w:t>(1,52%</w:t>
      </w:r>
      <w:r>
        <w:rPr>
          <w:spacing w:val="-7"/>
        </w:rPr>
        <w:t> </w:t>
      </w:r>
      <w:r>
        <w:rPr/>
        <w:t>и</w:t>
      </w:r>
      <w:r>
        <w:rPr>
          <w:spacing w:val="-7"/>
        </w:rPr>
        <w:t> </w:t>
      </w:r>
      <w:r>
        <w:rPr/>
        <w:t>2,46%</w:t>
      </w:r>
      <w:r>
        <w:rPr>
          <w:spacing w:val="-7"/>
        </w:rPr>
        <w:t> </w:t>
      </w:r>
      <w:r>
        <w:rPr/>
        <w:t>всех</w:t>
      </w:r>
      <w:r>
        <w:rPr>
          <w:spacing w:val="-7"/>
        </w:rPr>
        <w:t> </w:t>
      </w:r>
      <w:r>
        <w:rPr/>
        <w:t>обучающихся,</w:t>
      </w:r>
      <w:r>
        <w:rPr>
          <w:spacing w:val="-7"/>
        </w:rPr>
        <w:t> </w:t>
      </w:r>
      <w:r>
        <w:rPr/>
        <w:t>соответственно) вместо кабардинского и балкарского языков изучали предмет «русский язык как родной»</w:t>
      </w:r>
      <w:r>
        <w:rPr>
          <w:vertAlign w:val="superscript"/>
        </w:rPr>
        <w:t>155</w:t>
      </w:r>
      <w:r>
        <w:rPr>
          <w:vertAlign w:val="baseline"/>
        </w:rPr>
        <w:t>. Кабардино-Балкарский региональный правозащитный центр неоднократно</w:t>
      </w:r>
    </w:p>
    <w:p>
      <w:pPr>
        <w:pStyle w:val="BodyText"/>
        <w:spacing w:before="7"/>
        <w:ind w:left="0"/>
        <w:rPr>
          <w:sz w:val="11"/>
        </w:rPr>
      </w:pPr>
      <w:r>
        <w:rPr>
          <w:sz w:val="11"/>
        </w:rPr>
        <mc:AlternateContent>
          <mc:Choice Requires="wps">
            <w:drawing>
              <wp:anchor distT="0" distB="0" distL="0" distR="0" allowOverlap="1" layoutInCell="1" locked="0" behindDoc="1" simplePos="0" relativeHeight="487600640">
                <wp:simplePos x="0" y="0"/>
                <wp:positionH relativeFrom="page">
                  <wp:posOffset>1076325</wp:posOffset>
                </wp:positionH>
                <wp:positionV relativeFrom="paragraph">
                  <wp:posOffset>100010</wp:posOffset>
                </wp:positionV>
                <wp:extent cx="1828800" cy="127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7.874805pt;width:144pt;height:.1pt;mso-position-horizontal-relative:page;mso-position-vertical-relative:paragraph;z-index:-15715840;mso-wrap-distance-left:0;mso-wrap-distance-right:0" id="docshape27" coordorigin="1695,157" coordsize="2880,0" path="m1695,157l4575,157e" filled="false" stroked="true" strokeweight=".75pt" strokecolor="#000000">
                <v:path arrowok="t"/>
                <v:stroke dashstyle="solid"/>
                <w10:wrap type="topAndBottom"/>
              </v:shape>
            </w:pict>
          </mc:Fallback>
        </mc:AlternateContent>
      </w:r>
    </w:p>
    <w:p>
      <w:pPr>
        <w:spacing w:before="100"/>
        <w:ind w:left="142" w:right="0" w:firstLine="0"/>
        <w:jc w:val="left"/>
        <w:rPr>
          <w:sz w:val="20"/>
        </w:rPr>
      </w:pPr>
      <w:r>
        <w:rPr>
          <w:spacing w:val="-4"/>
          <w:sz w:val="20"/>
          <w:vertAlign w:val="superscript"/>
        </w:rPr>
        <w:t>152</w:t>
      </w:r>
      <w:r>
        <w:rPr>
          <w:spacing w:val="-5"/>
          <w:sz w:val="20"/>
          <w:vertAlign w:val="baseline"/>
        </w:rPr>
        <w:t> </w:t>
      </w:r>
      <w:hyperlink r:id="rId114">
        <w:r>
          <w:rPr>
            <w:color w:val="0000FF"/>
            <w:spacing w:val="-2"/>
            <w:sz w:val="20"/>
            <w:u w:val="thick" w:color="0000FF"/>
            <w:vertAlign w:val="baseline"/>
          </w:rPr>
          <w:t>https://base.garant.ru/10103000/6cf34816dc52ae8870d524b8ed6399a5/</w:t>
        </w:r>
      </w:hyperlink>
      <w:r>
        <w:rPr>
          <w:spacing w:val="-2"/>
          <w:sz w:val="20"/>
          <w:vertAlign w:val="baseline"/>
        </w:rPr>
        <w:t>.</w:t>
      </w:r>
    </w:p>
    <w:p>
      <w:pPr>
        <w:spacing w:before="0"/>
        <w:ind w:left="142" w:right="0" w:firstLine="0"/>
        <w:jc w:val="left"/>
        <w:rPr>
          <w:sz w:val="20"/>
        </w:rPr>
      </w:pPr>
      <w:r>
        <w:rPr>
          <w:spacing w:val="-2"/>
          <w:sz w:val="20"/>
          <w:vertAlign w:val="superscript"/>
        </w:rPr>
        <w:t>153</w:t>
      </w:r>
      <w:r>
        <w:rPr>
          <w:spacing w:val="-8"/>
          <w:sz w:val="20"/>
          <w:vertAlign w:val="baseline"/>
        </w:rPr>
        <w:t> </w:t>
      </w:r>
      <w:r>
        <w:rPr>
          <w:spacing w:val="-2"/>
          <w:sz w:val="20"/>
          <w:vertAlign w:val="baseline"/>
        </w:rPr>
        <w:t>ИН-форматио,</w:t>
      </w:r>
    </w:p>
    <w:p>
      <w:pPr>
        <w:spacing w:before="0"/>
        <w:ind w:left="427" w:right="76" w:firstLine="0"/>
        <w:jc w:val="left"/>
        <w:rPr>
          <w:sz w:val="20"/>
        </w:rPr>
      </w:pPr>
      <w:hyperlink r:id="rId115">
        <w:r>
          <w:rPr>
            <w:color w:val="0000FF"/>
            <w:spacing w:val="-2"/>
            <w:sz w:val="20"/>
            <w:u w:val="thick" w:color="0000FF"/>
          </w:rPr>
          <w:t>https://in-formatio.ru/voprosyi/99-izuchenie-chechenskogo-yazyika-v-obrazovatelnyix-organizacziyax-chechens</w:t>
        </w:r>
      </w:hyperlink>
      <w:r>
        <w:rPr>
          <w:color w:val="0000FF"/>
          <w:spacing w:val="-2"/>
          <w:sz w:val="20"/>
        </w:rPr>
        <w:t> </w:t>
      </w:r>
      <w:hyperlink r:id="rId115">
        <w:r>
          <w:rPr>
            <w:color w:val="0000FF"/>
            <w:sz w:val="20"/>
            <w:u w:val="thick" w:color="0000FF"/>
          </w:rPr>
          <w:t>koj-respubliki</w:t>
        </w:r>
      </w:hyperlink>
      <w:r>
        <w:rPr>
          <w:sz w:val="20"/>
        </w:rPr>
        <w:t>, Крым.Реалии, 02.09.2025.</w:t>
      </w:r>
    </w:p>
    <w:p>
      <w:pPr>
        <w:spacing w:before="0"/>
        <w:ind w:left="142" w:right="0" w:firstLine="0"/>
        <w:jc w:val="left"/>
        <w:rPr>
          <w:sz w:val="20"/>
        </w:rPr>
      </w:pPr>
      <w:r>
        <w:rPr>
          <w:spacing w:val="-2"/>
          <w:sz w:val="20"/>
          <w:vertAlign w:val="superscript"/>
        </w:rPr>
        <w:t>154</w:t>
      </w:r>
      <w:r>
        <w:rPr>
          <w:spacing w:val="3"/>
          <w:sz w:val="20"/>
          <w:vertAlign w:val="baseline"/>
        </w:rPr>
        <w:t> </w:t>
      </w:r>
      <w:r>
        <w:rPr>
          <w:spacing w:val="-2"/>
          <w:sz w:val="20"/>
          <w:vertAlign w:val="baseline"/>
        </w:rPr>
        <w:t>Кавказский</w:t>
      </w:r>
      <w:r>
        <w:rPr>
          <w:spacing w:val="3"/>
          <w:sz w:val="20"/>
          <w:vertAlign w:val="baseline"/>
        </w:rPr>
        <w:t> </w:t>
      </w:r>
      <w:r>
        <w:rPr>
          <w:spacing w:val="-2"/>
          <w:sz w:val="20"/>
          <w:vertAlign w:val="baseline"/>
        </w:rPr>
        <w:t>Узел,</w:t>
      </w:r>
      <w:r>
        <w:rPr>
          <w:spacing w:val="3"/>
          <w:sz w:val="20"/>
          <w:vertAlign w:val="baseline"/>
        </w:rPr>
        <w:t> </w:t>
      </w:r>
      <w:r>
        <w:rPr>
          <w:spacing w:val="-2"/>
          <w:sz w:val="20"/>
          <w:vertAlign w:val="baseline"/>
        </w:rPr>
        <w:t>30.07.2018,</w:t>
      </w:r>
      <w:r>
        <w:rPr>
          <w:spacing w:val="3"/>
          <w:sz w:val="20"/>
          <w:vertAlign w:val="baseline"/>
        </w:rPr>
        <w:t> </w:t>
      </w:r>
      <w:hyperlink r:id="rId116">
        <w:r>
          <w:rPr>
            <w:color w:val="0000FF"/>
            <w:spacing w:val="-2"/>
            <w:sz w:val="20"/>
            <w:u w:val="thick" w:color="0000FF"/>
            <w:vertAlign w:val="baseline"/>
          </w:rPr>
          <w:t>https://www.kavkaz-uzel.eu/articles/323594</w:t>
        </w:r>
      </w:hyperlink>
      <w:r>
        <w:rPr>
          <w:spacing w:val="-2"/>
          <w:sz w:val="20"/>
          <w:vertAlign w:val="baseline"/>
        </w:rPr>
        <w:t>,</w:t>
      </w:r>
      <w:r>
        <w:rPr>
          <w:spacing w:val="3"/>
          <w:sz w:val="20"/>
          <w:vertAlign w:val="baseline"/>
        </w:rPr>
        <w:t> </w:t>
      </w:r>
      <w:r>
        <w:rPr>
          <w:spacing w:val="-2"/>
          <w:sz w:val="20"/>
          <w:vertAlign w:val="baseline"/>
        </w:rPr>
        <w:t>Deutsche</w:t>
      </w:r>
      <w:r>
        <w:rPr>
          <w:spacing w:val="3"/>
          <w:sz w:val="20"/>
          <w:vertAlign w:val="baseline"/>
        </w:rPr>
        <w:t> </w:t>
      </w:r>
      <w:r>
        <w:rPr>
          <w:spacing w:val="-2"/>
          <w:sz w:val="20"/>
          <w:vertAlign w:val="baseline"/>
        </w:rPr>
        <w:t>Welle,</w:t>
      </w:r>
      <w:r>
        <w:rPr>
          <w:spacing w:val="3"/>
          <w:sz w:val="20"/>
          <w:vertAlign w:val="baseline"/>
        </w:rPr>
        <w:t> </w:t>
      </w:r>
      <w:r>
        <w:rPr>
          <w:spacing w:val="-2"/>
          <w:sz w:val="20"/>
          <w:vertAlign w:val="baseline"/>
        </w:rPr>
        <w:t>19.06.2018.</w:t>
      </w:r>
    </w:p>
    <w:p>
      <w:pPr>
        <w:spacing w:before="0"/>
        <w:ind w:left="427" w:right="47" w:hanging="285"/>
        <w:jc w:val="left"/>
        <w:rPr>
          <w:sz w:val="20"/>
        </w:rPr>
      </w:pPr>
      <w:r>
        <w:rPr>
          <w:sz w:val="20"/>
          <w:vertAlign w:val="superscript"/>
        </w:rPr>
        <w:t>155</w:t>
      </w:r>
      <w:r>
        <w:rPr>
          <w:sz w:val="20"/>
          <w:vertAlign w:val="baseline"/>
        </w:rPr>
        <w:t> Кабардино-Балкарского региональный правозащитный центр, 04.12.2019, </w:t>
      </w:r>
      <w:hyperlink r:id="rId117">
        <w:r>
          <w:rPr>
            <w:color w:val="0000FF"/>
            <w:spacing w:val="-2"/>
            <w:sz w:val="20"/>
            <w:u w:val="thick" w:color="0000FF"/>
            <w:vertAlign w:val="baseline"/>
          </w:rPr>
          <w:t>https://zapravakbr.com/index.php/30-uncategorised/1373-predstaviteli-obshchestvennosti-kbr-prizyvayut-vlasti-r</w:t>
        </w:r>
      </w:hyperlink>
      <w:r>
        <w:rPr>
          <w:color w:val="0000FF"/>
          <w:spacing w:val="-2"/>
          <w:sz w:val="20"/>
          <w:vertAlign w:val="baseline"/>
        </w:rPr>
        <w:t> </w:t>
      </w:r>
      <w:hyperlink r:id="rId117">
        <w:r>
          <w:rPr>
            <w:color w:val="0000FF"/>
            <w:spacing w:val="-2"/>
            <w:sz w:val="20"/>
            <w:u w:val="thick" w:color="0000FF"/>
            <w:vertAlign w:val="baseline"/>
          </w:rPr>
          <w:t>espubliki-provesti-publichnoe-obsuzhdenie-problem-svyazannykh-s-sokhraneniem-rodnykh-yazykov</w:t>
        </w:r>
      </w:hyperlink>
      <w:r>
        <w:rPr>
          <w:spacing w:val="-2"/>
          <w:sz w:val="20"/>
          <w:vertAlign w:val="baseline"/>
        </w:rPr>
        <w:t>.</w:t>
      </w:r>
    </w:p>
    <w:p>
      <w:pPr>
        <w:spacing w:after="0"/>
        <w:jc w:val="left"/>
        <w:rPr>
          <w:sz w:val="20"/>
        </w:rPr>
        <w:sectPr>
          <w:pgSz w:w="11920" w:h="16840"/>
          <w:pgMar w:header="0" w:footer="769" w:top="1060" w:bottom="960" w:left="1559" w:right="850"/>
        </w:sectPr>
      </w:pPr>
    </w:p>
    <w:p>
      <w:pPr>
        <w:pStyle w:val="BodyText"/>
        <w:spacing w:before="74"/>
        <w:ind w:right="14"/>
      </w:pPr>
      <w:r>
        <w:rPr/>
        <w:t>обращался</w:t>
      </w:r>
      <w:r>
        <w:rPr>
          <w:spacing w:val="-3"/>
        </w:rPr>
        <w:t> </w:t>
      </w:r>
      <w:r>
        <w:rPr/>
        <w:t>в</w:t>
      </w:r>
      <w:r>
        <w:rPr>
          <w:spacing w:val="-3"/>
        </w:rPr>
        <w:t> </w:t>
      </w:r>
      <w:r>
        <w:rPr/>
        <w:t>Министерство</w:t>
      </w:r>
      <w:r>
        <w:rPr>
          <w:spacing w:val="-4"/>
        </w:rPr>
        <w:t> </w:t>
      </w:r>
      <w:r>
        <w:rPr/>
        <w:t>образования</w:t>
      </w:r>
      <w:r>
        <w:rPr>
          <w:spacing w:val="-3"/>
        </w:rPr>
        <w:t> </w:t>
      </w:r>
      <w:r>
        <w:rPr/>
        <w:t>с</w:t>
      </w:r>
      <w:r>
        <w:rPr>
          <w:spacing w:val="-3"/>
        </w:rPr>
        <w:t> </w:t>
      </w:r>
      <w:r>
        <w:rPr/>
        <w:t>просьбой</w:t>
      </w:r>
      <w:r>
        <w:rPr>
          <w:spacing w:val="-4"/>
        </w:rPr>
        <w:t> </w:t>
      </w:r>
      <w:r>
        <w:rPr/>
        <w:t>предоставить</w:t>
      </w:r>
      <w:r>
        <w:rPr>
          <w:spacing w:val="-3"/>
        </w:rPr>
        <w:t> </w:t>
      </w:r>
      <w:r>
        <w:rPr/>
        <w:t>цифры</w:t>
      </w:r>
      <w:r>
        <w:rPr>
          <w:spacing w:val="-3"/>
        </w:rPr>
        <w:t> </w:t>
      </w:r>
      <w:r>
        <w:rPr/>
        <w:t>за</w:t>
      </w:r>
      <w:r>
        <w:rPr>
          <w:spacing w:val="-4"/>
        </w:rPr>
        <w:t> </w:t>
      </w:r>
      <w:r>
        <w:rPr/>
        <w:t>последующие годы, но не получил ответа</w:t>
      </w:r>
      <w:r>
        <w:rPr>
          <w:vertAlign w:val="superscript"/>
        </w:rPr>
        <w:t>156</w:t>
      </w:r>
      <w:r>
        <w:rPr>
          <w:vertAlign w:val="baseline"/>
        </w:rPr>
        <w:t>. Этот отказ вызвал естественное подозрение: цифры настолько велики, что власти боятся их назвать.</w:t>
      </w:r>
    </w:p>
    <w:p>
      <w:pPr>
        <w:pStyle w:val="BodyText"/>
        <w:ind w:firstLine="705"/>
      </w:pPr>
      <w:r>
        <w:rPr/>
        <w:t>Подписание в 2023 году президентом РФ </w:t>
      </w:r>
      <w:r>
        <w:rPr>
          <w:b/>
        </w:rPr>
        <w:t>Владимиром Путиным </w:t>
      </w:r>
      <w:r>
        <w:rPr/>
        <w:t>закона о денонсации</w:t>
      </w:r>
      <w:r>
        <w:rPr>
          <w:spacing w:val="-6"/>
        </w:rPr>
        <w:t> </w:t>
      </w:r>
      <w:r>
        <w:rPr/>
        <w:t>конвенции</w:t>
      </w:r>
      <w:r>
        <w:rPr>
          <w:spacing w:val="-6"/>
        </w:rPr>
        <w:t> </w:t>
      </w:r>
      <w:r>
        <w:rPr/>
        <w:t>Совета</w:t>
      </w:r>
      <w:r>
        <w:rPr>
          <w:spacing w:val="-6"/>
        </w:rPr>
        <w:t> </w:t>
      </w:r>
      <w:r>
        <w:rPr/>
        <w:t>Европы</w:t>
      </w:r>
      <w:r>
        <w:rPr>
          <w:spacing w:val="-6"/>
        </w:rPr>
        <w:t> </w:t>
      </w:r>
      <w:r>
        <w:rPr/>
        <w:t>о</w:t>
      </w:r>
      <w:r>
        <w:rPr>
          <w:spacing w:val="-6"/>
        </w:rPr>
        <w:t> </w:t>
      </w:r>
      <w:r>
        <w:rPr/>
        <w:t>защите</w:t>
      </w:r>
      <w:r>
        <w:rPr>
          <w:spacing w:val="-6"/>
        </w:rPr>
        <w:t> </w:t>
      </w:r>
      <w:r>
        <w:rPr/>
        <w:t>национальных</w:t>
      </w:r>
      <w:r>
        <w:rPr>
          <w:spacing w:val="-6"/>
        </w:rPr>
        <w:t> </w:t>
      </w:r>
      <w:r>
        <w:rPr/>
        <w:t>меньшинств</w:t>
      </w:r>
      <w:r>
        <w:rPr>
          <w:spacing w:val="-6"/>
        </w:rPr>
        <w:t> </w:t>
      </w:r>
      <w:r>
        <w:rPr/>
        <w:t>также</w:t>
      </w:r>
      <w:r>
        <w:rPr>
          <w:spacing w:val="-6"/>
        </w:rPr>
        <w:t> </w:t>
      </w:r>
      <w:r>
        <w:rPr/>
        <w:t>не убеждало общественность в том, что власти РФ стремятся пойти им навстречу</w:t>
      </w:r>
      <w:r>
        <w:rPr>
          <w:vertAlign w:val="superscript"/>
        </w:rPr>
        <w:t>157</w:t>
      </w:r>
      <w:r>
        <w:rPr>
          <w:vertAlign w:val="baseline"/>
        </w:rPr>
        <w:t>.</w:t>
      </w:r>
    </w:p>
    <w:p>
      <w:pPr>
        <w:pStyle w:val="Heading3"/>
        <w:spacing w:before="276"/>
      </w:pPr>
      <w:bookmarkStart w:name="​​Родные языки на Северном Кавказе — тек" w:id="45"/>
      <w:bookmarkEnd w:id="45"/>
      <w:r>
        <w:rPr>
          <w:b w:val="0"/>
        </w:rPr>
      </w:r>
      <w:bookmarkStart w:name="h.5ftts3ogw760" w:id="46"/>
      <w:bookmarkEnd w:id="46"/>
      <w:r>
        <w:rPr>
          <w:b w:val="0"/>
        </w:rPr>
      </w:r>
      <w:r>
        <w:rPr/>
        <w:t>Родные</w:t>
      </w:r>
      <w:r>
        <w:rPr>
          <w:spacing w:val="-11"/>
        </w:rPr>
        <w:t> </w:t>
      </w:r>
      <w:r>
        <w:rPr/>
        <w:t>языки</w:t>
      </w:r>
      <w:r>
        <w:rPr>
          <w:spacing w:val="-9"/>
        </w:rPr>
        <w:t> </w:t>
      </w:r>
      <w:r>
        <w:rPr/>
        <w:t>на</w:t>
      </w:r>
      <w:r>
        <w:rPr>
          <w:spacing w:val="-9"/>
        </w:rPr>
        <w:t> </w:t>
      </w:r>
      <w:r>
        <w:rPr/>
        <w:t>Северном</w:t>
      </w:r>
      <w:r>
        <w:rPr>
          <w:spacing w:val="-9"/>
        </w:rPr>
        <w:t> </w:t>
      </w:r>
      <w:r>
        <w:rPr/>
        <w:t>Кавказе</w:t>
      </w:r>
      <w:r>
        <w:rPr>
          <w:spacing w:val="-9"/>
        </w:rPr>
        <w:t> </w:t>
      </w:r>
      <w:r>
        <w:rPr/>
        <w:t>—</w:t>
      </w:r>
      <w:r>
        <w:rPr>
          <w:spacing w:val="-9"/>
        </w:rPr>
        <w:t> </w:t>
      </w:r>
      <w:r>
        <w:rPr/>
        <w:t>текущая</w:t>
      </w:r>
      <w:r>
        <w:rPr>
          <w:spacing w:val="-9"/>
        </w:rPr>
        <w:t> </w:t>
      </w:r>
      <w:r>
        <w:rPr>
          <w:spacing w:val="-2"/>
        </w:rPr>
        <w:t>ситуация</w:t>
      </w:r>
    </w:p>
    <w:p>
      <w:pPr>
        <w:pStyle w:val="BodyText"/>
        <w:spacing w:before="276"/>
        <w:ind w:right="14" w:firstLine="705"/>
      </w:pPr>
      <w:r>
        <w:rPr/>
        <w:t>Ситуация с родными языками в республиках России давно вызывает обеспокоенность у людей, озабоченных сохранением культур народов, населяющих Российскую Федерацию. Проблема эта не только российская — по данным ЮНЕСКО, из 8324 существующих в мире языков в образовательной и государственной сферах активно используются лишь несколько сотен. Многие из этих языков ЮНЕСКО классифицирует как</w:t>
      </w:r>
      <w:r>
        <w:rPr>
          <w:spacing w:val="-5"/>
        </w:rPr>
        <w:t> </w:t>
      </w:r>
      <w:r>
        <w:rPr/>
        <w:t>исчезающие</w:t>
      </w:r>
      <w:r>
        <w:rPr>
          <w:spacing w:val="-5"/>
        </w:rPr>
        <w:t> </w:t>
      </w:r>
      <w:r>
        <w:rPr/>
        <w:t>—</w:t>
      </w:r>
      <w:r>
        <w:rPr>
          <w:spacing w:val="-5"/>
        </w:rPr>
        <w:t> </w:t>
      </w:r>
      <w:r>
        <w:rPr/>
        <w:t>в</w:t>
      </w:r>
      <w:r>
        <w:rPr>
          <w:spacing w:val="-5"/>
        </w:rPr>
        <w:t> </w:t>
      </w:r>
      <w:r>
        <w:rPr/>
        <w:t>том</w:t>
      </w:r>
      <w:r>
        <w:rPr>
          <w:spacing w:val="-5"/>
        </w:rPr>
        <w:t> </w:t>
      </w:r>
      <w:r>
        <w:rPr/>
        <w:t>числе</w:t>
      </w:r>
      <w:r>
        <w:rPr>
          <w:spacing w:val="-5"/>
        </w:rPr>
        <w:t> </w:t>
      </w:r>
      <w:r>
        <w:rPr/>
        <w:t>и</w:t>
      </w:r>
      <w:r>
        <w:rPr>
          <w:spacing w:val="-5"/>
        </w:rPr>
        <w:t> </w:t>
      </w:r>
      <w:r>
        <w:rPr/>
        <w:t>родные</w:t>
      </w:r>
      <w:r>
        <w:rPr>
          <w:spacing w:val="-5"/>
        </w:rPr>
        <w:t> </w:t>
      </w:r>
      <w:r>
        <w:rPr/>
        <w:t>языки</w:t>
      </w:r>
      <w:r>
        <w:rPr>
          <w:spacing w:val="-5"/>
        </w:rPr>
        <w:t> </w:t>
      </w:r>
      <w:r>
        <w:rPr/>
        <w:t>жителей</w:t>
      </w:r>
      <w:r>
        <w:rPr>
          <w:spacing w:val="-5"/>
        </w:rPr>
        <w:t> </w:t>
      </w:r>
      <w:r>
        <w:rPr/>
        <w:t>Северного</w:t>
      </w:r>
      <w:r>
        <w:rPr>
          <w:spacing w:val="-5"/>
        </w:rPr>
        <w:t> </w:t>
      </w:r>
      <w:r>
        <w:rPr/>
        <w:t>Кавказа</w:t>
      </w:r>
      <w:r>
        <w:rPr>
          <w:spacing w:val="-5"/>
        </w:rPr>
        <w:t> </w:t>
      </w:r>
      <w:r>
        <w:rPr/>
        <w:t>и</w:t>
      </w:r>
      <w:r>
        <w:rPr>
          <w:spacing w:val="-5"/>
        </w:rPr>
        <w:t> </w:t>
      </w:r>
      <w:r>
        <w:rPr/>
        <w:t>юга</w:t>
      </w:r>
      <w:r>
        <w:rPr>
          <w:spacing w:val="-5"/>
        </w:rPr>
        <w:t> </w:t>
      </w:r>
      <w:r>
        <w:rPr/>
        <w:t>России: чеченский, ингушский, абхазский, осетинский, адыгейский, а также 25 языков, используемых в Дагестане</w:t>
      </w:r>
      <w:r>
        <w:rPr>
          <w:vertAlign w:val="superscript"/>
        </w:rPr>
        <w:t>158</w:t>
      </w:r>
      <w:r>
        <w:rPr>
          <w:vertAlign w:val="baseline"/>
        </w:rPr>
        <w:t>.</w:t>
      </w:r>
    </w:p>
    <w:p>
      <w:pPr>
        <w:pStyle w:val="BodyText"/>
        <w:ind w:right="43" w:firstLine="705"/>
      </w:pPr>
      <w:r>
        <w:rPr/>
        <w:t>Заметим, что серьезность и объективность данных, на которые опирается ЮНЕСКО, делая такие выводы, вызывает сомнение. Действительно, распространение некоторых из перечисленных выше языков заметно сужается, а какие-то находятся на грани исчезновения. Однако любому наблюдателю, даже поверхностно знакомому с ситуацией</w:t>
      </w:r>
      <w:r>
        <w:rPr>
          <w:spacing w:val="-9"/>
        </w:rPr>
        <w:t> </w:t>
      </w:r>
      <w:r>
        <w:rPr/>
        <w:t>на</w:t>
      </w:r>
      <w:r>
        <w:rPr>
          <w:spacing w:val="-9"/>
        </w:rPr>
        <w:t> </w:t>
      </w:r>
      <w:r>
        <w:rPr/>
        <w:t>Северном</w:t>
      </w:r>
      <w:r>
        <w:rPr>
          <w:spacing w:val="-9"/>
        </w:rPr>
        <w:t> </w:t>
      </w:r>
      <w:r>
        <w:rPr/>
        <w:t>Кавказе,</w:t>
      </w:r>
      <w:r>
        <w:rPr>
          <w:spacing w:val="-9"/>
        </w:rPr>
        <w:t> </w:t>
      </w:r>
      <w:r>
        <w:rPr/>
        <w:t>очевидно:</w:t>
      </w:r>
      <w:r>
        <w:rPr>
          <w:spacing w:val="-9"/>
        </w:rPr>
        <w:t> </w:t>
      </w:r>
      <w:r>
        <w:rPr/>
        <w:t>странно</w:t>
      </w:r>
      <w:r>
        <w:rPr>
          <w:spacing w:val="-9"/>
        </w:rPr>
        <w:t> </w:t>
      </w:r>
      <w:r>
        <w:rPr/>
        <w:t>называть</w:t>
      </w:r>
      <w:r>
        <w:rPr>
          <w:spacing w:val="-9"/>
        </w:rPr>
        <w:t> </w:t>
      </w:r>
      <w:r>
        <w:rPr/>
        <w:t>«исчезающими»,</w:t>
      </w:r>
      <w:r>
        <w:rPr>
          <w:spacing w:val="-9"/>
        </w:rPr>
        <w:t> </w:t>
      </w:r>
      <w:r>
        <w:rPr/>
        <w:t>например, чеченский или ингушский языки.</w:t>
      </w:r>
    </w:p>
    <w:p>
      <w:pPr>
        <w:pStyle w:val="BodyText"/>
        <w:ind w:firstLine="705"/>
      </w:pPr>
      <w:r>
        <w:rPr/>
        <w:t>По</w:t>
      </w:r>
      <w:r>
        <w:rPr>
          <w:spacing w:val="-11"/>
        </w:rPr>
        <w:t> </w:t>
      </w:r>
      <w:r>
        <w:rPr/>
        <w:t>данным</w:t>
      </w:r>
      <w:r>
        <w:rPr>
          <w:spacing w:val="-11"/>
        </w:rPr>
        <w:t> </w:t>
      </w:r>
      <w:r>
        <w:rPr/>
        <w:t>Института</w:t>
      </w:r>
      <w:r>
        <w:rPr>
          <w:spacing w:val="-11"/>
        </w:rPr>
        <w:t> </w:t>
      </w:r>
      <w:r>
        <w:rPr/>
        <w:t>языкознания</w:t>
      </w:r>
      <w:r>
        <w:rPr>
          <w:spacing w:val="-11"/>
        </w:rPr>
        <w:t> </w:t>
      </w:r>
      <w:r>
        <w:rPr/>
        <w:t>РАН</w:t>
      </w:r>
      <w:r>
        <w:rPr>
          <w:spacing w:val="-11"/>
        </w:rPr>
        <w:t> </w:t>
      </w:r>
      <w:r>
        <w:rPr/>
        <w:t>за</w:t>
      </w:r>
      <w:r>
        <w:rPr>
          <w:spacing w:val="-11"/>
        </w:rPr>
        <w:t> </w:t>
      </w:r>
      <w:r>
        <w:rPr/>
        <w:t>2022</w:t>
      </w:r>
      <w:r>
        <w:rPr>
          <w:spacing w:val="-11"/>
        </w:rPr>
        <w:t> </w:t>
      </w:r>
      <w:r>
        <w:rPr/>
        <w:t>г.,</w:t>
      </w:r>
      <w:r>
        <w:rPr>
          <w:spacing w:val="-11"/>
        </w:rPr>
        <w:t> </w:t>
      </w:r>
      <w:r>
        <w:rPr/>
        <w:t>в</w:t>
      </w:r>
      <w:r>
        <w:rPr>
          <w:spacing w:val="-11"/>
        </w:rPr>
        <w:t> </w:t>
      </w:r>
      <w:r>
        <w:rPr/>
        <w:t>России</w:t>
      </w:r>
      <w:r>
        <w:rPr>
          <w:spacing w:val="-11"/>
        </w:rPr>
        <w:t> </w:t>
      </w:r>
      <w:r>
        <w:rPr/>
        <w:t>насчитывается</w:t>
      </w:r>
      <w:r>
        <w:rPr>
          <w:spacing w:val="-11"/>
        </w:rPr>
        <w:t> </w:t>
      </w:r>
      <w:r>
        <w:rPr/>
        <w:t>155 живых языков, но только 81 из них преподаются в школах</w:t>
      </w:r>
      <w:r>
        <w:rPr>
          <w:vertAlign w:val="superscript"/>
        </w:rPr>
        <w:t>159</w:t>
      </w:r>
      <w:r>
        <w:rPr>
          <w:vertAlign w:val="baseline"/>
        </w:rPr>
        <w:t>.</w:t>
      </w:r>
    </w:p>
    <w:p>
      <w:pPr>
        <w:pStyle w:val="BodyText"/>
        <w:spacing w:before="276"/>
        <w:ind w:firstLine="705"/>
      </w:pPr>
      <w:r>
        <w:rPr/>
        <w:t>В</w:t>
      </w:r>
      <w:r>
        <w:rPr>
          <w:spacing w:val="-11"/>
        </w:rPr>
        <w:t> </w:t>
      </w:r>
      <w:r>
        <w:rPr/>
        <w:t>таблице</w:t>
      </w:r>
      <w:r>
        <w:rPr>
          <w:spacing w:val="-11"/>
        </w:rPr>
        <w:t> </w:t>
      </w:r>
      <w:r>
        <w:rPr/>
        <w:t>1.</w:t>
      </w:r>
      <w:r>
        <w:rPr>
          <w:spacing w:val="-11"/>
        </w:rPr>
        <w:t> </w:t>
      </w:r>
      <w:r>
        <w:rPr/>
        <w:t>приведены</w:t>
      </w:r>
      <w:r>
        <w:rPr>
          <w:spacing w:val="-11"/>
        </w:rPr>
        <w:t> </w:t>
      </w:r>
      <w:r>
        <w:rPr/>
        <w:t>данные</w:t>
      </w:r>
      <w:r>
        <w:rPr>
          <w:spacing w:val="-11"/>
        </w:rPr>
        <w:t> </w:t>
      </w:r>
      <w:r>
        <w:rPr/>
        <w:t>о</w:t>
      </w:r>
      <w:r>
        <w:rPr>
          <w:spacing w:val="-11"/>
        </w:rPr>
        <w:t> </w:t>
      </w:r>
      <w:r>
        <w:rPr/>
        <w:t>количестве</w:t>
      </w:r>
      <w:r>
        <w:rPr>
          <w:spacing w:val="-11"/>
        </w:rPr>
        <w:t> </w:t>
      </w:r>
      <w:r>
        <w:rPr/>
        <w:t>людей,</w:t>
      </w:r>
      <w:r>
        <w:rPr>
          <w:spacing w:val="-11"/>
        </w:rPr>
        <w:t> </w:t>
      </w:r>
      <w:r>
        <w:rPr/>
        <w:t>владеющих</w:t>
      </w:r>
      <w:r>
        <w:rPr>
          <w:spacing w:val="-11"/>
        </w:rPr>
        <w:t> </w:t>
      </w:r>
      <w:r>
        <w:rPr/>
        <w:t>государственными языками республик Северного Кавказа, кроме русского.</w:t>
      </w:r>
    </w:p>
    <w:p>
      <w:pPr>
        <w:pStyle w:val="Heading5"/>
      </w:pPr>
      <w:r>
        <w:rPr>
          <w:b w:val="0"/>
          <w:i/>
        </w:rPr>
        <w:t>Табл.</w:t>
      </w:r>
      <w:r>
        <w:rPr>
          <w:b w:val="0"/>
          <w:i/>
          <w:spacing w:val="-10"/>
        </w:rPr>
        <w:t> </w:t>
      </w:r>
      <w:r>
        <w:rPr>
          <w:b w:val="0"/>
          <w:i/>
        </w:rPr>
        <w:t>1</w:t>
      </w:r>
      <w:r>
        <w:rPr>
          <w:b w:val="0"/>
        </w:rPr>
        <w:t>.</w:t>
      </w:r>
      <w:r>
        <w:rPr>
          <w:b w:val="0"/>
          <w:spacing w:val="-9"/>
        </w:rPr>
        <w:t> </w:t>
      </w:r>
      <w:r>
        <w:rPr/>
        <w:t>Количество</w:t>
      </w:r>
      <w:r>
        <w:rPr>
          <w:spacing w:val="-9"/>
        </w:rPr>
        <w:t> </w:t>
      </w:r>
      <w:r>
        <w:rPr/>
        <w:t>людей,</w:t>
      </w:r>
      <w:r>
        <w:rPr>
          <w:spacing w:val="-10"/>
        </w:rPr>
        <w:t> </w:t>
      </w:r>
      <w:r>
        <w:rPr/>
        <w:t>владеющих</w:t>
      </w:r>
      <w:r>
        <w:rPr>
          <w:spacing w:val="-9"/>
        </w:rPr>
        <w:t> </w:t>
      </w:r>
      <w:r>
        <w:rPr/>
        <w:t>языками,</w:t>
      </w:r>
      <w:r>
        <w:rPr>
          <w:spacing w:val="-9"/>
        </w:rPr>
        <w:t> </w:t>
      </w:r>
      <w:r>
        <w:rPr/>
        <w:t>которые</w:t>
      </w:r>
      <w:r>
        <w:rPr>
          <w:spacing w:val="-9"/>
        </w:rPr>
        <w:t> </w:t>
      </w:r>
      <w:r>
        <w:rPr>
          <w:spacing w:val="-2"/>
        </w:rPr>
        <w:t>признаны</w:t>
      </w:r>
    </w:p>
    <w:p>
      <w:pPr>
        <w:pStyle w:val="Heading5"/>
        <w:spacing w:before="0"/>
      </w:pPr>
      <w:r>
        <w:rPr/>
        <w:t>государственными</w:t>
      </w:r>
      <w:r>
        <w:rPr>
          <w:spacing w:val="-10"/>
        </w:rPr>
        <w:t> </w:t>
      </w:r>
      <w:r>
        <w:rPr/>
        <w:t>хотя</w:t>
      </w:r>
      <w:r>
        <w:rPr>
          <w:spacing w:val="-8"/>
        </w:rPr>
        <w:t> </w:t>
      </w:r>
      <w:r>
        <w:rPr/>
        <w:t>бы</w:t>
      </w:r>
      <w:r>
        <w:rPr>
          <w:spacing w:val="-8"/>
        </w:rPr>
        <w:t> </w:t>
      </w:r>
      <w:r>
        <w:rPr/>
        <w:t>в</w:t>
      </w:r>
      <w:r>
        <w:rPr>
          <w:spacing w:val="-8"/>
        </w:rPr>
        <w:t> </w:t>
      </w:r>
      <w:r>
        <w:rPr/>
        <w:t>одной</w:t>
      </w:r>
      <w:r>
        <w:rPr>
          <w:spacing w:val="-8"/>
        </w:rPr>
        <w:t> </w:t>
      </w:r>
      <w:r>
        <w:rPr/>
        <w:t>из</w:t>
      </w:r>
      <w:r>
        <w:rPr>
          <w:spacing w:val="-8"/>
        </w:rPr>
        <w:t> </w:t>
      </w:r>
      <w:r>
        <w:rPr/>
        <w:t>республик</w:t>
      </w:r>
      <w:r>
        <w:rPr>
          <w:spacing w:val="-8"/>
        </w:rPr>
        <w:t> </w:t>
      </w:r>
      <w:r>
        <w:rPr/>
        <w:t>Северного</w:t>
      </w:r>
      <w:r>
        <w:rPr>
          <w:spacing w:val="-7"/>
        </w:rPr>
        <w:t> </w:t>
      </w:r>
      <w:r>
        <w:rPr>
          <w:spacing w:val="-2"/>
        </w:rPr>
        <w:t>Кавказа</w:t>
      </w:r>
      <w:r>
        <w:rPr>
          <w:spacing w:val="-2"/>
          <w:vertAlign w:val="superscript"/>
        </w:rPr>
        <w:t>160</w:t>
      </w:r>
      <w:r>
        <w:rPr>
          <w:spacing w:val="-2"/>
          <w:vertAlign w:val="baseline"/>
        </w:rPr>
        <w:t>.</w:t>
      </w:r>
    </w:p>
    <w:p>
      <w:pPr>
        <w:pStyle w:val="BodyText"/>
      </w:pPr>
      <w:r>
        <w:rPr/>
        <w:t>(по</w:t>
      </w:r>
      <w:r>
        <w:rPr>
          <w:spacing w:val="-1"/>
        </w:rPr>
        <w:t> </w:t>
      </w:r>
      <w:r>
        <w:rPr/>
        <w:t>данным</w:t>
      </w:r>
      <w:r>
        <w:rPr>
          <w:spacing w:val="1"/>
        </w:rPr>
        <w:t> </w:t>
      </w:r>
      <w:r>
        <w:rPr/>
        <w:t>Всероссийских</w:t>
      </w:r>
      <w:r>
        <w:rPr>
          <w:spacing w:val="2"/>
        </w:rPr>
        <w:t> </w:t>
      </w:r>
      <w:r>
        <w:rPr/>
        <w:t>переписей</w:t>
      </w:r>
      <w:r>
        <w:rPr>
          <w:spacing w:val="1"/>
        </w:rPr>
        <w:t> </w:t>
      </w:r>
      <w:r>
        <w:rPr/>
        <w:t>населения</w:t>
      </w:r>
      <w:r>
        <w:rPr>
          <w:spacing w:val="1"/>
        </w:rPr>
        <w:t> </w:t>
      </w:r>
      <w:r>
        <w:rPr/>
        <w:t>2010</w:t>
      </w:r>
      <w:r>
        <w:rPr>
          <w:spacing w:val="2"/>
        </w:rPr>
        <w:t> </w:t>
      </w:r>
      <w:r>
        <w:rPr/>
        <w:t>и</w:t>
      </w:r>
      <w:r>
        <w:rPr>
          <w:spacing w:val="1"/>
        </w:rPr>
        <w:t> </w:t>
      </w:r>
      <w:r>
        <w:rPr/>
        <w:t>2021</w:t>
      </w:r>
      <w:r>
        <w:rPr>
          <w:spacing w:val="2"/>
        </w:rPr>
        <w:t> </w:t>
      </w:r>
      <w:r>
        <w:rPr>
          <w:spacing w:val="-4"/>
        </w:rPr>
        <w:t>гг.)</w:t>
      </w:r>
    </w:p>
    <w:p>
      <w:pPr>
        <w:pStyle w:val="BodyText"/>
        <w:spacing w:before="38"/>
        <w:ind w:left="0"/>
        <w:rPr>
          <w:sz w:val="20"/>
        </w:rPr>
      </w:pPr>
    </w:p>
    <w:tbl>
      <w:tblPr>
        <w:tblW w:w="0" w:type="auto"/>
        <w:jc w:val="left"/>
        <w:tblInd w:w="1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40"/>
        <w:gridCol w:w="2040"/>
        <w:gridCol w:w="1560"/>
        <w:gridCol w:w="1260"/>
        <w:gridCol w:w="2140"/>
      </w:tblGrid>
      <w:tr>
        <w:trPr>
          <w:trHeight w:val="460" w:hRule="atLeast"/>
        </w:trPr>
        <w:tc>
          <w:tcPr>
            <w:tcW w:w="2340" w:type="dxa"/>
            <w:vMerge w:val="restart"/>
          </w:tcPr>
          <w:p>
            <w:pPr>
              <w:pStyle w:val="TableParagraph"/>
              <w:spacing w:line="240" w:lineRule="auto" w:before="2"/>
              <w:rPr>
                <w:b/>
                <w:sz w:val="20"/>
              </w:rPr>
            </w:pPr>
            <w:r>
              <w:rPr>
                <w:b/>
                <w:spacing w:val="-4"/>
                <w:sz w:val="20"/>
              </w:rPr>
              <w:t>Язык</w:t>
            </w:r>
          </w:p>
        </w:tc>
        <w:tc>
          <w:tcPr>
            <w:tcW w:w="2040" w:type="dxa"/>
            <w:vMerge w:val="restart"/>
          </w:tcPr>
          <w:p>
            <w:pPr>
              <w:pStyle w:val="TableParagraph"/>
              <w:spacing w:line="240" w:lineRule="auto" w:before="2"/>
              <w:ind w:left="110" w:right="321"/>
              <w:rPr>
                <w:b/>
                <w:sz w:val="20"/>
              </w:rPr>
            </w:pPr>
            <w:r>
              <w:rPr>
                <w:b/>
                <w:sz w:val="20"/>
              </w:rPr>
              <w:t>Где признан </w:t>
            </w:r>
            <w:r>
              <w:rPr>
                <w:b/>
                <w:spacing w:val="-2"/>
                <w:sz w:val="20"/>
              </w:rPr>
              <w:t>государственным</w:t>
            </w:r>
          </w:p>
        </w:tc>
        <w:tc>
          <w:tcPr>
            <w:tcW w:w="2820" w:type="dxa"/>
            <w:gridSpan w:val="2"/>
          </w:tcPr>
          <w:p>
            <w:pPr>
              <w:pStyle w:val="TableParagraph"/>
              <w:spacing w:line="230" w:lineRule="atLeast"/>
              <w:ind w:right="550"/>
              <w:rPr>
                <w:b/>
                <w:sz w:val="20"/>
              </w:rPr>
            </w:pPr>
            <w:r>
              <w:rPr>
                <w:b/>
                <w:spacing w:val="-2"/>
                <w:sz w:val="20"/>
              </w:rPr>
              <w:t>Количество</w:t>
            </w:r>
            <w:r>
              <w:rPr>
                <w:b/>
                <w:spacing w:val="-11"/>
                <w:sz w:val="20"/>
              </w:rPr>
              <w:t> </w:t>
            </w:r>
            <w:r>
              <w:rPr>
                <w:b/>
                <w:spacing w:val="-2"/>
                <w:sz w:val="20"/>
              </w:rPr>
              <w:t>владеющих </w:t>
            </w:r>
            <w:r>
              <w:rPr>
                <w:b/>
                <w:sz w:val="20"/>
              </w:rPr>
              <w:t>данным языком, чел.:</w:t>
            </w:r>
          </w:p>
        </w:tc>
        <w:tc>
          <w:tcPr>
            <w:tcW w:w="2140" w:type="dxa"/>
            <w:vMerge w:val="restart"/>
          </w:tcPr>
          <w:p>
            <w:pPr>
              <w:pStyle w:val="TableParagraph"/>
              <w:spacing w:line="240" w:lineRule="auto" w:before="2"/>
              <w:ind w:left="96"/>
              <w:rPr>
                <w:b/>
                <w:sz w:val="20"/>
              </w:rPr>
            </w:pPr>
            <w:r>
              <w:rPr>
                <w:b/>
                <w:sz w:val="20"/>
              </w:rPr>
              <w:t>Изменение числа владеющих языком </w:t>
            </w:r>
            <w:r>
              <w:rPr>
                <w:b/>
                <w:spacing w:val="-2"/>
                <w:sz w:val="20"/>
              </w:rPr>
              <w:t>относительно</w:t>
            </w:r>
            <w:r>
              <w:rPr>
                <w:b/>
                <w:spacing w:val="-11"/>
                <w:sz w:val="20"/>
              </w:rPr>
              <w:t> </w:t>
            </w:r>
            <w:r>
              <w:rPr>
                <w:b/>
                <w:spacing w:val="-2"/>
                <w:sz w:val="20"/>
              </w:rPr>
              <w:t>2010</w:t>
            </w:r>
            <w:r>
              <w:rPr>
                <w:b/>
                <w:spacing w:val="-10"/>
                <w:sz w:val="20"/>
              </w:rPr>
              <w:t> </w:t>
            </w:r>
            <w:r>
              <w:rPr>
                <w:b/>
                <w:spacing w:val="-2"/>
                <w:sz w:val="20"/>
              </w:rPr>
              <w:t>г.,</w:t>
            </w:r>
          </w:p>
          <w:p>
            <w:pPr>
              <w:pStyle w:val="TableParagraph"/>
              <w:spacing w:line="208" w:lineRule="exact"/>
              <w:ind w:left="96"/>
              <w:rPr>
                <w:b/>
                <w:sz w:val="20"/>
              </w:rPr>
            </w:pPr>
            <w:r>
              <w:rPr>
                <w:b/>
                <w:spacing w:val="-10"/>
                <w:sz w:val="20"/>
              </w:rPr>
              <w:t>%</w:t>
            </w:r>
          </w:p>
        </w:tc>
      </w:tr>
      <w:tr>
        <w:trPr>
          <w:trHeight w:val="439" w:hRule="atLeast"/>
        </w:trPr>
        <w:tc>
          <w:tcPr>
            <w:tcW w:w="2340" w:type="dxa"/>
            <w:vMerge/>
            <w:tcBorders>
              <w:top w:val="nil"/>
            </w:tcBorders>
          </w:tcPr>
          <w:p>
            <w:pPr>
              <w:rPr>
                <w:sz w:val="2"/>
                <w:szCs w:val="2"/>
              </w:rPr>
            </w:pPr>
          </w:p>
        </w:tc>
        <w:tc>
          <w:tcPr>
            <w:tcW w:w="2040" w:type="dxa"/>
            <w:vMerge/>
            <w:tcBorders>
              <w:top w:val="nil"/>
            </w:tcBorders>
          </w:tcPr>
          <w:p>
            <w:pPr>
              <w:rPr>
                <w:sz w:val="2"/>
                <w:szCs w:val="2"/>
              </w:rPr>
            </w:pPr>
          </w:p>
        </w:tc>
        <w:tc>
          <w:tcPr>
            <w:tcW w:w="1560" w:type="dxa"/>
          </w:tcPr>
          <w:p>
            <w:pPr>
              <w:pStyle w:val="TableParagraph"/>
              <w:spacing w:line="227" w:lineRule="exact"/>
              <w:rPr>
                <w:b/>
                <w:sz w:val="20"/>
              </w:rPr>
            </w:pPr>
            <w:r>
              <w:rPr>
                <w:b/>
                <w:sz w:val="20"/>
              </w:rPr>
              <w:t>2010</w:t>
            </w:r>
            <w:r>
              <w:rPr>
                <w:b/>
                <w:spacing w:val="-4"/>
                <w:sz w:val="20"/>
              </w:rPr>
              <w:t> </w:t>
            </w:r>
            <w:r>
              <w:rPr>
                <w:b/>
                <w:spacing w:val="-5"/>
                <w:sz w:val="20"/>
              </w:rPr>
              <w:t>год</w:t>
            </w:r>
          </w:p>
        </w:tc>
        <w:tc>
          <w:tcPr>
            <w:tcW w:w="1260" w:type="dxa"/>
          </w:tcPr>
          <w:p>
            <w:pPr>
              <w:pStyle w:val="TableParagraph"/>
              <w:spacing w:line="227" w:lineRule="exact"/>
              <w:ind w:left="96"/>
              <w:rPr>
                <w:b/>
                <w:sz w:val="20"/>
              </w:rPr>
            </w:pPr>
            <w:r>
              <w:rPr>
                <w:b/>
                <w:sz w:val="20"/>
              </w:rPr>
              <w:t>2021</w:t>
            </w:r>
            <w:r>
              <w:rPr>
                <w:b/>
                <w:spacing w:val="-4"/>
                <w:sz w:val="20"/>
              </w:rPr>
              <w:t> </w:t>
            </w:r>
            <w:r>
              <w:rPr>
                <w:b/>
                <w:spacing w:val="-5"/>
                <w:sz w:val="20"/>
              </w:rPr>
              <w:t>год</w:t>
            </w:r>
          </w:p>
        </w:tc>
        <w:tc>
          <w:tcPr>
            <w:tcW w:w="2140" w:type="dxa"/>
            <w:vMerge/>
            <w:tcBorders>
              <w:top w:val="nil"/>
            </w:tcBorders>
          </w:tcPr>
          <w:p>
            <w:pPr>
              <w:rPr>
                <w:sz w:val="2"/>
                <w:szCs w:val="2"/>
              </w:rPr>
            </w:pPr>
          </w:p>
        </w:tc>
      </w:tr>
      <w:tr>
        <w:trPr>
          <w:trHeight w:val="220" w:hRule="atLeast"/>
        </w:trPr>
        <w:tc>
          <w:tcPr>
            <w:tcW w:w="2340" w:type="dxa"/>
          </w:tcPr>
          <w:p>
            <w:pPr>
              <w:pStyle w:val="TableParagraph"/>
              <w:rPr>
                <w:sz w:val="20"/>
              </w:rPr>
            </w:pPr>
            <w:r>
              <w:rPr>
                <w:spacing w:val="-2"/>
                <w:sz w:val="20"/>
              </w:rPr>
              <w:t>Абазинский</w:t>
            </w:r>
          </w:p>
        </w:tc>
        <w:tc>
          <w:tcPr>
            <w:tcW w:w="2040" w:type="dxa"/>
          </w:tcPr>
          <w:p>
            <w:pPr>
              <w:pStyle w:val="TableParagraph"/>
              <w:ind w:left="110"/>
              <w:rPr>
                <w:sz w:val="20"/>
              </w:rPr>
            </w:pPr>
            <w:r>
              <w:rPr>
                <w:spacing w:val="-5"/>
                <w:sz w:val="20"/>
              </w:rPr>
              <w:t>КЧР</w:t>
            </w:r>
          </w:p>
        </w:tc>
        <w:tc>
          <w:tcPr>
            <w:tcW w:w="1560" w:type="dxa"/>
          </w:tcPr>
          <w:p>
            <w:pPr>
              <w:pStyle w:val="TableParagraph"/>
              <w:rPr>
                <w:sz w:val="20"/>
              </w:rPr>
            </w:pPr>
            <w:r>
              <w:rPr>
                <w:color w:val="ED0000"/>
                <w:sz w:val="20"/>
              </w:rPr>
              <w:t>37</w:t>
            </w:r>
            <w:r>
              <w:rPr>
                <w:color w:val="ED0000"/>
                <w:spacing w:val="-2"/>
                <w:sz w:val="20"/>
              </w:rPr>
              <w:t> </w:t>
            </w:r>
            <w:r>
              <w:rPr>
                <w:color w:val="ED0000"/>
                <w:spacing w:val="-5"/>
                <w:sz w:val="20"/>
              </w:rPr>
              <w:t>831</w:t>
            </w:r>
          </w:p>
        </w:tc>
        <w:tc>
          <w:tcPr>
            <w:tcW w:w="1260" w:type="dxa"/>
          </w:tcPr>
          <w:p>
            <w:pPr>
              <w:pStyle w:val="TableParagraph"/>
              <w:ind w:left="96"/>
              <w:rPr>
                <w:sz w:val="20"/>
              </w:rPr>
            </w:pPr>
            <w:r>
              <w:rPr>
                <w:color w:val="ED0000"/>
                <w:sz w:val="20"/>
              </w:rPr>
              <w:t>30</w:t>
            </w:r>
            <w:r>
              <w:rPr>
                <w:color w:val="ED0000"/>
                <w:spacing w:val="-2"/>
                <w:sz w:val="20"/>
              </w:rPr>
              <w:t> </w:t>
            </w:r>
            <w:r>
              <w:rPr>
                <w:color w:val="ED0000"/>
                <w:spacing w:val="-5"/>
                <w:sz w:val="20"/>
              </w:rPr>
              <w:t>194</w:t>
            </w:r>
          </w:p>
        </w:tc>
        <w:tc>
          <w:tcPr>
            <w:tcW w:w="2140" w:type="dxa"/>
          </w:tcPr>
          <w:p>
            <w:pPr>
              <w:pStyle w:val="TableParagraph"/>
              <w:ind w:left="96"/>
              <w:rPr>
                <w:sz w:val="20"/>
              </w:rPr>
            </w:pPr>
            <w:r>
              <w:rPr>
                <w:color w:val="ED0000"/>
                <w:sz w:val="20"/>
              </w:rPr>
              <w:t>-</w:t>
            </w:r>
            <w:r>
              <w:rPr>
                <w:color w:val="ED0000"/>
                <w:spacing w:val="-1"/>
                <w:sz w:val="20"/>
              </w:rPr>
              <w:t> </w:t>
            </w:r>
            <w:r>
              <w:rPr>
                <w:color w:val="ED0000"/>
                <w:spacing w:val="-2"/>
                <w:sz w:val="20"/>
              </w:rPr>
              <w:t>20,2%</w:t>
            </w:r>
          </w:p>
        </w:tc>
      </w:tr>
      <w:tr>
        <w:trPr>
          <w:trHeight w:val="220" w:hRule="atLeast"/>
        </w:trPr>
        <w:tc>
          <w:tcPr>
            <w:tcW w:w="2340" w:type="dxa"/>
          </w:tcPr>
          <w:p>
            <w:pPr>
              <w:pStyle w:val="TableParagraph"/>
              <w:spacing w:line="198" w:lineRule="exact" w:before="2"/>
              <w:rPr>
                <w:sz w:val="20"/>
              </w:rPr>
            </w:pPr>
            <w:r>
              <w:rPr>
                <w:spacing w:val="-2"/>
                <w:sz w:val="20"/>
              </w:rPr>
              <w:t>Аварский</w:t>
            </w:r>
          </w:p>
        </w:tc>
        <w:tc>
          <w:tcPr>
            <w:tcW w:w="2040" w:type="dxa"/>
          </w:tcPr>
          <w:p>
            <w:pPr>
              <w:pStyle w:val="TableParagraph"/>
              <w:spacing w:line="198" w:lineRule="exact" w:before="2"/>
              <w:ind w:left="110"/>
              <w:rPr>
                <w:sz w:val="20"/>
              </w:rPr>
            </w:pPr>
            <w:r>
              <w:rPr>
                <w:spacing w:val="-2"/>
                <w:sz w:val="20"/>
              </w:rPr>
              <w:t>Дагестан</w:t>
            </w:r>
          </w:p>
        </w:tc>
        <w:tc>
          <w:tcPr>
            <w:tcW w:w="1560" w:type="dxa"/>
          </w:tcPr>
          <w:p>
            <w:pPr>
              <w:pStyle w:val="TableParagraph"/>
              <w:spacing w:line="198" w:lineRule="exact" w:before="2"/>
              <w:rPr>
                <w:sz w:val="20"/>
              </w:rPr>
            </w:pPr>
            <w:r>
              <w:rPr>
                <w:color w:val="ED0000"/>
                <w:sz w:val="20"/>
              </w:rPr>
              <w:t>715</w:t>
            </w:r>
            <w:r>
              <w:rPr>
                <w:color w:val="ED0000"/>
                <w:spacing w:val="-3"/>
                <w:sz w:val="20"/>
              </w:rPr>
              <w:t> </w:t>
            </w:r>
            <w:r>
              <w:rPr>
                <w:color w:val="ED0000"/>
                <w:spacing w:val="-5"/>
                <w:sz w:val="20"/>
              </w:rPr>
              <w:t>297</w:t>
            </w:r>
          </w:p>
        </w:tc>
        <w:tc>
          <w:tcPr>
            <w:tcW w:w="1260" w:type="dxa"/>
          </w:tcPr>
          <w:p>
            <w:pPr>
              <w:pStyle w:val="TableParagraph"/>
              <w:spacing w:line="198" w:lineRule="exact" w:before="2"/>
              <w:ind w:left="96"/>
              <w:rPr>
                <w:sz w:val="20"/>
              </w:rPr>
            </w:pPr>
            <w:r>
              <w:rPr>
                <w:color w:val="ED0000"/>
                <w:sz w:val="20"/>
              </w:rPr>
              <w:t>654</w:t>
            </w:r>
            <w:r>
              <w:rPr>
                <w:color w:val="ED0000"/>
                <w:spacing w:val="-3"/>
                <w:sz w:val="20"/>
              </w:rPr>
              <w:t> </w:t>
            </w:r>
            <w:r>
              <w:rPr>
                <w:color w:val="ED0000"/>
                <w:spacing w:val="-5"/>
                <w:sz w:val="20"/>
              </w:rPr>
              <w:t>363</w:t>
            </w:r>
          </w:p>
        </w:tc>
        <w:tc>
          <w:tcPr>
            <w:tcW w:w="2140" w:type="dxa"/>
          </w:tcPr>
          <w:p>
            <w:pPr>
              <w:pStyle w:val="TableParagraph"/>
              <w:spacing w:line="198" w:lineRule="exact" w:before="2"/>
              <w:ind w:left="96"/>
              <w:rPr>
                <w:sz w:val="20"/>
              </w:rPr>
            </w:pPr>
            <w:r>
              <w:rPr>
                <w:color w:val="ED0000"/>
                <w:sz w:val="20"/>
              </w:rPr>
              <w:t>-</w:t>
            </w:r>
            <w:r>
              <w:rPr>
                <w:color w:val="ED0000"/>
                <w:spacing w:val="-1"/>
                <w:sz w:val="20"/>
              </w:rPr>
              <w:t> </w:t>
            </w:r>
            <w:r>
              <w:rPr>
                <w:color w:val="ED0000"/>
                <w:spacing w:val="-4"/>
                <w:sz w:val="20"/>
              </w:rPr>
              <w:t>8,5%</w:t>
            </w:r>
          </w:p>
        </w:tc>
      </w:tr>
      <w:tr>
        <w:trPr>
          <w:trHeight w:val="220" w:hRule="atLeast"/>
        </w:trPr>
        <w:tc>
          <w:tcPr>
            <w:tcW w:w="2340" w:type="dxa"/>
          </w:tcPr>
          <w:p>
            <w:pPr>
              <w:pStyle w:val="TableParagraph"/>
              <w:spacing w:line="193" w:lineRule="exact" w:before="7"/>
              <w:rPr>
                <w:sz w:val="20"/>
              </w:rPr>
            </w:pPr>
            <w:r>
              <w:rPr>
                <w:spacing w:val="-2"/>
                <w:sz w:val="20"/>
              </w:rPr>
              <w:t>Агульский</w:t>
            </w:r>
          </w:p>
        </w:tc>
        <w:tc>
          <w:tcPr>
            <w:tcW w:w="2040" w:type="dxa"/>
          </w:tcPr>
          <w:p>
            <w:pPr>
              <w:pStyle w:val="TableParagraph"/>
              <w:spacing w:line="193" w:lineRule="exact" w:before="7"/>
              <w:ind w:left="110"/>
              <w:rPr>
                <w:sz w:val="20"/>
              </w:rPr>
            </w:pPr>
            <w:r>
              <w:rPr>
                <w:spacing w:val="-2"/>
                <w:sz w:val="20"/>
              </w:rPr>
              <w:t>Дагестан</w:t>
            </w:r>
          </w:p>
        </w:tc>
        <w:tc>
          <w:tcPr>
            <w:tcW w:w="1560" w:type="dxa"/>
          </w:tcPr>
          <w:p>
            <w:pPr>
              <w:pStyle w:val="TableParagraph"/>
              <w:spacing w:line="193" w:lineRule="exact" w:before="7"/>
              <w:rPr>
                <w:sz w:val="20"/>
              </w:rPr>
            </w:pPr>
            <w:r>
              <w:rPr>
                <w:color w:val="ED0000"/>
                <w:sz w:val="20"/>
              </w:rPr>
              <w:t>29</w:t>
            </w:r>
            <w:r>
              <w:rPr>
                <w:color w:val="ED0000"/>
                <w:spacing w:val="-2"/>
                <w:sz w:val="20"/>
              </w:rPr>
              <w:t> </w:t>
            </w:r>
            <w:r>
              <w:rPr>
                <w:color w:val="ED0000"/>
                <w:spacing w:val="-5"/>
                <w:sz w:val="20"/>
              </w:rPr>
              <w:t>287</w:t>
            </w:r>
          </w:p>
        </w:tc>
        <w:tc>
          <w:tcPr>
            <w:tcW w:w="1260" w:type="dxa"/>
          </w:tcPr>
          <w:p>
            <w:pPr>
              <w:pStyle w:val="TableParagraph"/>
              <w:spacing w:line="193" w:lineRule="exact" w:before="7"/>
              <w:ind w:left="96"/>
              <w:rPr>
                <w:sz w:val="20"/>
              </w:rPr>
            </w:pPr>
            <w:r>
              <w:rPr>
                <w:color w:val="ED0000"/>
                <w:sz w:val="20"/>
              </w:rPr>
              <w:t>20</w:t>
            </w:r>
            <w:r>
              <w:rPr>
                <w:color w:val="ED0000"/>
                <w:spacing w:val="-2"/>
                <w:sz w:val="20"/>
              </w:rPr>
              <w:t> </w:t>
            </w:r>
            <w:r>
              <w:rPr>
                <w:color w:val="ED0000"/>
                <w:spacing w:val="-5"/>
                <w:sz w:val="20"/>
              </w:rPr>
              <w:t>563</w:t>
            </w:r>
          </w:p>
        </w:tc>
        <w:tc>
          <w:tcPr>
            <w:tcW w:w="2140" w:type="dxa"/>
          </w:tcPr>
          <w:p>
            <w:pPr>
              <w:pStyle w:val="TableParagraph"/>
              <w:spacing w:line="193" w:lineRule="exact" w:before="7"/>
              <w:ind w:left="96"/>
              <w:rPr>
                <w:sz w:val="20"/>
              </w:rPr>
            </w:pPr>
            <w:r>
              <w:rPr>
                <w:color w:val="ED0000"/>
                <w:sz w:val="20"/>
              </w:rPr>
              <w:t>-</w:t>
            </w:r>
            <w:r>
              <w:rPr>
                <w:color w:val="ED0000"/>
                <w:spacing w:val="-1"/>
                <w:sz w:val="20"/>
              </w:rPr>
              <w:t> </w:t>
            </w:r>
            <w:r>
              <w:rPr>
                <w:color w:val="ED0000"/>
                <w:spacing w:val="-2"/>
                <w:sz w:val="20"/>
              </w:rPr>
              <w:t>29,8%</w:t>
            </w:r>
          </w:p>
        </w:tc>
      </w:tr>
      <w:tr>
        <w:trPr>
          <w:trHeight w:val="239" w:hRule="atLeast"/>
        </w:trPr>
        <w:tc>
          <w:tcPr>
            <w:tcW w:w="2340" w:type="dxa"/>
          </w:tcPr>
          <w:p>
            <w:pPr>
              <w:pStyle w:val="TableParagraph"/>
              <w:spacing w:line="208" w:lineRule="exact" w:before="12"/>
              <w:rPr>
                <w:sz w:val="20"/>
              </w:rPr>
            </w:pPr>
            <w:r>
              <w:rPr>
                <w:spacing w:val="-2"/>
                <w:sz w:val="20"/>
              </w:rPr>
              <w:t>Даргинский</w:t>
            </w:r>
          </w:p>
        </w:tc>
        <w:tc>
          <w:tcPr>
            <w:tcW w:w="2040" w:type="dxa"/>
          </w:tcPr>
          <w:p>
            <w:pPr>
              <w:pStyle w:val="TableParagraph"/>
              <w:spacing w:line="208" w:lineRule="exact" w:before="12"/>
              <w:ind w:left="110"/>
              <w:rPr>
                <w:sz w:val="20"/>
              </w:rPr>
            </w:pPr>
            <w:r>
              <w:rPr>
                <w:spacing w:val="-2"/>
                <w:sz w:val="20"/>
              </w:rPr>
              <w:t>Дагестан</w:t>
            </w:r>
          </w:p>
        </w:tc>
        <w:tc>
          <w:tcPr>
            <w:tcW w:w="1560" w:type="dxa"/>
          </w:tcPr>
          <w:p>
            <w:pPr>
              <w:pStyle w:val="TableParagraph"/>
              <w:spacing w:line="208" w:lineRule="exact" w:before="12"/>
              <w:rPr>
                <w:sz w:val="20"/>
              </w:rPr>
            </w:pPr>
            <w:r>
              <w:rPr>
                <w:color w:val="ED0000"/>
                <w:sz w:val="20"/>
              </w:rPr>
              <w:t>485</w:t>
            </w:r>
            <w:r>
              <w:rPr>
                <w:color w:val="ED0000"/>
                <w:spacing w:val="-3"/>
                <w:sz w:val="20"/>
              </w:rPr>
              <w:t> </w:t>
            </w:r>
            <w:r>
              <w:rPr>
                <w:color w:val="ED0000"/>
                <w:spacing w:val="-5"/>
                <w:sz w:val="20"/>
              </w:rPr>
              <w:t>705</w:t>
            </w:r>
          </w:p>
        </w:tc>
        <w:tc>
          <w:tcPr>
            <w:tcW w:w="1260" w:type="dxa"/>
          </w:tcPr>
          <w:p>
            <w:pPr>
              <w:pStyle w:val="TableParagraph"/>
              <w:spacing w:line="208" w:lineRule="exact" w:before="12"/>
              <w:ind w:left="96"/>
              <w:rPr>
                <w:sz w:val="20"/>
              </w:rPr>
            </w:pPr>
            <w:r>
              <w:rPr>
                <w:color w:val="ED0000"/>
                <w:sz w:val="20"/>
              </w:rPr>
              <w:t>362</w:t>
            </w:r>
            <w:r>
              <w:rPr>
                <w:color w:val="ED0000"/>
                <w:spacing w:val="-3"/>
                <w:sz w:val="20"/>
              </w:rPr>
              <w:t> </w:t>
            </w:r>
            <w:r>
              <w:rPr>
                <w:color w:val="ED0000"/>
                <w:spacing w:val="-5"/>
                <w:sz w:val="20"/>
              </w:rPr>
              <w:t>156</w:t>
            </w:r>
          </w:p>
        </w:tc>
        <w:tc>
          <w:tcPr>
            <w:tcW w:w="2140" w:type="dxa"/>
          </w:tcPr>
          <w:p>
            <w:pPr>
              <w:pStyle w:val="TableParagraph"/>
              <w:spacing w:line="208" w:lineRule="exact" w:before="12"/>
              <w:ind w:left="96"/>
              <w:rPr>
                <w:sz w:val="20"/>
              </w:rPr>
            </w:pPr>
            <w:r>
              <w:rPr>
                <w:color w:val="ED0000"/>
                <w:sz w:val="20"/>
              </w:rPr>
              <w:t>-</w:t>
            </w:r>
            <w:r>
              <w:rPr>
                <w:color w:val="ED0000"/>
                <w:spacing w:val="-1"/>
                <w:sz w:val="20"/>
              </w:rPr>
              <w:t> </w:t>
            </w:r>
            <w:r>
              <w:rPr>
                <w:color w:val="ED0000"/>
                <w:spacing w:val="-2"/>
                <w:sz w:val="20"/>
              </w:rPr>
              <w:t>25,4%</w:t>
            </w:r>
          </w:p>
        </w:tc>
      </w:tr>
      <w:tr>
        <w:trPr>
          <w:trHeight w:val="220" w:hRule="atLeast"/>
        </w:trPr>
        <w:tc>
          <w:tcPr>
            <w:tcW w:w="2340" w:type="dxa"/>
          </w:tcPr>
          <w:p>
            <w:pPr>
              <w:pStyle w:val="TableParagraph"/>
              <w:rPr>
                <w:sz w:val="20"/>
              </w:rPr>
            </w:pPr>
            <w:r>
              <w:rPr>
                <w:spacing w:val="-2"/>
                <w:sz w:val="20"/>
              </w:rPr>
              <w:t>Ингушский</w:t>
            </w:r>
          </w:p>
        </w:tc>
        <w:tc>
          <w:tcPr>
            <w:tcW w:w="2040" w:type="dxa"/>
          </w:tcPr>
          <w:p>
            <w:pPr>
              <w:pStyle w:val="TableParagraph"/>
              <w:ind w:left="110"/>
              <w:rPr>
                <w:sz w:val="20"/>
              </w:rPr>
            </w:pPr>
            <w:r>
              <w:rPr>
                <w:spacing w:val="-2"/>
                <w:sz w:val="20"/>
              </w:rPr>
              <w:t>Ингушетия</w:t>
            </w:r>
          </w:p>
        </w:tc>
        <w:tc>
          <w:tcPr>
            <w:tcW w:w="1560" w:type="dxa"/>
          </w:tcPr>
          <w:p>
            <w:pPr>
              <w:pStyle w:val="TableParagraph"/>
              <w:rPr>
                <w:sz w:val="20"/>
              </w:rPr>
            </w:pPr>
            <w:r>
              <w:rPr>
                <w:sz w:val="20"/>
              </w:rPr>
              <w:t>305</w:t>
            </w:r>
            <w:r>
              <w:rPr>
                <w:spacing w:val="-3"/>
                <w:sz w:val="20"/>
              </w:rPr>
              <w:t> </w:t>
            </w:r>
            <w:r>
              <w:rPr>
                <w:spacing w:val="-5"/>
                <w:sz w:val="20"/>
              </w:rPr>
              <w:t>868</w:t>
            </w:r>
          </w:p>
        </w:tc>
        <w:tc>
          <w:tcPr>
            <w:tcW w:w="1260" w:type="dxa"/>
          </w:tcPr>
          <w:p>
            <w:pPr>
              <w:pStyle w:val="TableParagraph"/>
              <w:ind w:left="96"/>
              <w:rPr>
                <w:sz w:val="20"/>
              </w:rPr>
            </w:pPr>
            <w:r>
              <w:rPr>
                <w:sz w:val="20"/>
              </w:rPr>
              <w:t>333</w:t>
            </w:r>
            <w:r>
              <w:rPr>
                <w:spacing w:val="-3"/>
                <w:sz w:val="20"/>
              </w:rPr>
              <w:t> </w:t>
            </w:r>
            <w:r>
              <w:rPr>
                <w:spacing w:val="-5"/>
                <w:sz w:val="20"/>
              </w:rPr>
              <w:t>151</w:t>
            </w:r>
          </w:p>
        </w:tc>
        <w:tc>
          <w:tcPr>
            <w:tcW w:w="2140" w:type="dxa"/>
          </w:tcPr>
          <w:p>
            <w:pPr>
              <w:pStyle w:val="TableParagraph"/>
              <w:ind w:left="96"/>
              <w:rPr>
                <w:sz w:val="20"/>
              </w:rPr>
            </w:pPr>
            <w:r>
              <w:rPr>
                <w:sz w:val="20"/>
              </w:rPr>
              <w:t>+</w:t>
            </w:r>
            <w:r>
              <w:rPr>
                <w:spacing w:val="-1"/>
                <w:sz w:val="20"/>
              </w:rPr>
              <w:t> </w:t>
            </w:r>
            <w:r>
              <w:rPr>
                <w:spacing w:val="-4"/>
                <w:sz w:val="20"/>
              </w:rPr>
              <w:t>8,9%</w:t>
            </w:r>
          </w:p>
        </w:tc>
      </w:tr>
      <w:tr>
        <w:trPr>
          <w:trHeight w:val="220" w:hRule="atLeast"/>
        </w:trPr>
        <w:tc>
          <w:tcPr>
            <w:tcW w:w="2340" w:type="dxa"/>
          </w:tcPr>
          <w:p>
            <w:pPr>
              <w:pStyle w:val="TableParagraph"/>
              <w:spacing w:line="198" w:lineRule="exact" w:before="2"/>
              <w:rPr>
                <w:sz w:val="20"/>
              </w:rPr>
            </w:pPr>
            <w:r>
              <w:rPr>
                <w:spacing w:val="-2"/>
                <w:sz w:val="20"/>
              </w:rPr>
              <w:t>Кабардино-черкесский</w:t>
            </w:r>
            <w:r>
              <w:rPr>
                <w:spacing w:val="-2"/>
                <w:sz w:val="20"/>
                <w:vertAlign w:val="superscript"/>
              </w:rPr>
              <w:t>161</w:t>
            </w:r>
          </w:p>
        </w:tc>
        <w:tc>
          <w:tcPr>
            <w:tcW w:w="2040" w:type="dxa"/>
          </w:tcPr>
          <w:p>
            <w:pPr>
              <w:pStyle w:val="TableParagraph"/>
              <w:spacing w:line="198" w:lineRule="exact" w:before="2"/>
              <w:ind w:left="110"/>
              <w:rPr>
                <w:sz w:val="20"/>
              </w:rPr>
            </w:pPr>
            <w:r>
              <w:rPr>
                <w:spacing w:val="-6"/>
                <w:sz w:val="20"/>
              </w:rPr>
              <w:t>КБР,</w:t>
            </w:r>
            <w:r>
              <w:rPr>
                <w:spacing w:val="-5"/>
                <w:sz w:val="20"/>
              </w:rPr>
              <w:t> КЧР</w:t>
            </w:r>
          </w:p>
        </w:tc>
        <w:tc>
          <w:tcPr>
            <w:tcW w:w="1560" w:type="dxa"/>
          </w:tcPr>
          <w:p>
            <w:pPr>
              <w:pStyle w:val="TableParagraph"/>
              <w:spacing w:line="198" w:lineRule="exact" w:before="2"/>
              <w:rPr>
                <w:sz w:val="20"/>
              </w:rPr>
            </w:pPr>
            <w:r>
              <w:rPr>
                <w:color w:val="ED0000"/>
                <w:sz w:val="20"/>
              </w:rPr>
              <w:t>515</w:t>
            </w:r>
            <w:r>
              <w:rPr>
                <w:color w:val="ED0000"/>
                <w:spacing w:val="-3"/>
                <w:sz w:val="20"/>
              </w:rPr>
              <w:t> </w:t>
            </w:r>
            <w:r>
              <w:rPr>
                <w:color w:val="ED0000"/>
                <w:spacing w:val="-5"/>
                <w:sz w:val="20"/>
              </w:rPr>
              <w:t>672</w:t>
            </w:r>
          </w:p>
        </w:tc>
        <w:tc>
          <w:tcPr>
            <w:tcW w:w="1260" w:type="dxa"/>
          </w:tcPr>
          <w:p>
            <w:pPr>
              <w:pStyle w:val="TableParagraph"/>
              <w:spacing w:line="198" w:lineRule="exact" w:before="2"/>
              <w:ind w:left="96"/>
              <w:rPr>
                <w:sz w:val="20"/>
              </w:rPr>
            </w:pPr>
            <w:r>
              <w:rPr>
                <w:color w:val="ED0000"/>
                <w:sz w:val="20"/>
              </w:rPr>
              <w:t>450</w:t>
            </w:r>
            <w:r>
              <w:rPr>
                <w:color w:val="ED0000"/>
                <w:spacing w:val="-3"/>
                <w:sz w:val="20"/>
              </w:rPr>
              <w:t> </w:t>
            </w:r>
            <w:r>
              <w:rPr>
                <w:color w:val="ED0000"/>
                <w:spacing w:val="-5"/>
                <w:sz w:val="20"/>
              </w:rPr>
              <w:t>276</w:t>
            </w:r>
          </w:p>
        </w:tc>
        <w:tc>
          <w:tcPr>
            <w:tcW w:w="2140" w:type="dxa"/>
          </w:tcPr>
          <w:p>
            <w:pPr>
              <w:pStyle w:val="TableParagraph"/>
              <w:spacing w:line="198" w:lineRule="exact" w:before="2"/>
              <w:ind w:left="96"/>
              <w:rPr>
                <w:sz w:val="20"/>
              </w:rPr>
            </w:pPr>
            <w:r>
              <w:rPr>
                <w:color w:val="ED0000"/>
                <w:sz w:val="20"/>
              </w:rPr>
              <w:t>-</w:t>
            </w:r>
            <w:r>
              <w:rPr>
                <w:color w:val="ED0000"/>
                <w:spacing w:val="-1"/>
                <w:sz w:val="20"/>
              </w:rPr>
              <w:t> </w:t>
            </w:r>
            <w:r>
              <w:rPr>
                <w:color w:val="ED0000"/>
                <w:spacing w:val="-2"/>
                <w:sz w:val="20"/>
              </w:rPr>
              <w:t>12,7%</w:t>
            </w:r>
          </w:p>
        </w:tc>
      </w:tr>
    </w:tbl>
    <w:p>
      <w:pPr>
        <w:pStyle w:val="BodyText"/>
        <w:ind w:left="0"/>
        <w:rPr>
          <w:sz w:val="9"/>
        </w:rPr>
      </w:pPr>
      <w:r>
        <w:rPr>
          <w:sz w:val="9"/>
        </w:rPr>
        <mc:AlternateContent>
          <mc:Choice Requires="wps">
            <w:drawing>
              <wp:anchor distT="0" distB="0" distL="0" distR="0" allowOverlap="1" layoutInCell="1" locked="0" behindDoc="1" simplePos="0" relativeHeight="487601152">
                <wp:simplePos x="0" y="0"/>
                <wp:positionH relativeFrom="page">
                  <wp:posOffset>1076325</wp:posOffset>
                </wp:positionH>
                <wp:positionV relativeFrom="paragraph">
                  <wp:posOffset>81585</wp:posOffset>
                </wp:positionV>
                <wp:extent cx="1828800" cy="127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6.424022pt;width:144pt;height:.1pt;mso-position-horizontal-relative:page;mso-position-vertical-relative:paragraph;z-index:-15715328;mso-wrap-distance-left:0;mso-wrap-distance-right:0" id="docshape28" coordorigin="1695,128" coordsize="2880,0" path="m1695,128l4575,128e" filled="false" stroked="true" strokeweight=".75pt" strokecolor="#000000">
                <v:path arrowok="t"/>
                <v:stroke dashstyle="solid"/>
                <w10:wrap type="topAndBottom"/>
              </v:shape>
            </w:pict>
          </mc:Fallback>
        </mc:AlternateContent>
      </w:r>
    </w:p>
    <w:p>
      <w:pPr>
        <w:spacing w:before="110"/>
        <w:ind w:left="427" w:right="14" w:hanging="285"/>
        <w:jc w:val="left"/>
        <w:rPr>
          <w:sz w:val="20"/>
        </w:rPr>
      </w:pPr>
      <w:r>
        <w:rPr>
          <w:sz w:val="20"/>
          <w:vertAlign w:val="superscript"/>
        </w:rPr>
        <w:t>156</w:t>
      </w:r>
      <w:r>
        <w:rPr>
          <w:sz w:val="20"/>
          <w:vertAlign w:val="baseline"/>
        </w:rPr>
        <w:t> Кабардино-Балкарского региональный правозащитный центр, 13.10.2025, </w:t>
      </w:r>
      <w:hyperlink r:id="rId118">
        <w:r>
          <w:rPr>
            <w:color w:val="0000FF"/>
            <w:spacing w:val="-2"/>
            <w:sz w:val="20"/>
            <w:u w:val="thick" w:color="0000FF"/>
            <w:vertAlign w:val="baseline"/>
          </w:rPr>
          <w:t>https://zapravakbr.com/index.php/30-uncategorised/2027-minobrazovaniya-kbr-ignoriruyut-zaprosy-ob-izuchenii</w:t>
        </w:r>
      </w:hyperlink>
    </w:p>
    <w:p>
      <w:pPr>
        <w:spacing w:before="0"/>
        <w:ind w:left="427" w:right="0" w:firstLine="0"/>
        <w:jc w:val="left"/>
        <w:rPr>
          <w:sz w:val="20"/>
        </w:rPr>
      </w:pPr>
      <w:hyperlink r:id="rId118">
        <w:r>
          <w:rPr>
            <w:color w:val="0000FF"/>
            <w:spacing w:val="-2"/>
            <w:sz w:val="20"/>
            <w:u w:val="thick" w:color="0000FF"/>
          </w:rPr>
          <w:t>-rodnykh-yazykov</w:t>
        </w:r>
      </w:hyperlink>
      <w:r>
        <w:rPr>
          <w:spacing w:val="-2"/>
          <w:sz w:val="20"/>
        </w:rPr>
        <w:t>.</w:t>
      </w:r>
    </w:p>
    <w:p>
      <w:pPr>
        <w:spacing w:before="0"/>
        <w:ind w:left="142" w:right="0" w:firstLine="0"/>
        <w:jc w:val="left"/>
        <w:rPr>
          <w:sz w:val="20"/>
        </w:rPr>
      </w:pPr>
      <w:r>
        <w:rPr>
          <w:spacing w:val="-2"/>
          <w:sz w:val="20"/>
          <w:vertAlign w:val="superscript"/>
        </w:rPr>
        <w:t>157</w:t>
      </w:r>
      <w:r>
        <w:rPr>
          <w:spacing w:val="1"/>
          <w:sz w:val="20"/>
          <w:vertAlign w:val="baseline"/>
        </w:rPr>
        <w:t> </w:t>
      </w:r>
      <w:r>
        <w:rPr>
          <w:spacing w:val="-2"/>
          <w:sz w:val="20"/>
          <w:vertAlign w:val="baseline"/>
        </w:rPr>
        <w:t>Кавказ.Реалии,</w:t>
      </w:r>
      <w:r>
        <w:rPr>
          <w:spacing w:val="2"/>
          <w:sz w:val="20"/>
          <w:vertAlign w:val="baseline"/>
        </w:rPr>
        <w:t> </w:t>
      </w:r>
      <w:r>
        <w:rPr>
          <w:spacing w:val="-2"/>
          <w:sz w:val="20"/>
          <w:vertAlign w:val="baseline"/>
        </w:rPr>
        <w:t>21.02.2025,</w:t>
      </w:r>
      <w:r>
        <w:rPr>
          <w:spacing w:val="2"/>
          <w:sz w:val="20"/>
          <w:vertAlign w:val="baseline"/>
        </w:rPr>
        <w:t> </w:t>
      </w:r>
      <w:r>
        <w:rPr>
          <w:spacing w:val="-2"/>
          <w:sz w:val="20"/>
          <w:vertAlign w:val="baseline"/>
        </w:rPr>
        <w:t>текст</w:t>
      </w:r>
      <w:r>
        <w:rPr>
          <w:spacing w:val="2"/>
          <w:sz w:val="20"/>
          <w:vertAlign w:val="baseline"/>
        </w:rPr>
        <w:t> </w:t>
      </w:r>
      <w:r>
        <w:rPr>
          <w:spacing w:val="-2"/>
          <w:sz w:val="20"/>
          <w:vertAlign w:val="baseline"/>
        </w:rPr>
        <w:t>закона:</w:t>
      </w:r>
      <w:r>
        <w:rPr>
          <w:spacing w:val="2"/>
          <w:sz w:val="20"/>
          <w:vertAlign w:val="baseline"/>
        </w:rPr>
        <w:t> </w:t>
      </w:r>
      <w:hyperlink r:id="rId119">
        <w:r>
          <w:rPr>
            <w:color w:val="0000FF"/>
            <w:spacing w:val="-2"/>
            <w:sz w:val="20"/>
            <w:u w:val="thick" w:color="0000FF"/>
            <w:vertAlign w:val="baseline"/>
          </w:rPr>
          <w:t>http://publication.pravo.gov.ru/document/0001202310190001</w:t>
        </w:r>
      </w:hyperlink>
      <w:r>
        <w:rPr>
          <w:spacing w:val="-2"/>
          <w:sz w:val="20"/>
          <w:vertAlign w:val="baseline"/>
        </w:rPr>
        <w:t>.</w:t>
      </w:r>
    </w:p>
    <w:p>
      <w:pPr>
        <w:spacing w:before="0"/>
        <w:ind w:left="142" w:right="0" w:firstLine="0"/>
        <w:jc w:val="left"/>
        <w:rPr>
          <w:sz w:val="20"/>
        </w:rPr>
      </w:pPr>
      <w:r>
        <w:rPr>
          <w:spacing w:val="-2"/>
          <w:sz w:val="20"/>
          <w:vertAlign w:val="superscript"/>
        </w:rPr>
        <w:t>158</w:t>
      </w:r>
      <w:r>
        <w:rPr>
          <w:spacing w:val="14"/>
          <w:sz w:val="20"/>
          <w:vertAlign w:val="baseline"/>
        </w:rPr>
        <w:t> </w:t>
      </w:r>
      <w:r>
        <w:rPr>
          <w:spacing w:val="-2"/>
          <w:sz w:val="20"/>
          <w:vertAlign w:val="baseline"/>
        </w:rPr>
        <w:t>UNESCO,</w:t>
      </w:r>
      <w:r>
        <w:rPr>
          <w:spacing w:val="14"/>
          <w:sz w:val="20"/>
          <w:vertAlign w:val="baseline"/>
        </w:rPr>
        <w:t> </w:t>
      </w:r>
      <w:r>
        <w:rPr>
          <w:color w:val="0000FF"/>
          <w:spacing w:val="-2"/>
          <w:sz w:val="20"/>
          <w:u w:val="thick" w:color="0000FF"/>
          <w:vertAlign w:val="baseline"/>
        </w:rPr>
        <w:t>https://unesdoc.unesco.org/ark:/48223/pf0000187026</w:t>
      </w:r>
      <w:r>
        <w:rPr>
          <w:spacing w:val="-2"/>
          <w:sz w:val="20"/>
          <w:vertAlign w:val="baseline"/>
        </w:rPr>
        <w:t>,</w:t>
      </w:r>
      <w:r>
        <w:rPr>
          <w:spacing w:val="14"/>
          <w:sz w:val="20"/>
          <w:vertAlign w:val="baseline"/>
        </w:rPr>
        <w:t> </w:t>
      </w:r>
      <w:r>
        <w:rPr>
          <w:spacing w:val="-2"/>
          <w:sz w:val="20"/>
          <w:vertAlign w:val="baseline"/>
        </w:rPr>
        <w:t>Кавказ.Реалии,</w:t>
      </w:r>
      <w:r>
        <w:rPr>
          <w:spacing w:val="14"/>
          <w:sz w:val="20"/>
          <w:vertAlign w:val="baseline"/>
        </w:rPr>
        <w:t> </w:t>
      </w:r>
      <w:r>
        <w:rPr>
          <w:spacing w:val="-2"/>
          <w:sz w:val="20"/>
          <w:vertAlign w:val="baseline"/>
        </w:rPr>
        <w:t>21.02.2025.</w:t>
      </w:r>
    </w:p>
    <w:p>
      <w:pPr>
        <w:spacing w:before="0"/>
        <w:ind w:left="142" w:right="0" w:firstLine="0"/>
        <w:jc w:val="left"/>
        <w:rPr>
          <w:sz w:val="20"/>
        </w:rPr>
      </w:pPr>
      <w:r>
        <w:rPr>
          <w:spacing w:val="-2"/>
          <w:sz w:val="20"/>
          <w:vertAlign w:val="superscript"/>
        </w:rPr>
        <w:t>159</w:t>
      </w:r>
      <w:r>
        <w:rPr>
          <w:spacing w:val="7"/>
          <w:sz w:val="20"/>
          <w:vertAlign w:val="baseline"/>
        </w:rPr>
        <w:t> </w:t>
      </w:r>
      <w:hyperlink r:id="rId120">
        <w:r>
          <w:rPr>
            <w:color w:val="0000FF"/>
            <w:spacing w:val="-2"/>
            <w:sz w:val="20"/>
            <w:u w:val="thick" w:color="0000FF"/>
            <w:vertAlign w:val="baseline"/>
          </w:rPr>
          <w:t>http://jazykirf.iling-ran.ru/list_2022.shtml</w:t>
        </w:r>
      </w:hyperlink>
      <w:r>
        <w:rPr>
          <w:spacing w:val="-2"/>
          <w:sz w:val="20"/>
          <w:vertAlign w:val="baseline"/>
        </w:rPr>
        <w:t>,</w:t>
      </w:r>
      <w:r>
        <w:rPr>
          <w:spacing w:val="8"/>
          <w:sz w:val="20"/>
          <w:vertAlign w:val="baseline"/>
        </w:rPr>
        <w:t> </w:t>
      </w:r>
      <w:r>
        <w:rPr>
          <w:spacing w:val="-2"/>
          <w:sz w:val="20"/>
          <w:vertAlign w:val="baseline"/>
        </w:rPr>
        <w:t>ТАСС,</w:t>
      </w:r>
      <w:r>
        <w:rPr>
          <w:spacing w:val="8"/>
          <w:sz w:val="20"/>
          <w:vertAlign w:val="baseline"/>
        </w:rPr>
        <w:t> </w:t>
      </w:r>
      <w:r>
        <w:rPr>
          <w:spacing w:val="-2"/>
          <w:sz w:val="20"/>
          <w:vertAlign w:val="baseline"/>
        </w:rPr>
        <w:t>23.04.2019,</w:t>
      </w:r>
      <w:r>
        <w:rPr>
          <w:spacing w:val="8"/>
          <w:sz w:val="20"/>
          <w:vertAlign w:val="baseline"/>
        </w:rPr>
        <w:t> </w:t>
      </w:r>
      <w:hyperlink r:id="rId121">
        <w:r>
          <w:rPr>
            <w:color w:val="0000FF"/>
            <w:spacing w:val="-2"/>
            <w:sz w:val="20"/>
            <w:u w:val="thick" w:color="0000FF"/>
            <w:vertAlign w:val="baseline"/>
          </w:rPr>
          <w:t>https://tass.ru/obschestvo/6365737</w:t>
        </w:r>
      </w:hyperlink>
      <w:r>
        <w:rPr>
          <w:spacing w:val="-2"/>
          <w:sz w:val="20"/>
          <w:vertAlign w:val="baseline"/>
        </w:rPr>
        <w:t>.</w:t>
      </w:r>
    </w:p>
    <w:p>
      <w:pPr>
        <w:spacing w:before="0"/>
        <w:ind w:left="427" w:right="95" w:hanging="285"/>
        <w:jc w:val="left"/>
        <w:rPr>
          <w:sz w:val="20"/>
        </w:rPr>
      </w:pPr>
      <w:r>
        <w:rPr>
          <w:sz w:val="20"/>
          <w:vertAlign w:val="superscript"/>
        </w:rPr>
        <w:t>160</w:t>
      </w:r>
      <w:r>
        <w:rPr>
          <w:sz w:val="20"/>
          <w:vertAlign w:val="baseline"/>
        </w:rPr>
        <w:t> Росстат, 2020, </w:t>
      </w:r>
      <w:r>
        <w:rPr>
          <w:color w:val="0000FF"/>
          <w:spacing w:val="-2"/>
          <w:sz w:val="20"/>
          <w:u w:val="thick" w:color="0000FF"/>
          <w:vertAlign w:val="baseline"/>
        </w:rPr>
        <w:t>https://web.archive.org/web/20230326024701if_/</w:t>
      </w:r>
      <w:hyperlink r:id="rId122">
        <w:r>
          <w:rPr>
            <w:color w:val="0000FF"/>
            <w:spacing w:val="-2"/>
            <w:sz w:val="20"/>
            <w:u w:val="thick" w:color="0000FF"/>
            <w:vertAlign w:val="baseline"/>
          </w:rPr>
          <w:t>https://rosstat.gov.ru/storage/mediabank/Tom5_tab4_VPN-202</w:t>
        </w:r>
      </w:hyperlink>
    </w:p>
    <w:p>
      <w:pPr>
        <w:spacing w:before="0"/>
        <w:ind w:left="427" w:right="93" w:firstLine="0"/>
        <w:jc w:val="left"/>
        <w:rPr>
          <w:sz w:val="20"/>
        </w:rPr>
      </w:pPr>
      <w:r>
        <w:rPr>
          <w:color w:val="0000FF"/>
          <w:sz w:val="20"/>
          <w:u w:val="thick" w:color="0000FF"/>
        </w:rPr>
        <w:t>0.xlsx</w:t>
      </w:r>
      <w:r>
        <w:rPr>
          <w:sz w:val="20"/>
        </w:rPr>
        <w:t>, 2010, </w:t>
      </w:r>
      <w:r>
        <w:rPr>
          <w:color w:val="0000FF"/>
          <w:spacing w:val="-2"/>
          <w:sz w:val="20"/>
          <w:u w:val="thick" w:color="0000FF"/>
        </w:rPr>
        <w:t>https://web.archive.org/web/20211006173252/</w:t>
      </w:r>
      <w:hyperlink r:id="rId123">
        <w:r>
          <w:rPr>
            <w:color w:val="0000FF"/>
            <w:spacing w:val="-2"/>
            <w:sz w:val="20"/>
            <w:u w:val="thick" w:color="0000FF"/>
          </w:rPr>
          <w:t>http://www.gks.ru/free_doc/new_site/population/demo/per-itog/ta</w:t>
        </w:r>
      </w:hyperlink>
      <w:r>
        <w:rPr>
          <w:color w:val="0000FF"/>
          <w:spacing w:val="-2"/>
          <w:sz w:val="20"/>
        </w:rPr>
        <w:t> </w:t>
      </w:r>
      <w:r>
        <w:rPr>
          <w:color w:val="0000FF"/>
          <w:spacing w:val="-2"/>
          <w:sz w:val="20"/>
          <w:u w:val="thick" w:color="0000FF"/>
        </w:rPr>
        <w:t>b6.xls</w:t>
      </w:r>
      <w:r>
        <w:rPr>
          <w:spacing w:val="-2"/>
          <w:sz w:val="20"/>
        </w:rPr>
        <w:t>.</w:t>
      </w:r>
    </w:p>
    <w:p>
      <w:pPr>
        <w:spacing w:before="0"/>
        <w:ind w:left="142" w:right="0" w:firstLine="0"/>
        <w:jc w:val="left"/>
        <w:rPr>
          <w:sz w:val="20"/>
        </w:rPr>
      </w:pPr>
      <w:r>
        <w:rPr>
          <w:sz w:val="20"/>
          <w:vertAlign w:val="superscript"/>
        </w:rPr>
        <w:t>161</w:t>
      </w:r>
      <w:r>
        <w:rPr>
          <w:spacing w:val="-10"/>
          <w:sz w:val="20"/>
          <w:vertAlign w:val="baseline"/>
        </w:rPr>
        <w:t> </w:t>
      </w:r>
      <w:r>
        <w:rPr>
          <w:sz w:val="20"/>
          <w:vertAlign w:val="baseline"/>
        </w:rPr>
        <w:t>В</w:t>
      </w:r>
      <w:r>
        <w:rPr>
          <w:spacing w:val="-10"/>
          <w:sz w:val="20"/>
          <w:vertAlign w:val="baseline"/>
        </w:rPr>
        <w:t> </w:t>
      </w:r>
      <w:r>
        <w:rPr>
          <w:sz w:val="20"/>
          <w:vertAlign w:val="baseline"/>
        </w:rPr>
        <w:t>Конституции</w:t>
      </w:r>
      <w:r>
        <w:rPr>
          <w:spacing w:val="-10"/>
          <w:sz w:val="20"/>
          <w:vertAlign w:val="baseline"/>
        </w:rPr>
        <w:t> </w:t>
      </w:r>
      <w:r>
        <w:rPr>
          <w:sz w:val="20"/>
          <w:vertAlign w:val="baseline"/>
        </w:rPr>
        <w:t>КБР</w:t>
      </w:r>
      <w:r>
        <w:rPr>
          <w:spacing w:val="-10"/>
          <w:sz w:val="20"/>
          <w:vertAlign w:val="baseline"/>
        </w:rPr>
        <w:t> </w:t>
      </w:r>
      <w:r>
        <w:rPr>
          <w:sz w:val="20"/>
          <w:vertAlign w:val="baseline"/>
        </w:rPr>
        <w:t>назван</w:t>
      </w:r>
      <w:r>
        <w:rPr>
          <w:spacing w:val="-10"/>
          <w:sz w:val="20"/>
          <w:vertAlign w:val="baseline"/>
        </w:rPr>
        <w:t> </w:t>
      </w:r>
      <w:r>
        <w:rPr>
          <w:sz w:val="20"/>
          <w:vertAlign w:val="baseline"/>
        </w:rPr>
        <w:t>кабардинским,</w:t>
      </w:r>
      <w:r>
        <w:rPr>
          <w:spacing w:val="-10"/>
          <w:sz w:val="20"/>
          <w:vertAlign w:val="baseline"/>
        </w:rPr>
        <w:t> </w:t>
      </w:r>
      <w:r>
        <w:rPr>
          <w:sz w:val="20"/>
          <w:vertAlign w:val="baseline"/>
        </w:rPr>
        <w:t>в</w:t>
      </w:r>
      <w:r>
        <w:rPr>
          <w:spacing w:val="-10"/>
          <w:sz w:val="20"/>
          <w:vertAlign w:val="baseline"/>
        </w:rPr>
        <w:t> </w:t>
      </w:r>
      <w:r>
        <w:rPr>
          <w:sz w:val="20"/>
          <w:vertAlign w:val="baseline"/>
        </w:rPr>
        <w:t>Конституции</w:t>
      </w:r>
      <w:r>
        <w:rPr>
          <w:spacing w:val="-10"/>
          <w:sz w:val="20"/>
          <w:vertAlign w:val="baseline"/>
        </w:rPr>
        <w:t> </w:t>
      </w:r>
      <w:r>
        <w:rPr>
          <w:sz w:val="20"/>
          <w:vertAlign w:val="baseline"/>
        </w:rPr>
        <w:t>КЧР</w:t>
      </w:r>
      <w:r>
        <w:rPr>
          <w:spacing w:val="-10"/>
          <w:sz w:val="20"/>
          <w:vertAlign w:val="baseline"/>
        </w:rPr>
        <w:t> </w:t>
      </w:r>
      <w:r>
        <w:rPr>
          <w:sz w:val="20"/>
          <w:vertAlign w:val="baseline"/>
        </w:rPr>
        <w:t>—</w:t>
      </w:r>
      <w:r>
        <w:rPr>
          <w:spacing w:val="-10"/>
          <w:sz w:val="20"/>
          <w:vertAlign w:val="baseline"/>
        </w:rPr>
        <w:t> </w:t>
      </w:r>
      <w:r>
        <w:rPr>
          <w:spacing w:val="-2"/>
          <w:sz w:val="20"/>
          <w:vertAlign w:val="baseline"/>
        </w:rPr>
        <w:t>черкесским.</w:t>
      </w:r>
    </w:p>
    <w:p>
      <w:pPr>
        <w:spacing w:after="0"/>
        <w:jc w:val="left"/>
        <w:rPr>
          <w:sz w:val="20"/>
        </w:rPr>
        <w:sectPr>
          <w:pgSz w:w="11920" w:h="16840"/>
          <w:pgMar w:header="0" w:footer="769" w:top="1060" w:bottom="960" w:left="1559" w:right="850"/>
        </w:sectPr>
      </w:pPr>
    </w:p>
    <w:tbl>
      <w:tblPr>
        <w:tblW w:w="0" w:type="auto"/>
        <w:jc w:val="left"/>
        <w:tblInd w:w="1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40"/>
        <w:gridCol w:w="2040"/>
        <w:gridCol w:w="1560"/>
        <w:gridCol w:w="1260"/>
        <w:gridCol w:w="2140"/>
      </w:tblGrid>
      <w:tr>
        <w:trPr>
          <w:trHeight w:val="220" w:hRule="atLeast"/>
        </w:trPr>
        <w:tc>
          <w:tcPr>
            <w:tcW w:w="2340" w:type="dxa"/>
          </w:tcPr>
          <w:p>
            <w:pPr>
              <w:pStyle w:val="TableParagraph"/>
              <w:spacing w:line="191" w:lineRule="exact" w:before="9"/>
              <w:rPr>
                <w:sz w:val="20"/>
              </w:rPr>
            </w:pPr>
            <w:r>
              <w:rPr>
                <w:spacing w:val="-4"/>
                <w:sz w:val="20"/>
              </w:rPr>
              <w:t>Карачаево-</w:t>
            </w:r>
            <w:r>
              <w:rPr>
                <w:spacing w:val="-2"/>
                <w:sz w:val="20"/>
              </w:rPr>
              <w:t>балкарский</w:t>
            </w:r>
            <w:r>
              <w:rPr>
                <w:spacing w:val="-2"/>
                <w:sz w:val="20"/>
                <w:vertAlign w:val="superscript"/>
              </w:rPr>
              <w:t>162</w:t>
            </w:r>
          </w:p>
        </w:tc>
        <w:tc>
          <w:tcPr>
            <w:tcW w:w="2040" w:type="dxa"/>
          </w:tcPr>
          <w:p>
            <w:pPr>
              <w:pStyle w:val="TableParagraph"/>
              <w:spacing w:line="191" w:lineRule="exact" w:before="9"/>
              <w:ind w:left="110"/>
              <w:rPr>
                <w:sz w:val="20"/>
              </w:rPr>
            </w:pPr>
            <w:r>
              <w:rPr>
                <w:spacing w:val="-6"/>
                <w:sz w:val="20"/>
              </w:rPr>
              <w:t>КБР,</w:t>
            </w:r>
            <w:r>
              <w:rPr>
                <w:spacing w:val="-5"/>
                <w:sz w:val="20"/>
              </w:rPr>
              <w:t> КЧР</w:t>
            </w:r>
          </w:p>
        </w:tc>
        <w:tc>
          <w:tcPr>
            <w:tcW w:w="1560" w:type="dxa"/>
          </w:tcPr>
          <w:p>
            <w:pPr>
              <w:pStyle w:val="TableParagraph"/>
              <w:spacing w:line="191" w:lineRule="exact" w:before="9"/>
              <w:rPr>
                <w:sz w:val="20"/>
              </w:rPr>
            </w:pPr>
            <w:r>
              <w:rPr>
                <w:color w:val="ED0000"/>
                <w:sz w:val="20"/>
              </w:rPr>
              <w:t>305</w:t>
            </w:r>
            <w:r>
              <w:rPr>
                <w:color w:val="ED0000"/>
                <w:spacing w:val="-3"/>
                <w:sz w:val="20"/>
              </w:rPr>
              <w:t> </w:t>
            </w:r>
            <w:r>
              <w:rPr>
                <w:color w:val="ED0000"/>
                <w:spacing w:val="-5"/>
                <w:sz w:val="20"/>
              </w:rPr>
              <w:t>364</w:t>
            </w:r>
          </w:p>
        </w:tc>
        <w:tc>
          <w:tcPr>
            <w:tcW w:w="1260" w:type="dxa"/>
          </w:tcPr>
          <w:p>
            <w:pPr>
              <w:pStyle w:val="TableParagraph"/>
              <w:spacing w:line="191" w:lineRule="exact" w:before="9"/>
              <w:ind w:left="96"/>
              <w:rPr>
                <w:sz w:val="20"/>
              </w:rPr>
            </w:pPr>
            <w:r>
              <w:rPr>
                <w:color w:val="ED0000"/>
                <w:sz w:val="20"/>
              </w:rPr>
              <w:t>274</w:t>
            </w:r>
            <w:r>
              <w:rPr>
                <w:color w:val="ED0000"/>
                <w:spacing w:val="-3"/>
                <w:sz w:val="20"/>
              </w:rPr>
              <w:t> </w:t>
            </w:r>
            <w:r>
              <w:rPr>
                <w:color w:val="ED0000"/>
                <w:spacing w:val="-5"/>
                <w:sz w:val="20"/>
              </w:rPr>
              <w:t>038</w:t>
            </w:r>
          </w:p>
        </w:tc>
        <w:tc>
          <w:tcPr>
            <w:tcW w:w="2140" w:type="dxa"/>
          </w:tcPr>
          <w:p>
            <w:pPr>
              <w:pStyle w:val="TableParagraph"/>
              <w:spacing w:line="191" w:lineRule="exact" w:before="9"/>
              <w:ind w:left="96"/>
              <w:rPr>
                <w:sz w:val="20"/>
              </w:rPr>
            </w:pPr>
            <w:r>
              <w:rPr>
                <w:color w:val="ED0000"/>
                <w:sz w:val="20"/>
              </w:rPr>
              <w:t>-</w:t>
            </w:r>
            <w:r>
              <w:rPr>
                <w:color w:val="ED0000"/>
                <w:spacing w:val="-1"/>
                <w:sz w:val="20"/>
              </w:rPr>
              <w:t> </w:t>
            </w:r>
            <w:r>
              <w:rPr>
                <w:color w:val="ED0000"/>
                <w:spacing w:val="-2"/>
                <w:sz w:val="20"/>
              </w:rPr>
              <w:t>10,3%</w:t>
            </w:r>
          </w:p>
        </w:tc>
      </w:tr>
      <w:tr>
        <w:trPr>
          <w:trHeight w:val="239" w:hRule="atLeast"/>
        </w:trPr>
        <w:tc>
          <w:tcPr>
            <w:tcW w:w="2340" w:type="dxa"/>
          </w:tcPr>
          <w:p>
            <w:pPr>
              <w:pStyle w:val="TableParagraph"/>
              <w:spacing w:line="206" w:lineRule="exact" w:before="14"/>
              <w:rPr>
                <w:sz w:val="20"/>
              </w:rPr>
            </w:pPr>
            <w:r>
              <w:rPr>
                <w:spacing w:val="-2"/>
                <w:sz w:val="20"/>
              </w:rPr>
              <w:t>Кумыкский</w:t>
            </w:r>
          </w:p>
        </w:tc>
        <w:tc>
          <w:tcPr>
            <w:tcW w:w="2040" w:type="dxa"/>
          </w:tcPr>
          <w:p>
            <w:pPr>
              <w:pStyle w:val="TableParagraph"/>
              <w:spacing w:line="206" w:lineRule="exact" w:before="14"/>
              <w:ind w:left="110"/>
              <w:rPr>
                <w:sz w:val="20"/>
              </w:rPr>
            </w:pPr>
            <w:r>
              <w:rPr>
                <w:spacing w:val="-2"/>
                <w:sz w:val="20"/>
              </w:rPr>
              <w:t>Дагестан</w:t>
            </w:r>
          </w:p>
        </w:tc>
        <w:tc>
          <w:tcPr>
            <w:tcW w:w="1560" w:type="dxa"/>
          </w:tcPr>
          <w:p>
            <w:pPr>
              <w:pStyle w:val="TableParagraph"/>
              <w:spacing w:line="206" w:lineRule="exact" w:before="14"/>
              <w:rPr>
                <w:sz w:val="20"/>
              </w:rPr>
            </w:pPr>
            <w:r>
              <w:rPr>
                <w:color w:val="ED0000"/>
                <w:sz w:val="20"/>
              </w:rPr>
              <w:t>426</w:t>
            </w:r>
            <w:r>
              <w:rPr>
                <w:color w:val="ED0000"/>
                <w:spacing w:val="-3"/>
                <w:sz w:val="20"/>
              </w:rPr>
              <w:t> </w:t>
            </w:r>
            <w:r>
              <w:rPr>
                <w:color w:val="ED0000"/>
                <w:spacing w:val="-5"/>
                <w:sz w:val="20"/>
              </w:rPr>
              <w:t>212</w:t>
            </w:r>
          </w:p>
        </w:tc>
        <w:tc>
          <w:tcPr>
            <w:tcW w:w="1260" w:type="dxa"/>
          </w:tcPr>
          <w:p>
            <w:pPr>
              <w:pStyle w:val="TableParagraph"/>
              <w:spacing w:line="206" w:lineRule="exact" w:before="14"/>
              <w:ind w:left="96"/>
              <w:rPr>
                <w:sz w:val="20"/>
              </w:rPr>
            </w:pPr>
            <w:r>
              <w:rPr>
                <w:color w:val="ED0000"/>
                <w:sz w:val="20"/>
              </w:rPr>
              <w:t>400</w:t>
            </w:r>
            <w:r>
              <w:rPr>
                <w:color w:val="ED0000"/>
                <w:spacing w:val="-3"/>
                <w:sz w:val="20"/>
              </w:rPr>
              <w:t> </w:t>
            </w:r>
            <w:r>
              <w:rPr>
                <w:color w:val="ED0000"/>
                <w:spacing w:val="-5"/>
                <w:sz w:val="20"/>
              </w:rPr>
              <w:t>746</w:t>
            </w:r>
          </w:p>
        </w:tc>
        <w:tc>
          <w:tcPr>
            <w:tcW w:w="2140" w:type="dxa"/>
          </w:tcPr>
          <w:p>
            <w:pPr>
              <w:pStyle w:val="TableParagraph"/>
              <w:spacing w:line="206" w:lineRule="exact" w:before="14"/>
              <w:ind w:left="96"/>
              <w:rPr>
                <w:sz w:val="20"/>
              </w:rPr>
            </w:pPr>
            <w:r>
              <w:rPr>
                <w:color w:val="ED0000"/>
                <w:sz w:val="20"/>
              </w:rPr>
              <w:t>-</w:t>
            </w:r>
            <w:r>
              <w:rPr>
                <w:color w:val="ED0000"/>
                <w:spacing w:val="-1"/>
                <w:sz w:val="20"/>
              </w:rPr>
              <w:t> </w:t>
            </w:r>
            <w:r>
              <w:rPr>
                <w:color w:val="ED0000"/>
                <w:spacing w:val="-4"/>
                <w:sz w:val="20"/>
              </w:rPr>
              <w:t>6,0%</w:t>
            </w:r>
          </w:p>
        </w:tc>
      </w:tr>
      <w:tr>
        <w:trPr>
          <w:trHeight w:val="220" w:hRule="atLeast"/>
        </w:trPr>
        <w:tc>
          <w:tcPr>
            <w:tcW w:w="2340" w:type="dxa"/>
          </w:tcPr>
          <w:p>
            <w:pPr>
              <w:pStyle w:val="TableParagraph"/>
              <w:rPr>
                <w:sz w:val="20"/>
              </w:rPr>
            </w:pPr>
            <w:r>
              <w:rPr>
                <w:spacing w:val="-2"/>
                <w:sz w:val="20"/>
              </w:rPr>
              <w:t>Лакский</w:t>
            </w:r>
          </w:p>
        </w:tc>
        <w:tc>
          <w:tcPr>
            <w:tcW w:w="2040" w:type="dxa"/>
          </w:tcPr>
          <w:p>
            <w:pPr>
              <w:pStyle w:val="TableParagraph"/>
              <w:ind w:left="110"/>
              <w:rPr>
                <w:sz w:val="20"/>
              </w:rPr>
            </w:pPr>
            <w:r>
              <w:rPr>
                <w:spacing w:val="-2"/>
                <w:sz w:val="20"/>
              </w:rPr>
              <w:t>Дагестан</w:t>
            </w:r>
          </w:p>
        </w:tc>
        <w:tc>
          <w:tcPr>
            <w:tcW w:w="1560" w:type="dxa"/>
          </w:tcPr>
          <w:p>
            <w:pPr>
              <w:pStyle w:val="TableParagraph"/>
              <w:rPr>
                <w:sz w:val="20"/>
              </w:rPr>
            </w:pPr>
            <w:r>
              <w:rPr>
                <w:color w:val="ED0000"/>
                <w:sz w:val="20"/>
              </w:rPr>
              <w:t>145</w:t>
            </w:r>
            <w:r>
              <w:rPr>
                <w:color w:val="ED0000"/>
                <w:spacing w:val="-3"/>
                <w:sz w:val="20"/>
              </w:rPr>
              <w:t> </w:t>
            </w:r>
            <w:r>
              <w:rPr>
                <w:color w:val="ED0000"/>
                <w:spacing w:val="-5"/>
                <w:sz w:val="20"/>
              </w:rPr>
              <w:t>895</w:t>
            </w:r>
          </w:p>
        </w:tc>
        <w:tc>
          <w:tcPr>
            <w:tcW w:w="1260" w:type="dxa"/>
          </w:tcPr>
          <w:p>
            <w:pPr>
              <w:pStyle w:val="TableParagraph"/>
              <w:ind w:left="96"/>
              <w:rPr>
                <w:sz w:val="20"/>
              </w:rPr>
            </w:pPr>
            <w:r>
              <w:rPr>
                <w:color w:val="ED0000"/>
                <w:sz w:val="20"/>
              </w:rPr>
              <w:t>87</w:t>
            </w:r>
            <w:r>
              <w:rPr>
                <w:color w:val="ED0000"/>
                <w:spacing w:val="-2"/>
                <w:sz w:val="20"/>
              </w:rPr>
              <w:t> </w:t>
            </w:r>
            <w:r>
              <w:rPr>
                <w:color w:val="ED0000"/>
                <w:spacing w:val="-5"/>
                <w:sz w:val="20"/>
              </w:rPr>
              <w:t>957</w:t>
            </w:r>
          </w:p>
        </w:tc>
        <w:tc>
          <w:tcPr>
            <w:tcW w:w="2140" w:type="dxa"/>
          </w:tcPr>
          <w:p>
            <w:pPr>
              <w:pStyle w:val="TableParagraph"/>
              <w:ind w:left="96"/>
              <w:rPr>
                <w:sz w:val="20"/>
              </w:rPr>
            </w:pPr>
            <w:r>
              <w:rPr>
                <w:color w:val="ED0000"/>
                <w:sz w:val="20"/>
              </w:rPr>
              <w:t>-</w:t>
            </w:r>
            <w:r>
              <w:rPr>
                <w:color w:val="ED0000"/>
                <w:spacing w:val="-1"/>
                <w:sz w:val="20"/>
              </w:rPr>
              <w:t> </w:t>
            </w:r>
            <w:r>
              <w:rPr>
                <w:color w:val="ED0000"/>
                <w:spacing w:val="-2"/>
                <w:sz w:val="20"/>
              </w:rPr>
              <w:t>39,7%</w:t>
            </w:r>
          </w:p>
        </w:tc>
      </w:tr>
      <w:tr>
        <w:trPr>
          <w:trHeight w:val="220" w:hRule="atLeast"/>
        </w:trPr>
        <w:tc>
          <w:tcPr>
            <w:tcW w:w="2340" w:type="dxa"/>
          </w:tcPr>
          <w:p>
            <w:pPr>
              <w:pStyle w:val="TableParagraph"/>
              <w:spacing w:line="196" w:lineRule="exact" w:before="4"/>
              <w:rPr>
                <w:sz w:val="20"/>
              </w:rPr>
            </w:pPr>
            <w:r>
              <w:rPr>
                <w:spacing w:val="-2"/>
                <w:sz w:val="20"/>
              </w:rPr>
              <w:t>Лезгинский</w:t>
            </w:r>
          </w:p>
        </w:tc>
        <w:tc>
          <w:tcPr>
            <w:tcW w:w="2040" w:type="dxa"/>
          </w:tcPr>
          <w:p>
            <w:pPr>
              <w:pStyle w:val="TableParagraph"/>
              <w:spacing w:line="196" w:lineRule="exact" w:before="4"/>
              <w:ind w:left="110"/>
              <w:rPr>
                <w:sz w:val="20"/>
              </w:rPr>
            </w:pPr>
            <w:r>
              <w:rPr>
                <w:spacing w:val="-2"/>
                <w:sz w:val="20"/>
              </w:rPr>
              <w:t>Дагестан</w:t>
            </w:r>
          </w:p>
        </w:tc>
        <w:tc>
          <w:tcPr>
            <w:tcW w:w="1560" w:type="dxa"/>
          </w:tcPr>
          <w:p>
            <w:pPr>
              <w:pStyle w:val="TableParagraph"/>
              <w:spacing w:line="196" w:lineRule="exact" w:before="4"/>
              <w:rPr>
                <w:sz w:val="20"/>
              </w:rPr>
            </w:pPr>
            <w:r>
              <w:rPr>
                <w:color w:val="ED0000"/>
                <w:sz w:val="20"/>
              </w:rPr>
              <w:t>402</w:t>
            </w:r>
            <w:r>
              <w:rPr>
                <w:color w:val="ED0000"/>
                <w:spacing w:val="-3"/>
                <w:sz w:val="20"/>
              </w:rPr>
              <w:t> </w:t>
            </w:r>
            <w:r>
              <w:rPr>
                <w:color w:val="ED0000"/>
                <w:spacing w:val="-5"/>
                <w:sz w:val="20"/>
              </w:rPr>
              <w:t>173</w:t>
            </w:r>
          </w:p>
        </w:tc>
        <w:tc>
          <w:tcPr>
            <w:tcW w:w="1260" w:type="dxa"/>
          </w:tcPr>
          <w:p>
            <w:pPr>
              <w:pStyle w:val="TableParagraph"/>
              <w:spacing w:line="196" w:lineRule="exact" w:before="4"/>
              <w:ind w:left="96"/>
              <w:rPr>
                <w:sz w:val="20"/>
              </w:rPr>
            </w:pPr>
            <w:r>
              <w:rPr>
                <w:color w:val="ED0000"/>
                <w:sz w:val="20"/>
              </w:rPr>
              <w:t>287</w:t>
            </w:r>
            <w:r>
              <w:rPr>
                <w:color w:val="ED0000"/>
                <w:spacing w:val="-3"/>
                <w:sz w:val="20"/>
              </w:rPr>
              <w:t> </w:t>
            </w:r>
            <w:r>
              <w:rPr>
                <w:color w:val="ED0000"/>
                <w:spacing w:val="-5"/>
                <w:sz w:val="20"/>
              </w:rPr>
              <w:t>878</w:t>
            </w:r>
          </w:p>
        </w:tc>
        <w:tc>
          <w:tcPr>
            <w:tcW w:w="2140" w:type="dxa"/>
          </w:tcPr>
          <w:p>
            <w:pPr>
              <w:pStyle w:val="TableParagraph"/>
              <w:spacing w:line="196" w:lineRule="exact" w:before="4"/>
              <w:ind w:left="96"/>
              <w:rPr>
                <w:sz w:val="20"/>
              </w:rPr>
            </w:pPr>
            <w:r>
              <w:rPr>
                <w:color w:val="ED0000"/>
                <w:sz w:val="20"/>
              </w:rPr>
              <w:t>-</w:t>
            </w:r>
            <w:r>
              <w:rPr>
                <w:color w:val="ED0000"/>
                <w:spacing w:val="-1"/>
                <w:sz w:val="20"/>
              </w:rPr>
              <w:t> </w:t>
            </w:r>
            <w:r>
              <w:rPr>
                <w:color w:val="ED0000"/>
                <w:spacing w:val="-2"/>
                <w:sz w:val="20"/>
              </w:rPr>
              <w:t>28,4%</w:t>
            </w:r>
          </w:p>
        </w:tc>
      </w:tr>
      <w:tr>
        <w:trPr>
          <w:trHeight w:val="220" w:hRule="atLeast"/>
        </w:trPr>
        <w:tc>
          <w:tcPr>
            <w:tcW w:w="2340" w:type="dxa"/>
          </w:tcPr>
          <w:p>
            <w:pPr>
              <w:pStyle w:val="TableParagraph"/>
              <w:spacing w:line="191" w:lineRule="exact" w:before="9"/>
              <w:rPr>
                <w:sz w:val="20"/>
              </w:rPr>
            </w:pPr>
            <w:r>
              <w:rPr>
                <w:spacing w:val="-2"/>
                <w:sz w:val="20"/>
              </w:rPr>
              <w:t>Ногайский</w:t>
            </w:r>
          </w:p>
        </w:tc>
        <w:tc>
          <w:tcPr>
            <w:tcW w:w="2040" w:type="dxa"/>
          </w:tcPr>
          <w:p>
            <w:pPr>
              <w:pStyle w:val="TableParagraph"/>
              <w:spacing w:line="191" w:lineRule="exact" w:before="9"/>
              <w:ind w:left="110"/>
              <w:rPr>
                <w:sz w:val="20"/>
              </w:rPr>
            </w:pPr>
            <w:r>
              <w:rPr>
                <w:sz w:val="20"/>
              </w:rPr>
              <w:t>Дагестан,</w:t>
            </w:r>
            <w:r>
              <w:rPr>
                <w:spacing w:val="-3"/>
                <w:sz w:val="20"/>
              </w:rPr>
              <w:t> </w:t>
            </w:r>
            <w:r>
              <w:rPr>
                <w:spacing w:val="-5"/>
                <w:sz w:val="20"/>
              </w:rPr>
              <w:t>КЧР</w:t>
            </w:r>
          </w:p>
        </w:tc>
        <w:tc>
          <w:tcPr>
            <w:tcW w:w="1560" w:type="dxa"/>
          </w:tcPr>
          <w:p>
            <w:pPr>
              <w:pStyle w:val="TableParagraph"/>
              <w:spacing w:line="191" w:lineRule="exact" w:before="9"/>
              <w:rPr>
                <w:sz w:val="20"/>
              </w:rPr>
            </w:pPr>
            <w:r>
              <w:rPr>
                <w:color w:val="ED0000"/>
                <w:sz w:val="20"/>
              </w:rPr>
              <w:t>87</w:t>
            </w:r>
            <w:r>
              <w:rPr>
                <w:color w:val="ED0000"/>
                <w:spacing w:val="-2"/>
                <w:sz w:val="20"/>
              </w:rPr>
              <w:t> </w:t>
            </w:r>
            <w:r>
              <w:rPr>
                <w:color w:val="ED0000"/>
                <w:spacing w:val="-5"/>
                <w:sz w:val="20"/>
              </w:rPr>
              <w:t>119</w:t>
            </w:r>
          </w:p>
        </w:tc>
        <w:tc>
          <w:tcPr>
            <w:tcW w:w="1260" w:type="dxa"/>
          </w:tcPr>
          <w:p>
            <w:pPr>
              <w:pStyle w:val="TableParagraph"/>
              <w:spacing w:line="191" w:lineRule="exact" w:before="9"/>
              <w:ind w:left="96"/>
              <w:rPr>
                <w:sz w:val="20"/>
              </w:rPr>
            </w:pPr>
            <w:r>
              <w:rPr>
                <w:color w:val="ED0000"/>
                <w:sz w:val="20"/>
              </w:rPr>
              <w:t>85</w:t>
            </w:r>
            <w:r>
              <w:rPr>
                <w:color w:val="ED0000"/>
                <w:spacing w:val="-2"/>
                <w:sz w:val="20"/>
              </w:rPr>
              <w:t> </w:t>
            </w:r>
            <w:r>
              <w:rPr>
                <w:color w:val="ED0000"/>
                <w:spacing w:val="-5"/>
                <w:sz w:val="20"/>
              </w:rPr>
              <w:t>640</w:t>
            </w:r>
          </w:p>
        </w:tc>
        <w:tc>
          <w:tcPr>
            <w:tcW w:w="2140" w:type="dxa"/>
          </w:tcPr>
          <w:p>
            <w:pPr>
              <w:pStyle w:val="TableParagraph"/>
              <w:spacing w:line="191" w:lineRule="exact" w:before="9"/>
              <w:ind w:left="96"/>
              <w:rPr>
                <w:sz w:val="20"/>
              </w:rPr>
            </w:pPr>
            <w:r>
              <w:rPr>
                <w:color w:val="ED0000"/>
                <w:sz w:val="20"/>
              </w:rPr>
              <w:t>-</w:t>
            </w:r>
            <w:r>
              <w:rPr>
                <w:color w:val="ED0000"/>
                <w:spacing w:val="-1"/>
                <w:sz w:val="20"/>
              </w:rPr>
              <w:t> </w:t>
            </w:r>
            <w:r>
              <w:rPr>
                <w:color w:val="ED0000"/>
                <w:spacing w:val="-4"/>
                <w:sz w:val="20"/>
              </w:rPr>
              <w:t>1,7%</w:t>
            </w:r>
          </w:p>
        </w:tc>
      </w:tr>
      <w:tr>
        <w:trPr>
          <w:trHeight w:val="240" w:hRule="atLeast"/>
        </w:trPr>
        <w:tc>
          <w:tcPr>
            <w:tcW w:w="2340" w:type="dxa"/>
          </w:tcPr>
          <w:p>
            <w:pPr>
              <w:pStyle w:val="TableParagraph"/>
              <w:spacing w:line="206" w:lineRule="exact" w:before="14"/>
              <w:rPr>
                <w:sz w:val="20"/>
              </w:rPr>
            </w:pPr>
            <w:r>
              <w:rPr>
                <w:spacing w:val="-2"/>
                <w:sz w:val="20"/>
              </w:rPr>
              <w:t>Осетинский</w:t>
            </w:r>
          </w:p>
        </w:tc>
        <w:tc>
          <w:tcPr>
            <w:tcW w:w="2040" w:type="dxa"/>
          </w:tcPr>
          <w:p>
            <w:pPr>
              <w:pStyle w:val="TableParagraph"/>
              <w:spacing w:line="206" w:lineRule="exact" w:before="14"/>
              <w:ind w:left="110"/>
              <w:rPr>
                <w:sz w:val="20"/>
              </w:rPr>
            </w:pPr>
            <w:r>
              <w:rPr>
                <w:spacing w:val="-2"/>
                <w:sz w:val="20"/>
              </w:rPr>
              <w:t>РСО-Алания</w:t>
            </w:r>
          </w:p>
        </w:tc>
        <w:tc>
          <w:tcPr>
            <w:tcW w:w="1560" w:type="dxa"/>
          </w:tcPr>
          <w:p>
            <w:pPr>
              <w:pStyle w:val="TableParagraph"/>
              <w:spacing w:line="206" w:lineRule="exact" w:before="14"/>
              <w:rPr>
                <w:sz w:val="20"/>
              </w:rPr>
            </w:pPr>
            <w:r>
              <w:rPr>
                <w:color w:val="ED0000"/>
                <w:sz w:val="20"/>
              </w:rPr>
              <w:t>451</w:t>
            </w:r>
            <w:r>
              <w:rPr>
                <w:color w:val="ED0000"/>
                <w:spacing w:val="-3"/>
                <w:sz w:val="20"/>
              </w:rPr>
              <w:t> </w:t>
            </w:r>
            <w:r>
              <w:rPr>
                <w:color w:val="ED0000"/>
                <w:spacing w:val="-5"/>
                <w:sz w:val="20"/>
              </w:rPr>
              <w:t>431</w:t>
            </w:r>
          </w:p>
        </w:tc>
        <w:tc>
          <w:tcPr>
            <w:tcW w:w="1260" w:type="dxa"/>
          </w:tcPr>
          <w:p>
            <w:pPr>
              <w:pStyle w:val="TableParagraph"/>
              <w:spacing w:line="206" w:lineRule="exact" w:before="14"/>
              <w:ind w:left="96"/>
              <w:rPr>
                <w:sz w:val="20"/>
              </w:rPr>
            </w:pPr>
            <w:r>
              <w:rPr>
                <w:color w:val="ED0000"/>
                <w:sz w:val="20"/>
              </w:rPr>
              <w:t>344</w:t>
            </w:r>
            <w:r>
              <w:rPr>
                <w:color w:val="ED0000"/>
                <w:spacing w:val="-3"/>
                <w:sz w:val="20"/>
              </w:rPr>
              <w:t> </w:t>
            </w:r>
            <w:r>
              <w:rPr>
                <w:color w:val="ED0000"/>
                <w:spacing w:val="-5"/>
                <w:sz w:val="20"/>
              </w:rPr>
              <w:t>907</w:t>
            </w:r>
          </w:p>
        </w:tc>
        <w:tc>
          <w:tcPr>
            <w:tcW w:w="2140" w:type="dxa"/>
          </w:tcPr>
          <w:p>
            <w:pPr>
              <w:pStyle w:val="TableParagraph"/>
              <w:spacing w:line="206" w:lineRule="exact" w:before="14"/>
              <w:ind w:left="96"/>
              <w:rPr>
                <w:sz w:val="20"/>
              </w:rPr>
            </w:pPr>
            <w:r>
              <w:rPr>
                <w:color w:val="ED0000"/>
                <w:sz w:val="20"/>
              </w:rPr>
              <w:t>-</w:t>
            </w:r>
            <w:r>
              <w:rPr>
                <w:color w:val="ED0000"/>
                <w:spacing w:val="-1"/>
                <w:sz w:val="20"/>
              </w:rPr>
              <w:t> </w:t>
            </w:r>
            <w:r>
              <w:rPr>
                <w:color w:val="ED0000"/>
                <w:spacing w:val="-2"/>
                <w:sz w:val="20"/>
              </w:rPr>
              <w:t>23,6%</w:t>
            </w:r>
          </w:p>
        </w:tc>
      </w:tr>
      <w:tr>
        <w:trPr>
          <w:trHeight w:val="220" w:hRule="atLeast"/>
        </w:trPr>
        <w:tc>
          <w:tcPr>
            <w:tcW w:w="2340" w:type="dxa"/>
          </w:tcPr>
          <w:p>
            <w:pPr>
              <w:pStyle w:val="TableParagraph"/>
              <w:rPr>
                <w:sz w:val="20"/>
              </w:rPr>
            </w:pPr>
            <w:r>
              <w:rPr>
                <w:spacing w:val="-2"/>
                <w:sz w:val="20"/>
              </w:rPr>
              <w:t>Рутульский</w:t>
            </w:r>
          </w:p>
        </w:tc>
        <w:tc>
          <w:tcPr>
            <w:tcW w:w="2040" w:type="dxa"/>
          </w:tcPr>
          <w:p>
            <w:pPr>
              <w:pStyle w:val="TableParagraph"/>
              <w:ind w:left="110"/>
              <w:rPr>
                <w:sz w:val="20"/>
              </w:rPr>
            </w:pPr>
            <w:r>
              <w:rPr>
                <w:spacing w:val="-2"/>
                <w:sz w:val="20"/>
              </w:rPr>
              <w:t>Дагестан</w:t>
            </w:r>
          </w:p>
        </w:tc>
        <w:tc>
          <w:tcPr>
            <w:tcW w:w="1560" w:type="dxa"/>
          </w:tcPr>
          <w:p>
            <w:pPr>
              <w:pStyle w:val="TableParagraph"/>
              <w:rPr>
                <w:sz w:val="20"/>
              </w:rPr>
            </w:pPr>
            <w:r>
              <w:rPr>
                <w:color w:val="ED0000"/>
                <w:sz w:val="20"/>
              </w:rPr>
              <w:t>30</w:t>
            </w:r>
            <w:r>
              <w:rPr>
                <w:color w:val="ED0000"/>
                <w:spacing w:val="-2"/>
                <w:sz w:val="20"/>
              </w:rPr>
              <w:t> </w:t>
            </w:r>
            <w:r>
              <w:rPr>
                <w:color w:val="ED0000"/>
                <w:spacing w:val="-5"/>
                <w:sz w:val="20"/>
              </w:rPr>
              <w:t>360</w:t>
            </w:r>
          </w:p>
        </w:tc>
        <w:tc>
          <w:tcPr>
            <w:tcW w:w="1260" w:type="dxa"/>
          </w:tcPr>
          <w:p>
            <w:pPr>
              <w:pStyle w:val="TableParagraph"/>
              <w:ind w:left="96"/>
              <w:rPr>
                <w:sz w:val="20"/>
              </w:rPr>
            </w:pPr>
            <w:r>
              <w:rPr>
                <w:color w:val="ED0000"/>
                <w:sz w:val="20"/>
              </w:rPr>
              <w:t>13</w:t>
            </w:r>
            <w:r>
              <w:rPr>
                <w:color w:val="ED0000"/>
                <w:spacing w:val="-2"/>
                <w:sz w:val="20"/>
              </w:rPr>
              <w:t> </w:t>
            </w:r>
            <w:r>
              <w:rPr>
                <w:color w:val="ED0000"/>
                <w:spacing w:val="-5"/>
                <w:sz w:val="20"/>
              </w:rPr>
              <w:t>591</w:t>
            </w:r>
          </w:p>
        </w:tc>
        <w:tc>
          <w:tcPr>
            <w:tcW w:w="2140" w:type="dxa"/>
          </w:tcPr>
          <w:p>
            <w:pPr>
              <w:pStyle w:val="TableParagraph"/>
              <w:ind w:left="96"/>
              <w:rPr>
                <w:sz w:val="20"/>
              </w:rPr>
            </w:pPr>
            <w:r>
              <w:rPr>
                <w:color w:val="ED0000"/>
                <w:sz w:val="20"/>
              </w:rPr>
              <w:t>-</w:t>
            </w:r>
            <w:r>
              <w:rPr>
                <w:color w:val="ED0000"/>
                <w:spacing w:val="-1"/>
                <w:sz w:val="20"/>
              </w:rPr>
              <w:t> </w:t>
            </w:r>
            <w:r>
              <w:rPr>
                <w:color w:val="ED0000"/>
                <w:spacing w:val="-2"/>
                <w:sz w:val="20"/>
              </w:rPr>
              <w:t>55,2%</w:t>
            </w:r>
          </w:p>
        </w:tc>
      </w:tr>
      <w:tr>
        <w:trPr>
          <w:trHeight w:val="219" w:hRule="atLeast"/>
        </w:trPr>
        <w:tc>
          <w:tcPr>
            <w:tcW w:w="2340" w:type="dxa"/>
          </w:tcPr>
          <w:p>
            <w:pPr>
              <w:pStyle w:val="TableParagraph"/>
              <w:spacing w:line="196" w:lineRule="exact" w:before="4"/>
              <w:rPr>
                <w:sz w:val="20"/>
              </w:rPr>
            </w:pPr>
            <w:r>
              <w:rPr>
                <w:spacing w:val="-2"/>
                <w:sz w:val="20"/>
              </w:rPr>
              <w:t>Табасаранский</w:t>
            </w:r>
          </w:p>
        </w:tc>
        <w:tc>
          <w:tcPr>
            <w:tcW w:w="2040" w:type="dxa"/>
          </w:tcPr>
          <w:p>
            <w:pPr>
              <w:pStyle w:val="TableParagraph"/>
              <w:spacing w:line="196" w:lineRule="exact" w:before="4"/>
              <w:ind w:left="110"/>
              <w:rPr>
                <w:sz w:val="20"/>
              </w:rPr>
            </w:pPr>
            <w:r>
              <w:rPr>
                <w:spacing w:val="-2"/>
                <w:sz w:val="20"/>
              </w:rPr>
              <w:t>Дагестан</w:t>
            </w:r>
          </w:p>
        </w:tc>
        <w:tc>
          <w:tcPr>
            <w:tcW w:w="1560" w:type="dxa"/>
          </w:tcPr>
          <w:p>
            <w:pPr>
              <w:pStyle w:val="TableParagraph"/>
              <w:spacing w:line="196" w:lineRule="exact" w:before="4"/>
              <w:rPr>
                <w:sz w:val="20"/>
              </w:rPr>
            </w:pPr>
            <w:r>
              <w:rPr>
                <w:color w:val="ED0000"/>
                <w:sz w:val="20"/>
              </w:rPr>
              <w:t>126</w:t>
            </w:r>
            <w:r>
              <w:rPr>
                <w:color w:val="ED0000"/>
                <w:spacing w:val="-3"/>
                <w:sz w:val="20"/>
              </w:rPr>
              <w:t> </w:t>
            </w:r>
            <w:r>
              <w:rPr>
                <w:color w:val="ED0000"/>
                <w:spacing w:val="-5"/>
                <w:sz w:val="20"/>
              </w:rPr>
              <w:t>136</w:t>
            </w:r>
          </w:p>
        </w:tc>
        <w:tc>
          <w:tcPr>
            <w:tcW w:w="1260" w:type="dxa"/>
          </w:tcPr>
          <w:p>
            <w:pPr>
              <w:pStyle w:val="TableParagraph"/>
              <w:spacing w:line="196" w:lineRule="exact" w:before="4"/>
              <w:ind w:left="96"/>
              <w:rPr>
                <w:sz w:val="20"/>
              </w:rPr>
            </w:pPr>
            <w:r>
              <w:rPr>
                <w:color w:val="ED0000"/>
                <w:sz w:val="20"/>
              </w:rPr>
              <w:t>87</w:t>
            </w:r>
            <w:r>
              <w:rPr>
                <w:color w:val="ED0000"/>
                <w:spacing w:val="-2"/>
                <w:sz w:val="20"/>
              </w:rPr>
              <w:t> </w:t>
            </w:r>
            <w:r>
              <w:rPr>
                <w:color w:val="ED0000"/>
                <w:spacing w:val="-5"/>
                <w:sz w:val="20"/>
              </w:rPr>
              <w:t>214</w:t>
            </w:r>
          </w:p>
        </w:tc>
        <w:tc>
          <w:tcPr>
            <w:tcW w:w="2140" w:type="dxa"/>
          </w:tcPr>
          <w:p>
            <w:pPr>
              <w:pStyle w:val="TableParagraph"/>
              <w:spacing w:line="196" w:lineRule="exact" w:before="4"/>
              <w:ind w:left="96"/>
              <w:rPr>
                <w:sz w:val="20"/>
              </w:rPr>
            </w:pPr>
            <w:r>
              <w:rPr>
                <w:color w:val="ED0000"/>
                <w:sz w:val="20"/>
              </w:rPr>
              <w:t>-</w:t>
            </w:r>
            <w:r>
              <w:rPr>
                <w:color w:val="ED0000"/>
                <w:spacing w:val="-1"/>
                <w:sz w:val="20"/>
              </w:rPr>
              <w:t> </w:t>
            </w:r>
            <w:r>
              <w:rPr>
                <w:color w:val="ED0000"/>
                <w:spacing w:val="-2"/>
                <w:sz w:val="20"/>
              </w:rPr>
              <w:t>30,9%</w:t>
            </w:r>
          </w:p>
        </w:tc>
      </w:tr>
      <w:tr>
        <w:trPr>
          <w:trHeight w:val="220" w:hRule="atLeast"/>
        </w:trPr>
        <w:tc>
          <w:tcPr>
            <w:tcW w:w="2340" w:type="dxa"/>
          </w:tcPr>
          <w:p>
            <w:pPr>
              <w:pStyle w:val="TableParagraph"/>
              <w:spacing w:line="191" w:lineRule="exact" w:before="9"/>
              <w:rPr>
                <w:sz w:val="20"/>
              </w:rPr>
            </w:pPr>
            <w:r>
              <w:rPr>
                <w:spacing w:val="-2"/>
                <w:sz w:val="20"/>
              </w:rPr>
              <w:t>Талышский</w:t>
            </w:r>
          </w:p>
        </w:tc>
        <w:tc>
          <w:tcPr>
            <w:tcW w:w="2040" w:type="dxa"/>
          </w:tcPr>
          <w:p>
            <w:pPr>
              <w:pStyle w:val="TableParagraph"/>
              <w:spacing w:line="191" w:lineRule="exact" w:before="9"/>
              <w:ind w:left="110"/>
              <w:rPr>
                <w:sz w:val="20"/>
              </w:rPr>
            </w:pPr>
            <w:r>
              <w:rPr>
                <w:spacing w:val="-2"/>
                <w:sz w:val="20"/>
              </w:rPr>
              <w:t>Дагестан</w:t>
            </w:r>
          </w:p>
        </w:tc>
        <w:tc>
          <w:tcPr>
            <w:tcW w:w="1560" w:type="dxa"/>
          </w:tcPr>
          <w:p>
            <w:pPr>
              <w:pStyle w:val="TableParagraph"/>
              <w:spacing w:line="191" w:lineRule="exact" w:before="9"/>
              <w:rPr>
                <w:sz w:val="20"/>
              </w:rPr>
            </w:pPr>
            <w:r>
              <w:rPr>
                <w:color w:val="ED0000"/>
                <w:sz w:val="20"/>
              </w:rPr>
              <w:t>3</w:t>
            </w:r>
            <w:r>
              <w:rPr>
                <w:color w:val="ED0000"/>
                <w:spacing w:val="-1"/>
                <w:sz w:val="20"/>
              </w:rPr>
              <w:t> </w:t>
            </w:r>
            <w:r>
              <w:rPr>
                <w:color w:val="ED0000"/>
                <w:spacing w:val="-5"/>
                <w:sz w:val="20"/>
              </w:rPr>
              <w:t>402</w:t>
            </w:r>
          </w:p>
        </w:tc>
        <w:tc>
          <w:tcPr>
            <w:tcW w:w="1260" w:type="dxa"/>
          </w:tcPr>
          <w:p>
            <w:pPr>
              <w:pStyle w:val="TableParagraph"/>
              <w:spacing w:line="191" w:lineRule="exact" w:before="9"/>
              <w:ind w:left="96"/>
              <w:rPr>
                <w:sz w:val="20"/>
              </w:rPr>
            </w:pPr>
            <w:r>
              <w:rPr>
                <w:color w:val="ED0000"/>
                <w:sz w:val="20"/>
              </w:rPr>
              <w:t>2</w:t>
            </w:r>
            <w:r>
              <w:rPr>
                <w:color w:val="ED0000"/>
                <w:spacing w:val="-1"/>
                <w:sz w:val="20"/>
              </w:rPr>
              <w:t> </w:t>
            </w:r>
            <w:r>
              <w:rPr>
                <w:color w:val="ED0000"/>
                <w:spacing w:val="-5"/>
                <w:sz w:val="20"/>
              </w:rPr>
              <w:t>888</w:t>
            </w:r>
          </w:p>
        </w:tc>
        <w:tc>
          <w:tcPr>
            <w:tcW w:w="2140" w:type="dxa"/>
          </w:tcPr>
          <w:p>
            <w:pPr>
              <w:pStyle w:val="TableParagraph"/>
              <w:spacing w:line="191" w:lineRule="exact" w:before="9"/>
              <w:ind w:left="96"/>
              <w:rPr>
                <w:sz w:val="20"/>
              </w:rPr>
            </w:pPr>
            <w:r>
              <w:rPr>
                <w:color w:val="ED0000"/>
                <w:sz w:val="20"/>
              </w:rPr>
              <w:t>-</w:t>
            </w:r>
            <w:r>
              <w:rPr>
                <w:color w:val="ED0000"/>
                <w:spacing w:val="-1"/>
                <w:sz w:val="20"/>
              </w:rPr>
              <w:t> </w:t>
            </w:r>
            <w:r>
              <w:rPr>
                <w:color w:val="ED0000"/>
                <w:spacing w:val="-2"/>
                <w:sz w:val="20"/>
              </w:rPr>
              <w:t>15,1%</w:t>
            </w:r>
          </w:p>
        </w:tc>
      </w:tr>
      <w:tr>
        <w:trPr>
          <w:trHeight w:val="240" w:hRule="atLeast"/>
        </w:trPr>
        <w:tc>
          <w:tcPr>
            <w:tcW w:w="2340" w:type="dxa"/>
          </w:tcPr>
          <w:p>
            <w:pPr>
              <w:pStyle w:val="TableParagraph"/>
              <w:spacing w:line="206" w:lineRule="exact" w:before="14"/>
              <w:rPr>
                <w:sz w:val="20"/>
              </w:rPr>
            </w:pPr>
            <w:r>
              <w:rPr>
                <w:spacing w:val="-2"/>
                <w:sz w:val="20"/>
              </w:rPr>
              <w:t>Татский</w:t>
            </w:r>
          </w:p>
        </w:tc>
        <w:tc>
          <w:tcPr>
            <w:tcW w:w="2040" w:type="dxa"/>
          </w:tcPr>
          <w:p>
            <w:pPr>
              <w:pStyle w:val="TableParagraph"/>
              <w:spacing w:line="206" w:lineRule="exact" w:before="14"/>
              <w:ind w:left="110"/>
              <w:rPr>
                <w:sz w:val="20"/>
              </w:rPr>
            </w:pPr>
            <w:r>
              <w:rPr>
                <w:spacing w:val="-2"/>
                <w:sz w:val="20"/>
              </w:rPr>
              <w:t>Дагестан</w:t>
            </w:r>
          </w:p>
        </w:tc>
        <w:tc>
          <w:tcPr>
            <w:tcW w:w="1560" w:type="dxa"/>
          </w:tcPr>
          <w:p>
            <w:pPr>
              <w:pStyle w:val="TableParagraph"/>
              <w:spacing w:line="206" w:lineRule="exact" w:before="14"/>
              <w:rPr>
                <w:sz w:val="20"/>
              </w:rPr>
            </w:pPr>
            <w:r>
              <w:rPr>
                <w:sz w:val="20"/>
              </w:rPr>
              <w:t>2</w:t>
            </w:r>
            <w:r>
              <w:rPr>
                <w:spacing w:val="-1"/>
                <w:sz w:val="20"/>
              </w:rPr>
              <w:t> </w:t>
            </w:r>
            <w:r>
              <w:rPr>
                <w:spacing w:val="-5"/>
                <w:sz w:val="20"/>
              </w:rPr>
              <w:t>012</w:t>
            </w:r>
          </w:p>
        </w:tc>
        <w:tc>
          <w:tcPr>
            <w:tcW w:w="1260" w:type="dxa"/>
          </w:tcPr>
          <w:p>
            <w:pPr>
              <w:pStyle w:val="TableParagraph"/>
              <w:spacing w:line="206" w:lineRule="exact" w:before="14"/>
              <w:ind w:left="96"/>
              <w:rPr>
                <w:sz w:val="20"/>
              </w:rPr>
            </w:pPr>
            <w:r>
              <w:rPr>
                <w:sz w:val="20"/>
              </w:rPr>
              <w:t>3</w:t>
            </w:r>
            <w:r>
              <w:rPr>
                <w:spacing w:val="-1"/>
                <w:sz w:val="20"/>
              </w:rPr>
              <w:t> </w:t>
            </w:r>
            <w:r>
              <w:rPr>
                <w:spacing w:val="-5"/>
                <w:sz w:val="20"/>
              </w:rPr>
              <w:t>215</w:t>
            </w:r>
          </w:p>
        </w:tc>
        <w:tc>
          <w:tcPr>
            <w:tcW w:w="2140" w:type="dxa"/>
          </w:tcPr>
          <w:p>
            <w:pPr>
              <w:pStyle w:val="TableParagraph"/>
              <w:spacing w:line="206" w:lineRule="exact" w:before="14"/>
              <w:ind w:left="96"/>
              <w:rPr>
                <w:sz w:val="20"/>
              </w:rPr>
            </w:pPr>
            <w:r>
              <w:rPr>
                <w:sz w:val="20"/>
              </w:rPr>
              <w:t>+</w:t>
            </w:r>
            <w:r>
              <w:rPr>
                <w:spacing w:val="-1"/>
                <w:sz w:val="20"/>
              </w:rPr>
              <w:t> </w:t>
            </w:r>
            <w:r>
              <w:rPr>
                <w:spacing w:val="-4"/>
                <w:sz w:val="20"/>
              </w:rPr>
              <w:t>59,8%</w:t>
            </w:r>
          </w:p>
        </w:tc>
      </w:tr>
      <w:tr>
        <w:trPr>
          <w:trHeight w:val="220" w:hRule="atLeast"/>
        </w:trPr>
        <w:tc>
          <w:tcPr>
            <w:tcW w:w="2340" w:type="dxa"/>
          </w:tcPr>
          <w:p>
            <w:pPr>
              <w:pStyle w:val="TableParagraph"/>
              <w:rPr>
                <w:sz w:val="20"/>
              </w:rPr>
            </w:pPr>
            <w:r>
              <w:rPr>
                <w:spacing w:val="-2"/>
                <w:sz w:val="20"/>
              </w:rPr>
              <w:t>Цахурский</w:t>
            </w:r>
          </w:p>
        </w:tc>
        <w:tc>
          <w:tcPr>
            <w:tcW w:w="2040" w:type="dxa"/>
          </w:tcPr>
          <w:p>
            <w:pPr>
              <w:pStyle w:val="TableParagraph"/>
              <w:ind w:left="110"/>
              <w:rPr>
                <w:sz w:val="20"/>
              </w:rPr>
            </w:pPr>
            <w:r>
              <w:rPr>
                <w:spacing w:val="-2"/>
                <w:sz w:val="20"/>
              </w:rPr>
              <w:t>Дагестан</w:t>
            </w:r>
          </w:p>
        </w:tc>
        <w:tc>
          <w:tcPr>
            <w:tcW w:w="1560" w:type="dxa"/>
          </w:tcPr>
          <w:p>
            <w:pPr>
              <w:pStyle w:val="TableParagraph"/>
              <w:rPr>
                <w:sz w:val="20"/>
              </w:rPr>
            </w:pPr>
            <w:r>
              <w:rPr>
                <w:color w:val="ED0000"/>
                <w:sz w:val="20"/>
              </w:rPr>
              <w:t>10</w:t>
            </w:r>
            <w:r>
              <w:rPr>
                <w:color w:val="ED0000"/>
                <w:spacing w:val="-2"/>
                <w:sz w:val="20"/>
              </w:rPr>
              <w:t> </w:t>
            </w:r>
            <w:r>
              <w:rPr>
                <w:color w:val="ED0000"/>
                <w:spacing w:val="-5"/>
                <w:sz w:val="20"/>
              </w:rPr>
              <w:t>596</w:t>
            </w:r>
          </w:p>
        </w:tc>
        <w:tc>
          <w:tcPr>
            <w:tcW w:w="1260" w:type="dxa"/>
          </w:tcPr>
          <w:p>
            <w:pPr>
              <w:pStyle w:val="TableParagraph"/>
              <w:ind w:left="96"/>
              <w:rPr>
                <w:sz w:val="20"/>
              </w:rPr>
            </w:pPr>
            <w:r>
              <w:rPr>
                <w:color w:val="ED0000"/>
                <w:sz w:val="20"/>
              </w:rPr>
              <w:t>6</w:t>
            </w:r>
            <w:r>
              <w:rPr>
                <w:color w:val="ED0000"/>
                <w:spacing w:val="-1"/>
                <w:sz w:val="20"/>
              </w:rPr>
              <w:t> </w:t>
            </w:r>
            <w:r>
              <w:rPr>
                <w:color w:val="ED0000"/>
                <w:spacing w:val="-5"/>
                <w:sz w:val="20"/>
              </w:rPr>
              <w:t>340</w:t>
            </w:r>
          </w:p>
        </w:tc>
        <w:tc>
          <w:tcPr>
            <w:tcW w:w="2140" w:type="dxa"/>
          </w:tcPr>
          <w:p>
            <w:pPr>
              <w:pStyle w:val="TableParagraph"/>
              <w:ind w:left="96"/>
              <w:rPr>
                <w:sz w:val="20"/>
              </w:rPr>
            </w:pPr>
            <w:r>
              <w:rPr>
                <w:color w:val="ED0000"/>
                <w:sz w:val="20"/>
              </w:rPr>
              <w:t>-</w:t>
            </w:r>
            <w:r>
              <w:rPr>
                <w:color w:val="ED0000"/>
                <w:spacing w:val="-1"/>
                <w:sz w:val="20"/>
              </w:rPr>
              <w:t> </w:t>
            </w:r>
            <w:r>
              <w:rPr>
                <w:color w:val="ED0000"/>
                <w:spacing w:val="-2"/>
                <w:sz w:val="20"/>
              </w:rPr>
              <w:t>40,2%</w:t>
            </w:r>
          </w:p>
        </w:tc>
      </w:tr>
      <w:tr>
        <w:trPr>
          <w:trHeight w:val="220" w:hRule="atLeast"/>
        </w:trPr>
        <w:tc>
          <w:tcPr>
            <w:tcW w:w="2340" w:type="dxa"/>
          </w:tcPr>
          <w:p>
            <w:pPr>
              <w:pStyle w:val="TableParagraph"/>
              <w:spacing w:line="196" w:lineRule="exact" w:before="4"/>
              <w:rPr>
                <w:sz w:val="20"/>
              </w:rPr>
            </w:pPr>
            <w:r>
              <w:rPr>
                <w:spacing w:val="-2"/>
                <w:sz w:val="20"/>
              </w:rPr>
              <w:t>Чеченский</w:t>
            </w:r>
          </w:p>
        </w:tc>
        <w:tc>
          <w:tcPr>
            <w:tcW w:w="2040" w:type="dxa"/>
          </w:tcPr>
          <w:p>
            <w:pPr>
              <w:pStyle w:val="TableParagraph"/>
              <w:spacing w:line="196" w:lineRule="exact" w:before="4"/>
              <w:ind w:left="110"/>
              <w:rPr>
                <w:sz w:val="20"/>
              </w:rPr>
            </w:pPr>
            <w:r>
              <w:rPr>
                <w:sz w:val="20"/>
              </w:rPr>
              <w:t>Дагестан,</w:t>
            </w:r>
            <w:r>
              <w:rPr>
                <w:spacing w:val="-3"/>
                <w:sz w:val="20"/>
              </w:rPr>
              <w:t> </w:t>
            </w:r>
            <w:r>
              <w:rPr>
                <w:spacing w:val="-2"/>
                <w:sz w:val="20"/>
              </w:rPr>
              <w:t>Чечня</w:t>
            </w:r>
          </w:p>
        </w:tc>
        <w:tc>
          <w:tcPr>
            <w:tcW w:w="1560" w:type="dxa"/>
          </w:tcPr>
          <w:p>
            <w:pPr>
              <w:pStyle w:val="TableParagraph"/>
              <w:spacing w:line="196" w:lineRule="exact" w:before="4"/>
              <w:rPr>
                <w:sz w:val="20"/>
              </w:rPr>
            </w:pPr>
            <w:r>
              <w:rPr>
                <w:sz w:val="20"/>
              </w:rPr>
              <w:t>1</w:t>
            </w:r>
            <w:r>
              <w:rPr>
                <w:spacing w:val="-2"/>
                <w:sz w:val="20"/>
              </w:rPr>
              <w:t> </w:t>
            </w:r>
            <w:r>
              <w:rPr>
                <w:sz w:val="20"/>
              </w:rPr>
              <w:t>354</w:t>
            </w:r>
            <w:r>
              <w:rPr>
                <w:spacing w:val="-2"/>
                <w:sz w:val="20"/>
              </w:rPr>
              <w:t> </w:t>
            </w:r>
            <w:r>
              <w:rPr>
                <w:spacing w:val="-5"/>
                <w:sz w:val="20"/>
              </w:rPr>
              <w:t>705</w:t>
            </w:r>
          </w:p>
        </w:tc>
        <w:tc>
          <w:tcPr>
            <w:tcW w:w="1260" w:type="dxa"/>
          </w:tcPr>
          <w:p>
            <w:pPr>
              <w:pStyle w:val="TableParagraph"/>
              <w:spacing w:line="196" w:lineRule="exact" w:before="4"/>
              <w:ind w:left="96"/>
              <w:rPr>
                <w:sz w:val="20"/>
              </w:rPr>
            </w:pPr>
            <w:r>
              <w:rPr>
                <w:sz w:val="20"/>
              </w:rPr>
              <w:t>1</w:t>
            </w:r>
            <w:r>
              <w:rPr>
                <w:spacing w:val="-2"/>
                <w:sz w:val="20"/>
              </w:rPr>
              <w:t> </w:t>
            </w:r>
            <w:r>
              <w:rPr>
                <w:sz w:val="20"/>
              </w:rPr>
              <w:t>493</w:t>
            </w:r>
            <w:r>
              <w:rPr>
                <w:spacing w:val="-2"/>
                <w:sz w:val="20"/>
              </w:rPr>
              <w:t> </w:t>
            </w:r>
            <w:r>
              <w:rPr>
                <w:spacing w:val="-5"/>
                <w:sz w:val="20"/>
              </w:rPr>
              <w:t>748</w:t>
            </w:r>
          </w:p>
        </w:tc>
        <w:tc>
          <w:tcPr>
            <w:tcW w:w="2140" w:type="dxa"/>
          </w:tcPr>
          <w:p>
            <w:pPr>
              <w:pStyle w:val="TableParagraph"/>
              <w:spacing w:line="196" w:lineRule="exact" w:before="4"/>
              <w:ind w:left="96"/>
              <w:rPr>
                <w:sz w:val="20"/>
              </w:rPr>
            </w:pPr>
            <w:r>
              <w:rPr>
                <w:sz w:val="20"/>
              </w:rPr>
              <w:t>+</w:t>
            </w:r>
            <w:r>
              <w:rPr>
                <w:spacing w:val="-1"/>
                <w:sz w:val="20"/>
              </w:rPr>
              <w:t> </w:t>
            </w:r>
            <w:r>
              <w:rPr>
                <w:spacing w:val="-4"/>
                <w:sz w:val="20"/>
              </w:rPr>
              <w:t>10,3%</w:t>
            </w:r>
          </w:p>
        </w:tc>
      </w:tr>
    </w:tbl>
    <w:p>
      <w:pPr>
        <w:pStyle w:val="BodyText"/>
        <w:spacing w:before="30"/>
        <w:ind w:left="0"/>
      </w:pPr>
    </w:p>
    <w:p>
      <w:pPr>
        <w:pStyle w:val="BodyText"/>
        <w:ind w:left="847"/>
      </w:pPr>
      <w:r>
        <w:rPr/>
        <w:t>К</w:t>
      </w:r>
      <w:r>
        <w:rPr>
          <w:spacing w:val="-8"/>
        </w:rPr>
        <w:t> </w:t>
      </w:r>
      <w:r>
        <w:rPr/>
        <w:t>этой</w:t>
      </w:r>
      <w:r>
        <w:rPr>
          <w:spacing w:val="-7"/>
        </w:rPr>
        <w:t> </w:t>
      </w:r>
      <w:r>
        <w:rPr/>
        <w:t>таблице</w:t>
      </w:r>
      <w:r>
        <w:rPr>
          <w:spacing w:val="-7"/>
        </w:rPr>
        <w:t> </w:t>
      </w:r>
      <w:r>
        <w:rPr/>
        <w:t>необходимы</w:t>
      </w:r>
      <w:r>
        <w:rPr>
          <w:spacing w:val="-7"/>
        </w:rPr>
        <w:t> </w:t>
      </w:r>
      <w:r>
        <w:rPr/>
        <w:t>два</w:t>
      </w:r>
      <w:r>
        <w:rPr>
          <w:spacing w:val="-7"/>
        </w:rPr>
        <w:t> </w:t>
      </w:r>
      <w:r>
        <w:rPr/>
        <w:t>важных</w:t>
      </w:r>
      <w:r>
        <w:rPr>
          <w:spacing w:val="-7"/>
        </w:rPr>
        <w:t> </w:t>
      </w:r>
      <w:r>
        <w:rPr>
          <w:spacing w:val="-2"/>
        </w:rPr>
        <w:t>пояснения.</w:t>
      </w:r>
    </w:p>
    <w:p>
      <w:pPr>
        <w:pStyle w:val="BodyText"/>
        <w:ind w:firstLine="705"/>
      </w:pPr>
      <w:r>
        <w:rPr/>
        <w:t>Первое касается Дагестана. В республике исторически насчитывается несколько десятков</w:t>
      </w:r>
      <w:r>
        <w:rPr>
          <w:spacing w:val="-12"/>
        </w:rPr>
        <w:t> </w:t>
      </w:r>
      <w:r>
        <w:rPr/>
        <w:t>различных</w:t>
      </w:r>
      <w:r>
        <w:rPr>
          <w:spacing w:val="-12"/>
        </w:rPr>
        <w:t> </w:t>
      </w:r>
      <w:r>
        <w:rPr/>
        <w:t>языков</w:t>
      </w:r>
      <w:r>
        <w:rPr>
          <w:spacing w:val="-12"/>
        </w:rPr>
        <w:t> </w:t>
      </w:r>
      <w:r>
        <w:rPr/>
        <w:t>и</w:t>
      </w:r>
      <w:r>
        <w:rPr>
          <w:spacing w:val="-12"/>
        </w:rPr>
        <w:t> </w:t>
      </w:r>
      <w:r>
        <w:rPr/>
        <w:t>диалектов.</w:t>
      </w:r>
      <w:r>
        <w:rPr>
          <w:spacing w:val="-12"/>
        </w:rPr>
        <w:t> </w:t>
      </w:r>
      <w:r>
        <w:rPr/>
        <w:t>Только</w:t>
      </w:r>
      <w:r>
        <w:rPr>
          <w:spacing w:val="-12"/>
        </w:rPr>
        <w:t> </w:t>
      </w:r>
      <w:r>
        <w:rPr/>
        <w:t>языков,</w:t>
      </w:r>
      <w:r>
        <w:rPr>
          <w:spacing w:val="-12"/>
        </w:rPr>
        <w:t> </w:t>
      </w:r>
      <w:r>
        <w:rPr/>
        <w:t>на</w:t>
      </w:r>
      <w:r>
        <w:rPr>
          <w:spacing w:val="-12"/>
        </w:rPr>
        <w:t> </w:t>
      </w:r>
      <w:r>
        <w:rPr/>
        <w:t>которых,</w:t>
      </w:r>
      <w:r>
        <w:rPr>
          <w:spacing w:val="-12"/>
        </w:rPr>
        <w:t> </w:t>
      </w:r>
      <w:r>
        <w:rPr/>
        <w:t>по</w:t>
      </w:r>
      <w:r>
        <w:rPr>
          <w:spacing w:val="-12"/>
        </w:rPr>
        <w:t> </w:t>
      </w:r>
      <w:r>
        <w:rPr/>
        <w:t>данным</w:t>
      </w:r>
      <w:r>
        <w:rPr>
          <w:spacing w:val="-12"/>
        </w:rPr>
        <w:t> </w:t>
      </w:r>
      <w:r>
        <w:rPr/>
        <w:t>переписи, говорят более тысячи человек, в республике не менее 27. В соответствии с Конституцией Республики Дагестан (ст. 11), все языки народов Дагестана являются государственными языками Республики Дагестан</w:t>
      </w:r>
      <w:r>
        <w:rPr>
          <w:vertAlign w:val="superscript"/>
        </w:rPr>
        <w:t>163</w:t>
      </w:r>
      <w:r>
        <w:rPr>
          <w:vertAlign w:val="baseline"/>
        </w:rPr>
        <w:t>. В представленной таблице мы учли только языки, имеющие письменность.</w:t>
      </w:r>
    </w:p>
    <w:p>
      <w:pPr>
        <w:pStyle w:val="BodyText"/>
        <w:ind w:left="847"/>
      </w:pPr>
      <w:r>
        <w:rPr/>
        <w:t>Второе</w:t>
      </w:r>
      <w:r>
        <w:rPr>
          <w:spacing w:val="-3"/>
        </w:rPr>
        <w:t> </w:t>
      </w:r>
      <w:r>
        <w:rPr/>
        <w:t>пояснение</w:t>
      </w:r>
      <w:r>
        <w:rPr>
          <w:spacing w:val="-2"/>
        </w:rPr>
        <w:t> </w:t>
      </w:r>
      <w:r>
        <w:rPr/>
        <w:t>носит</w:t>
      </w:r>
      <w:r>
        <w:rPr>
          <w:spacing w:val="-2"/>
        </w:rPr>
        <w:t> </w:t>
      </w:r>
      <w:r>
        <w:rPr/>
        <w:t>более</w:t>
      </w:r>
      <w:r>
        <w:rPr>
          <w:spacing w:val="-3"/>
        </w:rPr>
        <w:t> </w:t>
      </w:r>
      <w:r>
        <w:rPr/>
        <w:t>широкий</w:t>
      </w:r>
      <w:r>
        <w:rPr>
          <w:spacing w:val="-2"/>
        </w:rPr>
        <w:t> </w:t>
      </w:r>
      <w:r>
        <w:rPr/>
        <w:t>характер.</w:t>
      </w:r>
      <w:r>
        <w:rPr>
          <w:spacing w:val="-2"/>
        </w:rPr>
        <w:t> Большинство</w:t>
      </w:r>
    </w:p>
    <w:p>
      <w:pPr>
        <w:pStyle w:val="BodyText"/>
      </w:pPr>
      <w:r>
        <w:rPr/>
        <w:t>ученых-демографов считают недостоверными результаты Всероссийской переписи населения 2021 года. Согласно данным «Левада-Центра», более 40% жителей страны не принимали</w:t>
      </w:r>
      <w:r>
        <w:rPr>
          <w:spacing w:val="-5"/>
        </w:rPr>
        <w:t> </w:t>
      </w:r>
      <w:r>
        <w:rPr/>
        <w:t>участия</w:t>
      </w:r>
      <w:r>
        <w:rPr>
          <w:spacing w:val="-5"/>
        </w:rPr>
        <w:t> </w:t>
      </w:r>
      <w:r>
        <w:rPr/>
        <w:t>в</w:t>
      </w:r>
      <w:r>
        <w:rPr>
          <w:spacing w:val="-5"/>
        </w:rPr>
        <w:t> </w:t>
      </w:r>
      <w:r>
        <w:rPr/>
        <w:t>переписи.</w:t>
      </w:r>
      <w:r>
        <w:rPr>
          <w:spacing w:val="-5"/>
        </w:rPr>
        <w:t> </w:t>
      </w:r>
      <w:r>
        <w:rPr/>
        <w:t>Сами</w:t>
      </w:r>
      <w:r>
        <w:rPr>
          <w:spacing w:val="-5"/>
        </w:rPr>
        <w:t> </w:t>
      </w:r>
      <w:r>
        <w:rPr/>
        <w:t>же</w:t>
      </w:r>
      <w:r>
        <w:rPr>
          <w:spacing w:val="-5"/>
        </w:rPr>
        <w:t> </w:t>
      </w:r>
      <w:r>
        <w:rPr/>
        <w:t>переписчики</w:t>
      </w:r>
      <w:r>
        <w:rPr>
          <w:spacing w:val="-5"/>
        </w:rPr>
        <w:t> </w:t>
      </w:r>
      <w:r>
        <w:rPr/>
        <w:t>рассказывали</w:t>
      </w:r>
      <w:r>
        <w:rPr>
          <w:spacing w:val="-5"/>
        </w:rPr>
        <w:t> </w:t>
      </w:r>
      <w:r>
        <w:rPr/>
        <w:t>журналистам,</w:t>
      </w:r>
      <w:r>
        <w:rPr>
          <w:spacing w:val="-5"/>
        </w:rPr>
        <w:t> </w:t>
      </w:r>
      <w:r>
        <w:rPr/>
        <w:t>что</w:t>
      </w:r>
      <w:r>
        <w:rPr>
          <w:spacing w:val="-5"/>
        </w:rPr>
        <w:t> </w:t>
      </w:r>
      <w:r>
        <w:rPr/>
        <w:t>на них оказывали административное давление, требуя фальсифицировать результаты </w:t>
      </w:r>
      <w:r>
        <w:rPr>
          <w:spacing w:val="-2"/>
        </w:rPr>
        <w:t>переписи</w:t>
      </w:r>
      <w:r>
        <w:rPr>
          <w:spacing w:val="-2"/>
          <w:vertAlign w:val="superscript"/>
        </w:rPr>
        <w:t>164</w:t>
      </w:r>
      <w:r>
        <w:rPr>
          <w:spacing w:val="-2"/>
          <w:vertAlign w:val="baseline"/>
        </w:rPr>
        <w:t>.</w:t>
      </w:r>
    </w:p>
    <w:p>
      <w:pPr>
        <w:pStyle w:val="BodyText"/>
        <w:ind w:right="76" w:firstLine="705"/>
      </w:pPr>
      <w:r>
        <w:rPr/>
        <w:t>То, что при ближайшем рассмотрении данные переписи не могут не вызвать сомнение,</w:t>
      </w:r>
      <w:r>
        <w:rPr>
          <w:spacing w:val="-4"/>
        </w:rPr>
        <w:t> </w:t>
      </w:r>
      <w:r>
        <w:rPr/>
        <w:t>хорошо</w:t>
      </w:r>
      <w:r>
        <w:rPr>
          <w:spacing w:val="-4"/>
        </w:rPr>
        <w:t> </w:t>
      </w:r>
      <w:r>
        <w:rPr/>
        <w:t>видно</w:t>
      </w:r>
      <w:r>
        <w:rPr>
          <w:spacing w:val="-4"/>
        </w:rPr>
        <w:t> </w:t>
      </w:r>
      <w:r>
        <w:rPr/>
        <w:t>на</w:t>
      </w:r>
      <w:r>
        <w:rPr>
          <w:spacing w:val="-4"/>
        </w:rPr>
        <w:t> </w:t>
      </w:r>
      <w:r>
        <w:rPr/>
        <w:t>примере</w:t>
      </w:r>
      <w:r>
        <w:rPr>
          <w:spacing w:val="-4"/>
        </w:rPr>
        <w:t> </w:t>
      </w:r>
      <w:r>
        <w:rPr/>
        <w:t>тех</w:t>
      </w:r>
      <w:r>
        <w:rPr>
          <w:spacing w:val="-4"/>
        </w:rPr>
        <w:t> </w:t>
      </w:r>
      <w:r>
        <w:rPr/>
        <w:t>же</w:t>
      </w:r>
      <w:r>
        <w:rPr>
          <w:spacing w:val="-4"/>
        </w:rPr>
        <w:t> </w:t>
      </w:r>
      <w:r>
        <w:rPr/>
        <w:t>дагестанских</w:t>
      </w:r>
      <w:r>
        <w:rPr>
          <w:spacing w:val="-4"/>
        </w:rPr>
        <w:t> </w:t>
      </w:r>
      <w:r>
        <w:rPr/>
        <w:t>языков.</w:t>
      </w:r>
      <w:r>
        <w:rPr>
          <w:spacing w:val="-4"/>
        </w:rPr>
        <w:t> </w:t>
      </w:r>
      <w:r>
        <w:rPr/>
        <w:t>Изменение</w:t>
      </w:r>
      <w:r>
        <w:rPr>
          <w:spacing w:val="-4"/>
        </w:rPr>
        <w:t> </w:t>
      </w:r>
      <w:r>
        <w:rPr/>
        <w:t>численности носителей</w:t>
      </w:r>
      <w:r>
        <w:rPr>
          <w:spacing w:val="-6"/>
        </w:rPr>
        <w:t> </w:t>
      </w:r>
      <w:r>
        <w:rPr/>
        <w:t>некоторых</w:t>
      </w:r>
      <w:r>
        <w:rPr>
          <w:spacing w:val="-6"/>
        </w:rPr>
        <w:t> </w:t>
      </w:r>
      <w:r>
        <w:rPr/>
        <w:t>из</w:t>
      </w:r>
      <w:r>
        <w:rPr>
          <w:spacing w:val="-6"/>
        </w:rPr>
        <w:t> </w:t>
      </w:r>
      <w:r>
        <w:rPr/>
        <w:t>них</w:t>
      </w:r>
      <w:r>
        <w:rPr>
          <w:spacing w:val="-6"/>
        </w:rPr>
        <w:t> </w:t>
      </w:r>
      <w:r>
        <w:rPr/>
        <w:t>(в</w:t>
      </w:r>
      <w:r>
        <w:rPr>
          <w:spacing w:val="-6"/>
        </w:rPr>
        <w:t> </w:t>
      </w:r>
      <w:r>
        <w:rPr/>
        <w:t>первую</w:t>
      </w:r>
      <w:r>
        <w:rPr>
          <w:spacing w:val="-6"/>
        </w:rPr>
        <w:t> </w:t>
      </w:r>
      <w:r>
        <w:rPr/>
        <w:t>очередь,</w:t>
      </w:r>
      <w:r>
        <w:rPr>
          <w:spacing w:val="-6"/>
        </w:rPr>
        <w:t> </w:t>
      </w:r>
      <w:r>
        <w:rPr/>
        <w:t>бесписьменных)</w:t>
      </w:r>
      <w:r>
        <w:rPr>
          <w:spacing w:val="-6"/>
        </w:rPr>
        <w:t> </w:t>
      </w:r>
      <w:r>
        <w:rPr/>
        <w:t>по</w:t>
      </w:r>
      <w:r>
        <w:rPr>
          <w:spacing w:val="-6"/>
        </w:rPr>
        <w:t> </w:t>
      </w:r>
      <w:r>
        <w:rPr/>
        <w:t>сравнению</w:t>
      </w:r>
      <w:r>
        <w:rPr>
          <w:spacing w:val="-6"/>
        </w:rPr>
        <w:t> </w:t>
      </w:r>
      <w:r>
        <w:rPr/>
        <w:t>с</w:t>
      </w:r>
      <w:r>
        <w:rPr>
          <w:spacing w:val="-6"/>
        </w:rPr>
        <w:t> </w:t>
      </w:r>
      <w:r>
        <w:rPr/>
        <w:t>данными 10-летней давности слишком велико (порою в несколько раз), чтобы можно было объяснить</w:t>
      </w:r>
      <w:r>
        <w:rPr>
          <w:spacing w:val="-8"/>
        </w:rPr>
        <w:t> </w:t>
      </w:r>
      <w:r>
        <w:rPr/>
        <w:t>его</w:t>
      </w:r>
      <w:r>
        <w:rPr>
          <w:spacing w:val="-8"/>
        </w:rPr>
        <w:t> </w:t>
      </w:r>
      <w:r>
        <w:rPr/>
        <w:t>естественными</w:t>
      </w:r>
      <w:r>
        <w:rPr>
          <w:spacing w:val="-8"/>
        </w:rPr>
        <w:t> </w:t>
      </w:r>
      <w:r>
        <w:rPr/>
        <w:t>причинами.</w:t>
      </w:r>
      <w:r>
        <w:rPr>
          <w:spacing w:val="-8"/>
        </w:rPr>
        <w:t> </w:t>
      </w:r>
      <w:r>
        <w:rPr/>
        <w:t>Например,</w:t>
      </w:r>
      <w:r>
        <w:rPr>
          <w:spacing w:val="-8"/>
        </w:rPr>
        <w:t> </w:t>
      </w:r>
      <w:r>
        <w:rPr/>
        <w:t>число</w:t>
      </w:r>
      <w:r>
        <w:rPr>
          <w:spacing w:val="-8"/>
        </w:rPr>
        <w:t> </w:t>
      </w:r>
      <w:r>
        <w:rPr/>
        <w:t>владеющих</w:t>
      </w:r>
      <w:r>
        <w:rPr>
          <w:spacing w:val="-8"/>
        </w:rPr>
        <w:t> </w:t>
      </w:r>
      <w:r>
        <w:rPr/>
        <w:t>ахвахским</w:t>
      </w:r>
      <w:r>
        <w:rPr>
          <w:spacing w:val="-8"/>
        </w:rPr>
        <w:t> </w:t>
      </w:r>
      <w:r>
        <w:rPr/>
        <w:t>языком выросло за 10 лет в 24 раза — с 210 до 5019 человек</w:t>
      </w:r>
      <w:r>
        <w:rPr>
          <w:vertAlign w:val="superscript"/>
        </w:rPr>
        <w:t>165</w:t>
      </w:r>
      <w:r>
        <w:rPr>
          <w:vertAlign w:val="baseline"/>
        </w:rPr>
        <w:t>.</w:t>
      </w:r>
    </w:p>
    <w:p>
      <w:pPr>
        <w:pStyle w:val="BodyText"/>
        <w:ind w:firstLine="705"/>
      </w:pPr>
      <w:r>
        <w:rPr/>
        <w:t>По этим двум причинам мы не можем утверждать, что указанная в таблице динамика числа носителей языков в полной или в какой-то мере отражает реальное положение</w:t>
      </w:r>
      <w:r>
        <w:rPr>
          <w:spacing w:val="-5"/>
        </w:rPr>
        <w:t> </w:t>
      </w:r>
      <w:r>
        <w:rPr/>
        <w:t>дел.</w:t>
      </w:r>
      <w:r>
        <w:rPr>
          <w:spacing w:val="-5"/>
        </w:rPr>
        <w:t> </w:t>
      </w:r>
      <w:r>
        <w:rPr/>
        <w:t>Но</w:t>
      </w:r>
      <w:r>
        <w:rPr>
          <w:spacing w:val="-5"/>
        </w:rPr>
        <w:t> </w:t>
      </w:r>
      <w:r>
        <w:rPr/>
        <w:t>в</w:t>
      </w:r>
      <w:r>
        <w:rPr>
          <w:spacing w:val="-5"/>
        </w:rPr>
        <w:t> </w:t>
      </w:r>
      <w:r>
        <w:rPr/>
        <w:t>публичном</w:t>
      </w:r>
      <w:r>
        <w:rPr>
          <w:spacing w:val="-5"/>
        </w:rPr>
        <w:t> </w:t>
      </w:r>
      <w:r>
        <w:rPr/>
        <w:t>доступе</w:t>
      </w:r>
      <w:r>
        <w:rPr>
          <w:spacing w:val="-5"/>
        </w:rPr>
        <w:t> </w:t>
      </w:r>
      <w:r>
        <w:rPr/>
        <w:t>нет</w:t>
      </w:r>
      <w:r>
        <w:rPr>
          <w:spacing w:val="-5"/>
        </w:rPr>
        <w:t> </w:t>
      </w:r>
      <w:r>
        <w:rPr/>
        <w:t>других</w:t>
      </w:r>
      <w:r>
        <w:rPr>
          <w:spacing w:val="-5"/>
        </w:rPr>
        <w:t> </w:t>
      </w:r>
      <w:r>
        <w:rPr/>
        <w:t>сведений,</w:t>
      </w:r>
      <w:r>
        <w:rPr>
          <w:spacing w:val="-5"/>
        </w:rPr>
        <w:t> </w:t>
      </w:r>
      <w:r>
        <w:rPr/>
        <w:t>доверие</w:t>
      </w:r>
      <w:r>
        <w:rPr>
          <w:spacing w:val="-5"/>
        </w:rPr>
        <w:t> </w:t>
      </w:r>
      <w:r>
        <w:rPr/>
        <w:t>к</w:t>
      </w:r>
      <w:r>
        <w:rPr>
          <w:spacing w:val="-5"/>
        </w:rPr>
        <w:t> </w:t>
      </w:r>
      <w:r>
        <w:rPr/>
        <w:t>которым</w:t>
      </w:r>
      <w:r>
        <w:rPr>
          <w:spacing w:val="-5"/>
        </w:rPr>
        <w:t> </w:t>
      </w:r>
      <w:r>
        <w:rPr/>
        <w:t>было</w:t>
      </w:r>
      <w:r>
        <w:rPr>
          <w:spacing w:val="-5"/>
        </w:rPr>
        <w:t> </w:t>
      </w:r>
      <w:r>
        <w:rPr/>
        <w:t>бы заметно</w:t>
      </w:r>
      <w:r>
        <w:rPr>
          <w:spacing w:val="-7"/>
        </w:rPr>
        <w:t> </w:t>
      </w:r>
      <w:r>
        <w:rPr/>
        <w:t>выше.</w:t>
      </w:r>
      <w:r>
        <w:rPr>
          <w:spacing w:val="-7"/>
        </w:rPr>
        <w:t> </w:t>
      </w:r>
      <w:r>
        <w:rPr/>
        <w:t>В</w:t>
      </w:r>
      <w:r>
        <w:rPr>
          <w:spacing w:val="-7"/>
        </w:rPr>
        <w:t> </w:t>
      </w:r>
      <w:r>
        <w:rPr/>
        <w:t>итоге</w:t>
      </w:r>
      <w:r>
        <w:rPr>
          <w:spacing w:val="-7"/>
        </w:rPr>
        <w:t> </w:t>
      </w:r>
      <w:r>
        <w:rPr/>
        <w:t>представленные</w:t>
      </w:r>
      <w:r>
        <w:rPr>
          <w:spacing w:val="-7"/>
        </w:rPr>
        <w:t> </w:t>
      </w:r>
      <w:r>
        <w:rPr/>
        <w:t>в</w:t>
      </w:r>
      <w:r>
        <w:rPr>
          <w:spacing w:val="-7"/>
        </w:rPr>
        <w:t> </w:t>
      </w:r>
      <w:r>
        <w:rPr/>
        <w:t>таблице</w:t>
      </w:r>
      <w:r>
        <w:rPr>
          <w:spacing w:val="-7"/>
        </w:rPr>
        <w:t> </w:t>
      </w:r>
      <w:r>
        <w:rPr/>
        <w:t>данные</w:t>
      </w:r>
      <w:r>
        <w:rPr>
          <w:spacing w:val="-7"/>
        </w:rPr>
        <w:t> </w:t>
      </w:r>
      <w:r>
        <w:rPr/>
        <w:t>о</w:t>
      </w:r>
      <w:r>
        <w:rPr>
          <w:spacing w:val="-7"/>
        </w:rPr>
        <w:t> </w:t>
      </w:r>
      <w:r>
        <w:rPr/>
        <w:t>катастрофическом</w:t>
      </w:r>
      <w:r>
        <w:rPr>
          <w:spacing w:val="-7"/>
        </w:rPr>
        <w:t> </w:t>
      </w:r>
      <w:r>
        <w:rPr/>
        <w:t>сокращении числа людей, владеющих родными языками, восприняты обществом, как отражающие </w:t>
      </w:r>
      <w:r>
        <w:rPr>
          <w:spacing w:val="-2"/>
        </w:rPr>
        <w:t>реальность.</w:t>
      </w:r>
    </w:p>
    <w:p>
      <w:pPr>
        <w:pStyle w:val="BodyText"/>
        <w:ind w:right="14" w:firstLine="705"/>
      </w:pPr>
      <w:r>
        <w:rPr/>
        <w:t>На</w:t>
      </w:r>
      <w:r>
        <w:rPr>
          <w:spacing w:val="-5"/>
        </w:rPr>
        <w:t> </w:t>
      </w:r>
      <w:r>
        <w:rPr/>
        <w:t>состояние</w:t>
      </w:r>
      <w:r>
        <w:rPr>
          <w:spacing w:val="-5"/>
        </w:rPr>
        <w:t> </w:t>
      </w:r>
      <w:r>
        <w:rPr/>
        <w:t>и</w:t>
      </w:r>
      <w:r>
        <w:rPr>
          <w:spacing w:val="-5"/>
        </w:rPr>
        <w:t> </w:t>
      </w:r>
      <w:r>
        <w:rPr/>
        <w:t>развитие</w:t>
      </w:r>
      <w:r>
        <w:rPr>
          <w:spacing w:val="-5"/>
        </w:rPr>
        <w:t> </w:t>
      </w:r>
      <w:r>
        <w:rPr/>
        <w:t>языков</w:t>
      </w:r>
      <w:r>
        <w:rPr>
          <w:spacing w:val="-5"/>
        </w:rPr>
        <w:t> </w:t>
      </w:r>
      <w:r>
        <w:rPr/>
        <w:t>влияют</w:t>
      </w:r>
      <w:r>
        <w:rPr>
          <w:spacing w:val="-5"/>
        </w:rPr>
        <w:t> </w:t>
      </w:r>
      <w:r>
        <w:rPr/>
        <w:t>многие</w:t>
      </w:r>
      <w:r>
        <w:rPr>
          <w:spacing w:val="-5"/>
        </w:rPr>
        <w:t> </w:t>
      </w:r>
      <w:r>
        <w:rPr/>
        <w:t>факторы:</w:t>
      </w:r>
      <w:r>
        <w:rPr>
          <w:spacing w:val="-5"/>
        </w:rPr>
        <w:t> </w:t>
      </w:r>
      <w:r>
        <w:rPr/>
        <w:t>миграционные</w:t>
      </w:r>
      <w:r>
        <w:rPr>
          <w:spacing w:val="-5"/>
        </w:rPr>
        <w:t> </w:t>
      </w:r>
      <w:r>
        <w:rPr/>
        <w:t>процессы, демография, количество межэтнических браков, реформы в системе образования (в частности,</w:t>
      </w:r>
      <w:r>
        <w:rPr>
          <w:spacing w:val="-6"/>
        </w:rPr>
        <w:t> </w:t>
      </w:r>
      <w:r>
        <w:rPr/>
        <w:t>внедрение</w:t>
      </w:r>
      <w:r>
        <w:rPr>
          <w:spacing w:val="-6"/>
        </w:rPr>
        <w:t> </w:t>
      </w:r>
      <w:r>
        <w:rPr/>
        <w:t>системы</w:t>
      </w:r>
      <w:r>
        <w:rPr>
          <w:spacing w:val="-6"/>
        </w:rPr>
        <w:t> </w:t>
      </w:r>
      <w:r>
        <w:rPr/>
        <w:t>ЕГЭ</w:t>
      </w:r>
      <w:r>
        <w:rPr>
          <w:spacing w:val="-6"/>
        </w:rPr>
        <w:t> </w:t>
      </w:r>
      <w:r>
        <w:rPr/>
        <w:t>или</w:t>
      </w:r>
      <w:r>
        <w:rPr>
          <w:spacing w:val="-6"/>
        </w:rPr>
        <w:t> </w:t>
      </w:r>
      <w:r>
        <w:rPr/>
        <w:t>сокращение</w:t>
      </w:r>
      <w:r>
        <w:rPr>
          <w:spacing w:val="-6"/>
        </w:rPr>
        <w:t> </w:t>
      </w:r>
      <w:r>
        <w:rPr/>
        <w:t>количества</w:t>
      </w:r>
      <w:r>
        <w:rPr>
          <w:spacing w:val="-6"/>
        </w:rPr>
        <w:t> </w:t>
      </w:r>
      <w:r>
        <w:rPr/>
        <w:t>часов</w:t>
      </w:r>
      <w:r>
        <w:rPr>
          <w:spacing w:val="-6"/>
        </w:rPr>
        <w:t> </w:t>
      </w:r>
      <w:r>
        <w:rPr/>
        <w:t>на</w:t>
      </w:r>
      <w:r>
        <w:rPr>
          <w:spacing w:val="-6"/>
        </w:rPr>
        <w:t> </w:t>
      </w:r>
      <w:r>
        <w:rPr/>
        <w:t>изучение</w:t>
      </w:r>
      <w:r>
        <w:rPr>
          <w:spacing w:val="-6"/>
        </w:rPr>
        <w:t> </w:t>
      </w:r>
      <w:r>
        <w:rPr/>
        <w:t>родных языков), низкая востребованность национального языка для карьерного роста и др</w:t>
      </w:r>
      <w:r>
        <w:rPr>
          <w:vertAlign w:val="superscript"/>
        </w:rPr>
        <w:t>166</w:t>
      </w:r>
      <w:r>
        <w:rPr>
          <w:vertAlign w:val="baseline"/>
        </w:rPr>
        <w:t>.</w:t>
      </w:r>
    </w:p>
    <w:p>
      <w:pPr>
        <w:pStyle w:val="BodyText"/>
        <w:ind w:left="0"/>
      </w:pPr>
    </w:p>
    <w:p>
      <w:pPr>
        <w:pStyle w:val="BodyText"/>
        <w:ind w:right="1617" w:firstLine="705"/>
      </w:pPr>
      <w:r>
        <w:rPr/>
        <w:t>В беседе с волонтерами Центра «Мемориал» правозащитник из Кабардино-Балкарии</w:t>
      </w:r>
      <w:r>
        <w:rPr>
          <w:spacing w:val="-6"/>
        </w:rPr>
        <w:t> </w:t>
      </w:r>
      <w:r>
        <w:rPr/>
        <w:t>рассказал,</w:t>
      </w:r>
      <w:r>
        <w:rPr>
          <w:spacing w:val="-6"/>
        </w:rPr>
        <w:t> </w:t>
      </w:r>
      <w:r>
        <w:rPr/>
        <w:t>что</w:t>
      </w:r>
      <w:r>
        <w:rPr>
          <w:spacing w:val="-6"/>
        </w:rPr>
        <w:t> </w:t>
      </w:r>
      <w:r>
        <w:rPr/>
        <w:t>в</w:t>
      </w:r>
      <w:r>
        <w:rPr>
          <w:spacing w:val="-6"/>
        </w:rPr>
        <w:t> </w:t>
      </w:r>
      <w:r>
        <w:rPr/>
        <w:t>1990-е,</w:t>
      </w:r>
      <w:r>
        <w:rPr>
          <w:spacing w:val="-6"/>
        </w:rPr>
        <w:t> </w:t>
      </w:r>
      <w:r>
        <w:rPr/>
        <w:t>после</w:t>
      </w:r>
      <w:r>
        <w:rPr>
          <w:spacing w:val="-6"/>
        </w:rPr>
        <w:t> </w:t>
      </w:r>
      <w:r>
        <w:rPr/>
        <w:t>принятия</w:t>
      </w:r>
      <w:r>
        <w:rPr>
          <w:spacing w:val="-6"/>
        </w:rPr>
        <w:t> </w:t>
      </w:r>
      <w:r>
        <w:rPr/>
        <w:t>Декларации</w:t>
      </w:r>
      <w:r>
        <w:rPr>
          <w:spacing w:val="-6"/>
        </w:rPr>
        <w:t> </w:t>
      </w:r>
      <w:r>
        <w:rPr/>
        <w:t>о</w:t>
      </w:r>
    </w:p>
    <w:p>
      <w:pPr>
        <w:pStyle w:val="BodyText"/>
        <w:spacing w:before="67"/>
        <w:ind w:left="0"/>
        <w:rPr>
          <w:sz w:val="20"/>
        </w:rPr>
      </w:pPr>
      <w:r>
        <w:rPr>
          <w:sz w:val="20"/>
        </w:rPr>
        <mc:AlternateContent>
          <mc:Choice Requires="wps">
            <w:drawing>
              <wp:anchor distT="0" distB="0" distL="0" distR="0" allowOverlap="1" layoutInCell="1" locked="0" behindDoc="1" simplePos="0" relativeHeight="487601664">
                <wp:simplePos x="0" y="0"/>
                <wp:positionH relativeFrom="page">
                  <wp:posOffset>1076325</wp:posOffset>
                </wp:positionH>
                <wp:positionV relativeFrom="paragraph">
                  <wp:posOffset>203998</wp:posOffset>
                </wp:positionV>
                <wp:extent cx="1828800" cy="1270"/>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6.062891pt;width:144pt;height:.1pt;mso-position-horizontal-relative:page;mso-position-vertical-relative:paragraph;z-index:-15714816;mso-wrap-distance-left:0;mso-wrap-distance-right:0" id="docshape29" coordorigin="1695,321" coordsize="2880,0" path="m1695,321l4575,321e" filled="false" stroked="true" strokeweight=".75pt" strokecolor="#000000">
                <v:path arrowok="t"/>
                <v:stroke dashstyle="solid"/>
                <w10:wrap type="topAndBottom"/>
              </v:shape>
            </w:pict>
          </mc:Fallback>
        </mc:AlternateContent>
      </w:r>
    </w:p>
    <w:p>
      <w:pPr>
        <w:spacing w:before="110"/>
        <w:ind w:left="142" w:right="0" w:firstLine="0"/>
        <w:jc w:val="left"/>
        <w:rPr>
          <w:sz w:val="20"/>
        </w:rPr>
      </w:pPr>
      <w:r>
        <w:rPr>
          <w:sz w:val="20"/>
          <w:vertAlign w:val="superscript"/>
        </w:rPr>
        <w:t>162</w:t>
      </w:r>
      <w:r>
        <w:rPr>
          <w:spacing w:val="-10"/>
          <w:sz w:val="20"/>
          <w:vertAlign w:val="baseline"/>
        </w:rPr>
        <w:t> </w:t>
      </w:r>
      <w:r>
        <w:rPr>
          <w:sz w:val="20"/>
          <w:vertAlign w:val="baseline"/>
        </w:rPr>
        <w:t>В</w:t>
      </w:r>
      <w:r>
        <w:rPr>
          <w:spacing w:val="-9"/>
          <w:sz w:val="20"/>
          <w:vertAlign w:val="baseline"/>
        </w:rPr>
        <w:t> </w:t>
      </w:r>
      <w:r>
        <w:rPr>
          <w:sz w:val="20"/>
          <w:vertAlign w:val="baseline"/>
        </w:rPr>
        <w:t>Конституции</w:t>
      </w:r>
      <w:r>
        <w:rPr>
          <w:spacing w:val="-10"/>
          <w:sz w:val="20"/>
          <w:vertAlign w:val="baseline"/>
        </w:rPr>
        <w:t> </w:t>
      </w:r>
      <w:r>
        <w:rPr>
          <w:sz w:val="20"/>
          <w:vertAlign w:val="baseline"/>
        </w:rPr>
        <w:t>КБР</w:t>
      </w:r>
      <w:r>
        <w:rPr>
          <w:spacing w:val="-9"/>
          <w:sz w:val="20"/>
          <w:vertAlign w:val="baseline"/>
        </w:rPr>
        <w:t> </w:t>
      </w:r>
      <w:r>
        <w:rPr>
          <w:sz w:val="20"/>
          <w:vertAlign w:val="baseline"/>
        </w:rPr>
        <w:t>назван</w:t>
      </w:r>
      <w:r>
        <w:rPr>
          <w:spacing w:val="-9"/>
          <w:sz w:val="20"/>
          <w:vertAlign w:val="baseline"/>
        </w:rPr>
        <w:t> </w:t>
      </w:r>
      <w:r>
        <w:rPr>
          <w:sz w:val="20"/>
          <w:vertAlign w:val="baseline"/>
        </w:rPr>
        <w:t>балкарским,</w:t>
      </w:r>
      <w:r>
        <w:rPr>
          <w:spacing w:val="-10"/>
          <w:sz w:val="20"/>
          <w:vertAlign w:val="baseline"/>
        </w:rPr>
        <w:t> </w:t>
      </w:r>
      <w:r>
        <w:rPr>
          <w:sz w:val="20"/>
          <w:vertAlign w:val="baseline"/>
        </w:rPr>
        <w:t>в</w:t>
      </w:r>
      <w:r>
        <w:rPr>
          <w:spacing w:val="-9"/>
          <w:sz w:val="20"/>
          <w:vertAlign w:val="baseline"/>
        </w:rPr>
        <w:t> </w:t>
      </w:r>
      <w:r>
        <w:rPr>
          <w:sz w:val="20"/>
          <w:vertAlign w:val="baseline"/>
        </w:rPr>
        <w:t>Конституции</w:t>
      </w:r>
      <w:r>
        <w:rPr>
          <w:spacing w:val="-9"/>
          <w:sz w:val="20"/>
          <w:vertAlign w:val="baseline"/>
        </w:rPr>
        <w:t> </w:t>
      </w:r>
      <w:r>
        <w:rPr>
          <w:sz w:val="20"/>
          <w:vertAlign w:val="baseline"/>
        </w:rPr>
        <w:t>КЧР</w:t>
      </w:r>
      <w:r>
        <w:rPr>
          <w:spacing w:val="-10"/>
          <w:sz w:val="20"/>
          <w:vertAlign w:val="baseline"/>
        </w:rPr>
        <w:t> </w:t>
      </w:r>
      <w:r>
        <w:rPr>
          <w:sz w:val="20"/>
          <w:vertAlign w:val="baseline"/>
        </w:rPr>
        <w:t>—</w:t>
      </w:r>
      <w:r>
        <w:rPr>
          <w:spacing w:val="-9"/>
          <w:sz w:val="20"/>
          <w:vertAlign w:val="baseline"/>
        </w:rPr>
        <w:t> </w:t>
      </w:r>
      <w:r>
        <w:rPr>
          <w:spacing w:val="-2"/>
          <w:sz w:val="20"/>
          <w:vertAlign w:val="baseline"/>
        </w:rPr>
        <w:t>карачаевским.</w:t>
      </w:r>
    </w:p>
    <w:p>
      <w:pPr>
        <w:spacing w:before="0"/>
        <w:ind w:left="142" w:right="0" w:firstLine="0"/>
        <w:jc w:val="left"/>
        <w:rPr>
          <w:sz w:val="20"/>
        </w:rPr>
      </w:pPr>
      <w:r>
        <w:rPr>
          <w:spacing w:val="-4"/>
          <w:sz w:val="20"/>
          <w:vertAlign w:val="superscript"/>
        </w:rPr>
        <w:t>163</w:t>
      </w:r>
      <w:r>
        <w:rPr>
          <w:spacing w:val="-5"/>
          <w:sz w:val="20"/>
          <w:vertAlign w:val="baseline"/>
        </w:rPr>
        <w:t> </w:t>
      </w:r>
      <w:hyperlink r:id="rId124">
        <w:r>
          <w:rPr>
            <w:color w:val="0000FF"/>
            <w:spacing w:val="-2"/>
            <w:sz w:val="20"/>
            <w:u w:val="thick" w:color="0000FF"/>
            <w:vertAlign w:val="baseline"/>
          </w:rPr>
          <w:t>https://constitution.garant.ru/region/cons_dagest/chapter/9d78f2e21a0e8d6e5a75ac4e4a939832/</w:t>
        </w:r>
      </w:hyperlink>
      <w:r>
        <w:rPr>
          <w:spacing w:val="-2"/>
          <w:sz w:val="20"/>
          <w:vertAlign w:val="baseline"/>
        </w:rPr>
        <w:t>.</w:t>
      </w:r>
    </w:p>
    <w:p>
      <w:pPr>
        <w:spacing w:before="0"/>
        <w:ind w:left="142" w:right="0" w:firstLine="0"/>
        <w:jc w:val="left"/>
        <w:rPr>
          <w:sz w:val="20"/>
        </w:rPr>
      </w:pPr>
      <w:r>
        <w:rPr>
          <w:spacing w:val="-2"/>
          <w:sz w:val="20"/>
          <w:vertAlign w:val="superscript"/>
        </w:rPr>
        <w:t>164</w:t>
      </w:r>
      <w:r>
        <w:rPr>
          <w:spacing w:val="13"/>
          <w:sz w:val="20"/>
          <w:vertAlign w:val="baseline"/>
        </w:rPr>
        <w:t> </w:t>
      </w:r>
      <w:r>
        <w:rPr>
          <w:spacing w:val="-2"/>
          <w:sz w:val="20"/>
          <w:vertAlign w:val="baseline"/>
        </w:rPr>
        <w:t>Левада-Центр,</w:t>
      </w:r>
      <w:r>
        <w:rPr>
          <w:spacing w:val="14"/>
          <w:sz w:val="20"/>
          <w:vertAlign w:val="baseline"/>
        </w:rPr>
        <w:t> </w:t>
      </w:r>
      <w:r>
        <w:rPr>
          <w:spacing w:val="-2"/>
          <w:sz w:val="20"/>
          <w:vertAlign w:val="baseline"/>
        </w:rPr>
        <w:t>21.12.2021,</w:t>
      </w:r>
      <w:r>
        <w:rPr>
          <w:spacing w:val="14"/>
          <w:sz w:val="20"/>
          <w:vertAlign w:val="baseline"/>
        </w:rPr>
        <w:t> </w:t>
      </w:r>
      <w:hyperlink r:id="rId125">
        <w:r>
          <w:rPr>
            <w:color w:val="0000FF"/>
            <w:spacing w:val="-2"/>
            <w:sz w:val="20"/>
            <w:u w:val="thick" w:color="0000FF"/>
            <w:vertAlign w:val="baseline"/>
          </w:rPr>
          <w:t>https://www.levada.ru/2021/12/21/uchastie-rossiyan-v-perepisi/</w:t>
        </w:r>
      </w:hyperlink>
      <w:r>
        <w:rPr>
          <w:spacing w:val="-2"/>
          <w:sz w:val="20"/>
          <w:vertAlign w:val="baseline"/>
        </w:rPr>
        <w:t>,</w:t>
      </w:r>
      <w:r>
        <w:rPr>
          <w:spacing w:val="13"/>
          <w:sz w:val="20"/>
          <w:vertAlign w:val="baseline"/>
        </w:rPr>
        <w:t> </w:t>
      </w:r>
      <w:r>
        <w:rPr>
          <w:spacing w:val="-2"/>
          <w:sz w:val="20"/>
          <w:vertAlign w:val="baseline"/>
        </w:rPr>
        <w:t>Радио</w:t>
      </w:r>
      <w:r>
        <w:rPr>
          <w:spacing w:val="14"/>
          <w:sz w:val="20"/>
          <w:vertAlign w:val="baseline"/>
        </w:rPr>
        <w:t> </w:t>
      </w:r>
      <w:r>
        <w:rPr>
          <w:spacing w:val="-2"/>
          <w:sz w:val="20"/>
          <w:vertAlign w:val="baseline"/>
        </w:rPr>
        <w:t>Азаттык,</w:t>
      </w:r>
    </w:p>
    <w:p>
      <w:pPr>
        <w:spacing w:before="0"/>
        <w:ind w:left="427" w:right="0" w:firstLine="0"/>
        <w:jc w:val="left"/>
        <w:rPr>
          <w:sz w:val="20"/>
        </w:rPr>
      </w:pPr>
      <w:r>
        <w:rPr>
          <w:sz w:val="20"/>
        </w:rPr>
        <w:t>05.02.2023,</w:t>
      </w:r>
      <w:r>
        <w:rPr>
          <w:spacing w:val="-11"/>
          <w:sz w:val="20"/>
        </w:rPr>
        <w:t> </w:t>
      </w:r>
      <w:hyperlink r:id="rId126">
        <w:r>
          <w:rPr>
            <w:color w:val="0000FF"/>
            <w:spacing w:val="-2"/>
            <w:sz w:val="20"/>
            <w:u w:val="thick" w:color="0000FF"/>
          </w:rPr>
          <w:t>https://rus.azattyq.org/a/32255508.html</w:t>
        </w:r>
      </w:hyperlink>
      <w:r>
        <w:rPr>
          <w:spacing w:val="-2"/>
          <w:sz w:val="20"/>
        </w:rPr>
        <w:t>.</w:t>
      </w:r>
    </w:p>
    <w:p>
      <w:pPr>
        <w:spacing w:before="0"/>
        <w:ind w:left="142" w:right="0" w:firstLine="0"/>
        <w:jc w:val="left"/>
        <w:rPr>
          <w:sz w:val="20"/>
        </w:rPr>
      </w:pPr>
      <w:r>
        <w:rPr>
          <w:sz w:val="20"/>
          <w:vertAlign w:val="superscript"/>
        </w:rPr>
        <w:t>165</w:t>
      </w:r>
      <w:r>
        <w:rPr>
          <w:spacing w:val="-12"/>
          <w:sz w:val="20"/>
          <w:vertAlign w:val="baseline"/>
        </w:rPr>
        <w:t> </w:t>
      </w:r>
      <w:r>
        <w:rPr>
          <w:sz w:val="20"/>
          <w:vertAlign w:val="baseline"/>
        </w:rPr>
        <w:t>Впрочем,</w:t>
      </w:r>
      <w:r>
        <w:rPr>
          <w:spacing w:val="-12"/>
          <w:sz w:val="20"/>
          <w:vertAlign w:val="baseline"/>
        </w:rPr>
        <w:t> </w:t>
      </w:r>
      <w:r>
        <w:rPr>
          <w:sz w:val="20"/>
          <w:vertAlign w:val="baseline"/>
        </w:rPr>
        <w:t>подобные</w:t>
      </w:r>
      <w:r>
        <w:rPr>
          <w:spacing w:val="-11"/>
          <w:sz w:val="20"/>
          <w:vertAlign w:val="baseline"/>
        </w:rPr>
        <w:t> </w:t>
      </w:r>
      <w:r>
        <w:rPr>
          <w:sz w:val="20"/>
          <w:vertAlign w:val="baseline"/>
        </w:rPr>
        <w:t>«странности»</w:t>
      </w:r>
      <w:r>
        <w:rPr>
          <w:spacing w:val="-12"/>
          <w:sz w:val="20"/>
          <w:vertAlign w:val="baseline"/>
        </w:rPr>
        <w:t> </w:t>
      </w:r>
      <w:r>
        <w:rPr>
          <w:sz w:val="20"/>
          <w:vertAlign w:val="baseline"/>
        </w:rPr>
        <w:t>результатов</w:t>
      </w:r>
      <w:r>
        <w:rPr>
          <w:spacing w:val="-12"/>
          <w:sz w:val="20"/>
          <w:vertAlign w:val="baseline"/>
        </w:rPr>
        <w:t> </w:t>
      </w:r>
      <w:r>
        <w:rPr>
          <w:sz w:val="20"/>
          <w:vertAlign w:val="baseline"/>
        </w:rPr>
        <w:t>переписей</w:t>
      </w:r>
      <w:r>
        <w:rPr>
          <w:spacing w:val="-11"/>
          <w:sz w:val="20"/>
          <w:vertAlign w:val="baseline"/>
        </w:rPr>
        <w:t> </w:t>
      </w:r>
      <w:r>
        <w:rPr>
          <w:sz w:val="20"/>
          <w:vertAlign w:val="baseline"/>
        </w:rPr>
        <w:t>могут</w:t>
      </w:r>
      <w:r>
        <w:rPr>
          <w:spacing w:val="-12"/>
          <w:sz w:val="20"/>
          <w:vertAlign w:val="baseline"/>
        </w:rPr>
        <w:t> </w:t>
      </w:r>
      <w:r>
        <w:rPr>
          <w:sz w:val="20"/>
          <w:vertAlign w:val="baseline"/>
        </w:rPr>
        <w:t>быть</w:t>
      </w:r>
      <w:r>
        <w:rPr>
          <w:spacing w:val="-12"/>
          <w:sz w:val="20"/>
          <w:vertAlign w:val="baseline"/>
        </w:rPr>
        <w:t> </w:t>
      </w:r>
      <w:r>
        <w:rPr>
          <w:sz w:val="20"/>
          <w:vertAlign w:val="baseline"/>
        </w:rPr>
        <w:t>объяснены</w:t>
      </w:r>
      <w:r>
        <w:rPr>
          <w:spacing w:val="-11"/>
          <w:sz w:val="20"/>
          <w:vertAlign w:val="baseline"/>
        </w:rPr>
        <w:t> </w:t>
      </w:r>
      <w:r>
        <w:rPr>
          <w:sz w:val="20"/>
          <w:vertAlign w:val="baseline"/>
        </w:rPr>
        <w:t>политическими</w:t>
      </w:r>
      <w:r>
        <w:rPr>
          <w:spacing w:val="-12"/>
          <w:sz w:val="20"/>
          <w:vertAlign w:val="baseline"/>
        </w:rPr>
        <w:t> </w:t>
      </w:r>
      <w:r>
        <w:rPr>
          <w:spacing w:val="-2"/>
          <w:sz w:val="20"/>
          <w:vertAlign w:val="baseline"/>
        </w:rPr>
        <w:t>играми</w:t>
      </w:r>
    </w:p>
    <w:p>
      <w:pPr>
        <w:spacing w:before="0"/>
        <w:ind w:left="427" w:right="0" w:firstLine="0"/>
        <w:jc w:val="left"/>
        <w:rPr>
          <w:sz w:val="20"/>
        </w:rPr>
      </w:pPr>
      <w:r>
        <w:rPr>
          <w:sz w:val="20"/>
        </w:rPr>
        <w:t>«элит»</w:t>
      </w:r>
      <w:r>
        <w:rPr>
          <w:spacing w:val="-12"/>
          <w:sz w:val="20"/>
        </w:rPr>
        <w:t> </w:t>
      </w:r>
      <w:r>
        <w:rPr>
          <w:sz w:val="20"/>
        </w:rPr>
        <w:t>за</w:t>
      </w:r>
      <w:r>
        <w:rPr>
          <w:spacing w:val="-9"/>
          <w:sz w:val="20"/>
        </w:rPr>
        <w:t> </w:t>
      </w:r>
      <w:r>
        <w:rPr>
          <w:sz w:val="20"/>
        </w:rPr>
        <w:t>повышение</w:t>
      </w:r>
      <w:r>
        <w:rPr>
          <w:spacing w:val="-10"/>
          <w:sz w:val="20"/>
        </w:rPr>
        <w:t> </w:t>
      </w:r>
      <w:r>
        <w:rPr>
          <w:sz w:val="20"/>
        </w:rPr>
        <w:t>статуса</w:t>
      </w:r>
      <w:r>
        <w:rPr>
          <w:spacing w:val="-9"/>
          <w:sz w:val="20"/>
        </w:rPr>
        <w:t> </w:t>
      </w:r>
      <w:r>
        <w:rPr>
          <w:sz w:val="20"/>
        </w:rPr>
        <w:t>того</w:t>
      </w:r>
      <w:r>
        <w:rPr>
          <w:spacing w:val="-10"/>
          <w:sz w:val="20"/>
        </w:rPr>
        <w:t> </w:t>
      </w:r>
      <w:r>
        <w:rPr>
          <w:sz w:val="20"/>
        </w:rPr>
        <w:t>или</w:t>
      </w:r>
      <w:r>
        <w:rPr>
          <w:spacing w:val="-9"/>
          <w:sz w:val="20"/>
        </w:rPr>
        <w:t> </w:t>
      </w:r>
      <w:r>
        <w:rPr>
          <w:sz w:val="20"/>
        </w:rPr>
        <w:t>иного</w:t>
      </w:r>
      <w:r>
        <w:rPr>
          <w:spacing w:val="-9"/>
          <w:sz w:val="20"/>
        </w:rPr>
        <w:t> </w:t>
      </w:r>
      <w:r>
        <w:rPr>
          <w:sz w:val="20"/>
        </w:rPr>
        <w:t>административного</w:t>
      </w:r>
      <w:r>
        <w:rPr>
          <w:spacing w:val="-10"/>
          <w:sz w:val="20"/>
        </w:rPr>
        <w:t> </w:t>
      </w:r>
      <w:r>
        <w:rPr>
          <w:sz w:val="20"/>
        </w:rPr>
        <w:t>образования,</w:t>
      </w:r>
      <w:r>
        <w:rPr>
          <w:spacing w:val="-9"/>
          <w:sz w:val="20"/>
        </w:rPr>
        <w:t> </w:t>
      </w:r>
      <w:r>
        <w:rPr>
          <w:sz w:val="20"/>
        </w:rPr>
        <w:t>или</w:t>
      </w:r>
      <w:r>
        <w:rPr>
          <w:spacing w:val="-10"/>
          <w:sz w:val="20"/>
        </w:rPr>
        <w:t> </w:t>
      </w:r>
      <w:r>
        <w:rPr>
          <w:sz w:val="20"/>
        </w:rPr>
        <w:t>же</w:t>
      </w:r>
      <w:r>
        <w:rPr>
          <w:spacing w:val="-9"/>
          <w:sz w:val="20"/>
        </w:rPr>
        <w:t> </w:t>
      </w:r>
      <w:r>
        <w:rPr>
          <w:sz w:val="20"/>
        </w:rPr>
        <w:t>этнической</w:t>
      </w:r>
      <w:r>
        <w:rPr>
          <w:spacing w:val="-9"/>
          <w:sz w:val="20"/>
        </w:rPr>
        <w:t> </w:t>
      </w:r>
      <w:r>
        <w:rPr>
          <w:spacing w:val="-2"/>
          <w:sz w:val="20"/>
        </w:rPr>
        <w:t>группы</w:t>
      </w:r>
    </w:p>
    <w:p>
      <w:pPr>
        <w:spacing w:before="0"/>
        <w:ind w:left="427" w:right="43" w:firstLine="0"/>
        <w:jc w:val="left"/>
        <w:rPr>
          <w:sz w:val="20"/>
        </w:rPr>
      </w:pPr>
      <w:r>
        <w:rPr>
          <w:sz w:val="20"/>
        </w:rPr>
        <w:t>—</w:t>
      </w:r>
      <w:r>
        <w:rPr>
          <w:spacing w:val="-7"/>
          <w:sz w:val="20"/>
        </w:rPr>
        <w:t> </w:t>
      </w:r>
      <w:r>
        <w:rPr>
          <w:sz w:val="20"/>
        </w:rPr>
        <w:t>в</w:t>
      </w:r>
      <w:r>
        <w:rPr>
          <w:spacing w:val="-7"/>
          <w:sz w:val="20"/>
        </w:rPr>
        <w:t> </w:t>
      </w:r>
      <w:r>
        <w:rPr>
          <w:sz w:val="20"/>
        </w:rPr>
        <w:t>борьбе</w:t>
      </w:r>
      <w:r>
        <w:rPr>
          <w:spacing w:val="-7"/>
          <w:sz w:val="20"/>
        </w:rPr>
        <w:t> </w:t>
      </w:r>
      <w:r>
        <w:rPr>
          <w:sz w:val="20"/>
        </w:rPr>
        <w:t>за</w:t>
      </w:r>
      <w:r>
        <w:rPr>
          <w:spacing w:val="-7"/>
          <w:sz w:val="20"/>
        </w:rPr>
        <w:t> </w:t>
      </w:r>
      <w:r>
        <w:rPr>
          <w:sz w:val="20"/>
        </w:rPr>
        <w:t>возможность</w:t>
      </w:r>
      <w:r>
        <w:rPr>
          <w:spacing w:val="-7"/>
          <w:sz w:val="20"/>
        </w:rPr>
        <w:t> </w:t>
      </w:r>
      <w:r>
        <w:rPr>
          <w:sz w:val="20"/>
        </w:rPr>
        <w:t>войти</w:t>
      </w:r>
      <w:r>
        <w:rPr>
          <w:spacing w:val="-7"/>
          <w:sz w:val="20"/>
        </w:rPr>
        <w:t> </w:t>
      </w:r>
      <w:r>
        <w:rPr>
          <w:sz w:val="20"/>
        </w:rPr>
        <w:t>в</w:t>
      </w:r>
      <w:r>
        <w:rPr>
          <w:spacing w:val="-7"/>
          <w:sz w:val="20"/>
        </w:rPr>
        <w:t> </w:t>
      </w:r>
      <w:r>
        <w:rPr>
          <w:sz w:val="20"/>
        </w:rPr>
        <w:t>число</w:t>
      </w:r>
      <w:r>
        <w:rPr>
          <w:spacing w:val="-7"/>
          <w:sz w:val="20"/>
        </w:rPr>
        <w:t> </w:t>
      </w:r>
      <w:r>
        <w:rPr>
          <w:sz w:val="20"/>
        </w:rPr>
        <w:t>«государствообразующих</w:t>
      </w:r>
      <w:r>
        <w:rPr>
          <w:spacing w:val="-7"/>
          <w:sz w:val="20"/>
        </w:rPr>
        <w:t> </w:t>
      </w:r>
      <w:r>
        <w:rPr>
          <w:sz w:val="20"/>
        </w:rPr>
        <w:t>этносов»,</w:t>
      </w:r>
      <w:r>
        <w:rPr>
          <w:spacing w:val="-7"/>
          <w:sz w:val="20"/>
        </w:rPr>
        <w:t> </w:t>
      </w:r>
      <w:r>
        <w:rPr>
          <w:sz w:val="20"/>
        </w:rPr>
        <w:t>представленных</w:t>
      </w:r>
      <w:r>
        <w:rPr>
          <w:spacing w:val="-7"/>
          <w:sz w:val="20"/>
        </w:rPr>
        <w:t> </w:t>
      </w:r>
      <w:r>
        <w:rPr>
          <w:sz w:val="20"/>
        </w:rPr>
        <w:t>в Госсовете республики.</w:t>
      </w:r>
    </w:p>
    <w:p>
      <w:pPr>
        <w:spacing w:before="0"/>
        <w:ind w:left="142" w:right="0" w:firstLine="0"/>
        <w:jc w:val="left"/>
        <w:rPr>
          <w:sz w:val="20"/>
        </w:rPr>
      </w:pPr>
      <w:r>
        <w:rPr>
          <w:spacing w:val="-2"/>
          <w:sz w:val="20"/>
          <w:vertAlign w:val="superscript"/>
        </w:rPr>
        <w:t>166</w:t>
      </w:r>
      <w:r>
        <w:rPr>
          <w:spacing w:val="7"/>
          <w:sz w:val="20"/>
          <w:vertAlign w:val="baseline"/>
        </w:rPr>
        <w:t> </w:t>
      </w:r>
      <w:r>
        <w:rPr>
          <w:spacing w:val="-2"/>
          <w:sz w:val="20"/>
          <w:vertAlign w:val="baseline"/>
        </w:rPr>
        <w:t>ТАСС,</w:t>
      </w:r>
      <w:r>
        <w:rPr>
          <w:spacing w:val="7"/>
          <w:sz w:val="20"/>
          <w:vertAlign w:val="baseline"/>
        </w:rPr>
        <w:t> </w:t>
      </w:r>
      <w:hyperlink r:id="rId127">
        <w:r>
          <w:rPr>
            <w:color w:val="0000FF"/>
            <w:spacing w:val="-2"/>
            <w:sz w:val="20"/>
            <w:u w:val="thick" w:color="0000FF"/>
            <w:vertAlign w:val="baseline"/>
          </w:rPr>
          <w:t>https://tass.ru/specialprojects/spasti-yazyki/</w:t>
        </w:r>
      </w:hyperlink>
      <w:r>
        <w:rPr>
          <w:spacing w:val="-2"/>
          <w:sz w:val="20"/>
          <w:vertAlign w:val="baseline"/>
        </w:rPr>
        <w:t>.</w:t>
      </w:r>
    </w:p>
    <w:p>
      <w:pPr>
        <w:spacing w:after="0"/>
        <w:jc w:val="left"/>
        <w:rPr>
          <w:sz w:val="20"/>
        </w:rPr>
        <w:sectPr>
          <w:pgSz w:w="11920" w:h="16840"/>
          <w:pgMar w:header="0" w:footer="769" w:top="1100" w:bottom="960" w:left="1559" w:right="850"/>
        </w:sectPr>
      </w:pPr>
    </w:p>
    <w:p>
      <w:pPr>
        <w:pStyle w:val="BodyText"/>
        <w:spacing w:before="74"/>
        <w:ind w:right="43"/>
      </w:pPr>
      <w:r>
        <w:rPr/>
        <w:t>государственном</w:t>
      </w:r>
      <w:r>
        <w:rPr>
          <w:spacing w:val="-11"/>
        </w:rPr>
        <w:t> </w:t>
      </w:r>
      <w:r>
        <w:rPr/>
        <w:t>суверенитете</w:t>
      </w:r>
      <w:r>
        <w:rPr>
          <w:spacing w:val="-11"/>
        </w:rPr>
        <w:t> </w:t>
      </w:r>
      <w:r>
        <w:rPr/>
        <w:t>КБР</w:t>
      </w:r>
      <w:r>
        <w:rPr>
          <w:spacing w:val="-11"/>
        </w:rPr>
        <w:t> </w:t>
      </w:r>
      <w:r>
        <w:rPr/>
        <w:t>и</w:t>
      </w:r>
      <w:r>
        <w:rPr>
          <w:spacing w:val="-11"/>
        </w:rPr>
        <w:t> </w:t>
      </w:r>
      <w:r>
        <w:rPr/>
        <w:t>закона</w:t>
      </w:r>
      <w:r>
        <w:rPr>
          <w:spacing w:val="-11"/>
        </w:rPr>
        <w:t> </w:t>
      </w:r>
      <w:r>
        <w:rPr/>
        <w:t>«О</w:t>
      </w:r>
      <w:r>
        <w:rPr>
          <w:spacing w:val="-11"/>
        </w:rPr>
        <w:t> </w:t>
      </w:r>
      <w:r>
        <w:rPr/>
        <w:t>языках</w:t>
      </w:r>
      <w:r>
        <w:rPr>
          <w:spacing w:val="-11"/>
        </w:rPr>
        <w:t> </w:t>
      </w:r>
      <w:r>
        <w:rPr/>
        <w:t>народов</w:t>
      </w:r>
      <w:r>
        <w:rPr>
          <w:spacing w:val="-11"/>
        </w:rPr>
        <w:t> </w:t>
      </w:r>
      <w:r>
        <w:rPr/>
        <w:t>КБР»</w:t>
      </w:r>
      <w:r>
        <w:rPr>
          <w:vertAlign w:val="superscript"/>
        </w:rPr>
        <w:t>167</w:t>
      </w:r>
      <w:r>
        <w:rPr>
          <w:spacing w:val="-12"/>
          <w:vertAlign w:val="baseline"/>
        </w:rPr>
        <w:t> </w:t>
      </w:r>
      <w:r>
        <w:rPr>
          <w:vertAlign w:val="baseline"/>
        </w:rPr>
        <w:t>сфера</w:t>
      </w:r>
      <w:r>
        <w:rPr>
          <w:spacing w:val="-11"/>
          <w:vertAlign w:val="baseline"/>
        </w:rPr>
        <w:t> </w:t>
      </w:r>
      <w:r>
        <w:rPr>
          <w:vertAlign w:val="baseline"/>
        </w:rPr>
        <w:t>применения родных языков в республике расширилась: на языках народов КБР стало возможно проводить собрания и направлять обращения в органы власти, увеличилось время вещания на телевидении и радио, активно выходили СМИ. Это повлекло увеличение приема студентов на отделения родных языков в Кабардино-Балкарском государственном университете (с 25 до 50 человек на дневное обучение на отделении кабардинского языка, еще 25 — на заочное обучение). Преподавателей родных языков готовили и в педагогическом училище, создавались учебники.</w:t>
      </w:r>
    </w:p>
    <w:p>
      <w:pPr>
        <w:pStyle w:val="BodyText"/>
        <w:ind w:right="21" w:firstLine="705"/>
      </w:pPr>
      <w:r>
        <w:rPr/>
        <w:t>В начале 2000-х годов наметилась обратная тенденция: в селах закрывались начальные классы на родных языках. На телевидении и радио стали постепенно урезать время вещания на этих языках. Поправки 2018 года о необязательности преподавания родных языков привели к дальнейшему сокращению часов обучения в школах. В 2025</w:t>
      </w:r>
      <w:r>
        <w:rPr/>
        <w:t> году их число сократилось почти вдвое по сравнению с концом 1990-х. На кабардинское отделение</w:t>
      </w:r>
      <w:r>
        <w:rPr>
          <w:spacing w:val="-7"/>
        </w:rPr>
        <w:t> </w:t>
      </w:r>
      <w:r>
        <w:rPr/>
        <w:t>в</w:t>
      </w:r>
      <w:r>
        <w:rPr>
          <w:spacing w:val="-7"/>
        </w:rPr>
        <w:t> </w:t>
      </w:r>
      <w:r>
        <w:rPr/>
        <w:t>КБГУ</w:t>
      </w:r>
      <w:r>
        <w:rPr>
          <w:spacing w:val="-7"/>
        </w:rPr>
        <w:t> </w:t>
      </w:r>
      <w:r>
        <w:rPr/>
        <w:t>в</w:t>
      </w:r>
      <w:r>
        <w:rPr>
          <w:spacing w:val="-7"/>
        </w:rPr>
        <w:t> </w:t>
      </w:r>
      <w:r>
        <w:rPr/>
        <w:t>этом</w:t>
      </w:r>
      <w:r>
        <w:rPr>
          <w:spacing w:val="-7"/>
        </w:rPr>
        <w:t> </w:t>
      </w:r>
      <w:r>
        <w:rPr/>
        <w:t>году</w:t>
      </w:r>
      <w:r>
        <w:rPr>
          <w:spacing w:val="-7"/>
        </w:rPr>
        <w:t> </w:t>
      </w:r>
      <w:r>
        <w:rPr/>
        <w:t>поступили</w:t>
      </w:r>
      <w:r>
        <w:rPr>
          <w:spacing w:val="-7"/>
        </w:rPr>
        <w:t> </w:t>
      </w:r>
      <w:r>
        <w:rPr/>
        <w:t>8</w:t>
      </w:r>
      <w:r>
        <w:rPr>
          <w:spacing w:val="-7"/>
        </w:rPr>
        <w:t> </w:t>
      </w:r>
      <w:r>
        <w:rPr/>
        <w:t>человек,</w:t>
      </w:r>
      <w:r>
        <w:rPr>
          <w:spacing w:val="-7"/>
        </w:rPr>
        <w:t> </w:t>
      </w:r>
      <w:r>
        <w:rPr/>
        <w:t>подготовка</w:t>
      </w:r>
      <w:r>
        <w:rPr>
          <w:spacing w:val="-7"/>
        </w:rPr>
        <w:t> </w:t>
      </w:r>
      <w:r>
        <w:rPr/>
        <w:t>учителей</w:t>
      </w:r>
      <w:r>
        <w:rPr>
          <w:spacing w:val="-7"/>
        </w:rPr>
        <w:t> </w:t>
      </w:r>
      <w:r>
        <w:rPr/>
        <w:t>была</w:t>
      </w:r>
      <w:r>
        <w:rPr>
          <w:spacing w:val="-7"/>
        </w:rPr>
        <w:t> </w:t>
      </w:r>
      <w:r>
        <w:rPr/>
        <w:t>фактически </w:t>
      </w:r>
      <w:r>
        <w:rPr>
          <w:spacing w:val="-2"/>
        </w:rPr>
        <w:t>свернута.</w:t>
      </w:r>
    </w:p>
    <w:p>
      <w:pPr>
        <w:pStyle w:val="BodyText"/>
        <w:ind w:right="363" w:firstLine="705"/>
      </w:pPr>
      <w:r>
        <w:rPr/>
        <w:t>Представители черкесской (адыгской) общественности говорят о </w:t>
      </w:r>
      <w:r>
        <w:rPr>
          <w:spacing w:val="-2"/>
        </w:rPr>
        <w:t>неудовлетворительном преподавании черкесского языка в школах Кабардино-Балкарии, </w:t>
      </w:r>
      <w:r>
        <w:rPr/>
        <w:t>Карачаево-Черкесии и Адыгеи: не отработана методика, мало учебных часов. По их мнению,</w:t>
      </w:r>
      <w:r>
        <w:rPr>
          <w:spacing w:val="-2"/>
        </w:rPr>
        <w:t> </w:t>
      </w:r>
      <w:r>
        <w:rPr/>
        <w:t>власти</w:t>
      </w:r>
      <w:r>
        <w:rPr>
          <w:spacing w:val="-2"/>
        </w:rPr>
        <w:t> </w:t>
      </w:r>
      <w:r>
        <w:rPr/>
        <w:t>регионов</w:t>
      </w:r>
      <w:r>
        <w:rPr>
          <w:spacing w:val="-2"/>
        </w:rPr>
        <w:t> </w:t>
      </w:r>
      <w:r>
        <w:rPr/>
        <w:t>не</w:t>
      </w:r>
      <w:r>
        <w:rPr>
          <w:spacing w:val="-2"/>
        </w:rPr>
        <w:t> </w:t>
      </w:r>
      <w:r>
        <w:rPr/>
        <w:t>уделяют</w:t>
      </w:r>
      <w:r>
        <w:rPr>
          <w:spacing w:val="-2"/>
        </w:rPr>
        <w:t> </w:t>
      </w:r>
      <w:r>
        <w:rPr/>
        <w:t>достаточно</w:t>
      </w:r>
      <w:r>
        <w:rPr>
          <w:spacing w:val="-2"/>
        </w:rPr>
        <w:t> </w:t>
      </w:r>
      <w:r>
        <w:rPr/>
        <w:t>внимания</w:t>
      </w:r>
      <w:r>
        <w:rPr>
          <w:spacing w:val="-2"/>
        </w:rPr>
        <w:t> </w:t>
      </w:r>
      <w:r>
        <w:rPr/>
        <w:t>развитию</w:t>
      </w:r>
      <w:r>
        <w:rPr>
          <w:spacing w:val="-2"/>
        </w:rPr>
        <w:t> </w:t>
      </w:r>
      <w:r>
        <w:rPr/>
        <w:t>родного</w:t>
      </w:r>
      <w:r>
        <w:rPr>
          <w:spacing w:val="-2"/>
        </w:rPr>
        <w:t> </w:t>
      </w:r>
      <w:r>
        <w:rPr/>
        <w:t>языка</w:t>
      </w:r>
      <w:r>
        <w:rPr>
          <w:vertAlign w:val="superscript"/>
        </w:rPr>
        <w:t>168</w:t>
      </w:r>
      <w:r>
        <w:rPr>
          <w:vertAlign w:val="baseline"/>
        </w:rPr>
        <w:t>.</w:t>
      </w:r>
    </w:p>
    <w:p>
      <w:pPr>
        <w:pStyle w:val="BodyText"/>
        <w:ind w:left="0"/>
      </w:pPr>
    </w:p>
    <w:p>
      <w:pPr>
        <w:spacing w:before="0"/>
        <w:ind w:left="142" w:right="0" w:firstLine="705"/>
        <w:jc w:val="left"/>
        <w:rPr>
          <w:i/>
          <w:sz w:val="24"/>
        </w:rPr>
      </w:pPr>
      <w:r>
        <w:rPr>
          <w:sz w:val="24"/>
        </w:rPr>
        <w:t>Глава Чечни </w:t>
      </w:r>
      <w:r>
        <w:rPr>
          <w:b/>
          <w:sz w:val="24"/>
        </w:rPr>
        <w:t>Рамзан Кадыров </w:t>
      </w:r>
      <w:r>
        <w:rPr>
          <w:sz w:val="24"/>
        </w:rPr>
        <w:t>вроде бы озабочен статусом чеченского языка, публично</w:t>
      </w:r>
      <w:r>
        <w:rPr>
          <w:spacing w:val="-7"/>
          <w:sz w:val="24"/>
        </w:rPr>
        <w:t> </w:t>
      </w:r>
      <w:r>
        <w:rPr>
          <w:sz w:val="24"/>
        </w:rPr>
        <w:t>выступает</w:t>
      </w:r>
      <w:r>
        <w:rPr>
          <w:spacing w:val="-7"/>
          <w:sz w:val="24"/>
        </w:rPr>
        <w:t> </w:t>
      </w:r>
      <w:r>
        <w:rPr>
          <w:sz w:val="24"/>
        </w:rPr>
        <w:t>за</w:t>
      </w:r>
      <w:r>
        <w:rPr>
          <w:spacing w:val="-7"/>
          <w:sz w:val="24"/>
        </w:rPr>
        <w:t> </w:t>
      </w:r>
      <w:r>
        <w:rPr>
          <w:sz w:val="24"/>
        </w:rPr>
        <w:t>его</w:t>
      </w:r>
      <w:r>
        <w:rPr>
          <w:spacing w:val="-7"/>
          <w:sz w:val="24"/>
        </w:rPr>
        <w:t> </w:t>
      </w:r>
      <w:r>
        <w:rPr>
          <w:sz w:val="24"/>
        </w:rPr>
        <w:t>сохранение</w:t>
      </w:r>
      <w:r>
        <w:rPr>
          <w:spacing w:val="-7"/>
          <w:sz w:val="24"/>
        </w:rPr>
        <w:t> </w:t>
      </w:r>
      <w:r>
        <w:rPr>
          <w:sz w:val="24"/>
        </w:rPr>
        <w:t>и</w:t>
      </w:r>
      <w:r>
        <w:rPr>
          <w:spacing w:val="-7"/>
          <w:sz w:val="24"/>
        </w:rPr>
        <w:t> </w:t>
      </w:r>
      <w:r>
        <w:rPr>
          <w:sz w:val="24"/>
        </w:rPr>
        <w:t>развитие</w:t>
      </w:r>
      <w:r>
        <w:rPr>
          <w:spacing w:val="-7"/>
          <w:sz w:val="24"/>
        </w:rPr>
        <w:t> </w:t>
      </w:r>
      <w:r>
        <w:rPr>
          <w:sz w:val="24"/>
        </w:rPr>
        <w:t>на</w:t>
      </w:r>
      <w:r>
        <w:rPr>
          <w:spacing w:val="-7"/>
          <w:sz w:val="24"/>
        </w:rPr>
        <w:t> </w:t>
      </w:r>
      <w:r>
        <w:rPr>
          <w:sz w:val="24"/>
        </w:rPr>
        <w:t>вверенной</w:t>
      </w:r>
      <w:r>
        <w:rPr>
          <w:spacing w:val="-7"/>
          <w:sz w:val="24"/>
        </w:rPr>
        <w:t> </w:t>
      </w:r>
      <w:r>
        <w:rPr>
          <w:sz w:val="24"/>
        </w:rPr>
        <w:t>территории.</w:t>
      </w:r>
      <w:r>
        <w:rPr>
          <w:spacing w:val="-7"/>
          <w:sz w:val="24"/>
        </w:rPr>
        <w:t> </w:t>
      </w:r>
      <w:r>
        <w:rPr>
          <w:sz w:val="24"/>
        </w:rPr>
        <w:t>Объявив</w:t>
      </w:r>
      <w:r>
        <w:rPr>
          <w:spacing w:val="-7"/>
          <w:sz w:val="24"/>
        </w:rPr>
        <w:t> </w:t>
      </w:r>
      <w:r>
        <w:rPr>
          <w:sz w:val="24"/>
        </w:rPr>
        <w:t>2023 год</w:t>
      </w:r>
      <w:r>
        <w:rPr>
          <w:spacing w:val="-12"/>
          <w:sz w:val="24"/>
        </w:rPr>
        <w:t> </w:t>
      </w:r>
      <w:r>
        <w:rPr>
          <w:sz w:val="24"/>
        </w:rPr>
        <w:t>«годом</w:t>
      </w:r>
      <w:r>
        <w:rPr>
          <w:spacing w:val="-12"/>
          <w:sz w:val="24"/>
        </w:rPr>
        <w:t> </w:t>
      </w:r>
      <w:r>
        <w:rPr>
          <w:sz w:val="24"/>
        </w:rPr>
        <w:t>чеченского</w:t>
      </w:r>
      <w:r>
        <w:rPr>
          <w:spacing w:val="-12"/>
          <w:sz w:val="24"/>
        </w:rPr>
        <w:t> </w:t>
      </w:r>
      <w:r>
        <w:rPr>
          <w:sz w:val="24"/>
        </w:rPr>
        <w:t>языка»,</w:t>
      </w:r>
      <w:r>
        <w:rPr>
          <w:spacing w:val="-12"/>
          <w:sz w:val="24"/>
        </w:rPr>
        <w:t> </w:t>
      </w:r>
      <w:r>
        <w:rPr>
          <w:sz w:val="24"/>
        </w:rPr>
        <w:t>он</w:t>
      </w:r>
      <w:r>
        <w:rPr>
          <w:spacing w:val="-12"/>
          <w:sz w:val="24"/>
        </w:rPr>
        <w:t> </w:t>
      </w:r>
      <w:r>
        <w:rPr>
          <w:sz w:val="24"/>
        </w:rPr>
        <w:t>пообещал</w:t>
      </w:r>
      <w:r>
        <w:rPr>
          <w:spacing w:val="-12"/>
          <w:sz w:val="24"/>
        </w:rPr>
        <w:t> </w:t>
      </w:r>
      <w:r>
        <w:rPr>
          <w:sz w:val="24"/>
        </w:rPr>
        <w:t>увольнять</w:t>
      </w:r>
      <w:r>
        <w:rPr>
          <w:spacing w:val="-12"/>
          <w:sz w:val="24"/>
        </w:rPr>
        <w:t> </w:t>
      </w:r>
      <w:r>
        <w:rPr>
          <w:sz w:val="24"/>
        </w:rPr>
        <w:t>чиновников,</w:t>
      </w:r>
      <w:r>
        <w:rPr>
          <w:spacing w:val="-12"/>
          <w:sz w:val="24"/>
        </w:rPr>
        <w:t> </w:t>
      </w:r>
      <w:r>
        <w:rPr>
          <w:sz w:val="24"/>
        </w:rPr>
        <w:t>дети</w:t>
      </w:r>
      <w:r>
        <w:rPr>
          <w:spacing w:val="-12"/>
          <w:sz w:val="24"/>
        </w:rPr>
        <w:t> </w:t>
      </w:r>
      <w:r>
        <w:rPr>
          <w:sz w:val="24"/>
        </w:rPr>
        <w:t>которых</w:t>
      </w:r>
      <w:r>
        <w:rPr>
          <w:spacing w:val="-12"/>
          <w:sz w:val="24"/>
        </w:rPr>
        <w:t> </w:t>
      </w:r>
      <w:r>
        <w:rPr>
          <w:sz w:val="24"/>
        </w:rPr>
        <w:t>не</w:t>
      </w:r>
      <w:r>
        <w:rPr>
          <w:spacing w:val="-12"/>
          <w:sz w:val="24"/>
        </w:rPr>
        <w:t> </w:t>
      </w:r>
      <w:r>
        <w:rPr>
          <w:sz w:val="24"/>
        </w:rPr>
        <w:t>знают чеченского, подчеркнув, что </w:t>
      </w:r>
      <w:r>
        <w:rPr>
          <w:i/>
          <w:sz w:val="24"/>
        </w:rPr>
        <w:t>«говорить на родном языке детей прежде всего должны</w:t>
      </w:r>
    </w:p>
    <w:p>
      <w:pPr>
        <w:pStyle w:val="BodyText"/>
      </w:pPr>
      <w:r>
        <w:rPr>
          <w:i/>
        </w:rPr>
        <w:t>учить</w:t>
      </w:r>
      <w:r>
        <w:rPr>
          <w:i/>
          <w:spacing w:val="-14"/>
        </w:rPr>
        <w:t> </w:t>
      </w:r>
      <w:r>
        <w:rPr>
          <w:i/>
        </w:rPr>
        <w:t>родители»</w:t>
      </w:r>
      <w:r>
        <w:rPr>
          <w:vertAlign w:val="superscript"/>
        </w:rPr>
        <w:t>169</w:t>
      </w:r>
      <w:r>
        <w:rPr>
          <w:vertAlign w:val="baseline"/>
        </w:rPr>
        <w:t>.</w:t>
      </w:r>
      <w:r>
        <w:rPr>
          <w:spacing w:val="-14"/>
          <w:vertAlign w:val="baseline"/>
        </w:rPr>
        <w:t> </w:t>
      </w:r>
      <w:r>
        <w:rPr>
          <w:vertAlign w:val="baseline"/>
        </w:rPr>
        <w:t>В</w:t>
      </w:r>
      <w:r>
        <w:rPr>
          <w:spacing w:val="-14"/>
          <w:vertAlign w:val="baseline"/>
        </w:rPr>
        <w:t> </w:t>
      </w:r>
      <w:r>
        <w:rPr>
          <w:vertAlign w:val="baseline"/>
        </w:rPr>
        <w:t>республике</w:t>
      </w:r>
      <w:r>
        <w:rPr>
          <w:spacing w:val="-14"/>
          <w:vertAlign w:val="baseline"/>
        </w:rPr>
        <w:t> </w:t>
      </w:r>
      <w:r>
        <w:rPr>
          <w:vertAlign w:val="baseline"/>
        </w:rPr>
        <w:t>проходят</w:t>
      </w:r>
      <w:r>
        <w:rPr>
          <w:spacing w:val="-14"/>
          <w:vertAlign w:val="baseline"/>
        </w:rPr>
        <w:t> </w:t>
      </w:r>
      <w:r>
        <w:rPr>
          <w:vertAlign w:val="baseline"/>
        </w:rPr>
        <w:t>конкурсы</w:t>
      </w:r>
      <w:r>
        <w:rPr>
          <w:spacing w:val="-14"/>
          <w:vertAlign w:val="baseline"/>
        </w:rPr>
        <w:t> </w:t>
      </w:r>
      <w:r>
        <w:rPr>
          <w:vertAlign w:val="baseline"/>
        </w:rPr>
        <w:t>на</w:t>
      </w:r>
      <w:r>
        <w:rPr>
          <w:spacing w:val="-14"/>
          <w:vertAlign w:val="baseline"/>
        </w:rPr>
        <w:t> </w:t>
      </w:r>
      <w:r>
        <w:rPr>
          <w:vertAlign w:val="baseline"/>
        </w:rPr>
        <w:t>знание</w:t>
      </w:r>
      <w:r>
        <w:rPr>
          <w:spacing w:val="-14"/>
          <w:vertAlign w:val="baseline"/>
        </w:rPr>
        <w:t> </w:t>
      </w:r>
      <w:r>
        <w:rPr>
          <w:vertAlign w:val="baseline"/>
        </w:rPr>
        <w:t>родного</w:t>
      </w:r>
      <w:r>
        <w:rPr>
          <w:spacing w:val="-14"/>
          <w:vertAlign w:val="baseline"/>
        </w:rPr>
        <w:t> </w:t>
      </w:r>
      <w:r>
        <w:rPr>
          <w:vertAlign w:val="baseline"/>
        </w:rPr>
        <w:t>языка</w:t>
      </w:r>
      <w:r>
        <w:rPr>
          <w:spacing w:val="-14"/>
          <w:vertAlign w:val="baseline"/>
        </w:rPr>
        <w:t> </w:t>
      </w:r>
      <w:r>
        <w:rPr>
          <w:vertAlign w:val="baseline"/>
        </w:rPr>
        <w:t>с денежными призами</w:t>
      </w:r>
      <w:r>
        <w:rPr>
          <w:vertAlign w:val="superscript"/>
        </w:rPr>
        <w:t>170</w:t>
      </w:r>
      <w:r>
        <w:rPr>
          <w:vertAlign w:val="baseline"/>
        </w:rPr>
        <w:t>.</w:t>
      </w:r>
    </w:p>
    <w:p>
      <w:pPr>
        <w:pStyle w:val="BodyText"/>
        <w:ind w:right="43" w:firstLine="705"/>
      </w:pPr>
      <w:r>
        <w:rPr/>
        <w:t>И по данным переписей (см. табл. 1) число владеющих чеченским (и ингушским) языками выросло. Нельзя, однако, исключить, что ситуация с чеченским на практике не столь радужная, как в результатах переписи. Позиция властей Чечни была выражена вполне четко, и можно предположить, что в условиях тоталитарного режима участники переписи</w:t>
      </w:r>
      <w:r>
        <w:rPr>
          <w:spacing w:val="-6"/>
        </w:rPr>
        <w:t> </w:t>
      </w:r>
      <w:r>
        <w:rPr/>
        <w:t>давали</w:t>
      </w:r>
      <w:r>
        <w:rPr>
          <w:spacing w:val="-6"/>
        </w:rPr>
        <w:t> </w:t>
      </w:r>
      <w:r>
        <w:rPr/>
        <w:t>не</w:t>
      </w:r>
      <w:r>
        <w:rPr>
          <w:spacing w:val="-6"/>
        </w:rPr>
        <w:t> </w:t>
      </w:r>
      <w:r>
        <w:rPr/>
        <w:t>те</w:t>
      </w:r>
      <w:r>
        <w:rPr>
          <w:spacing w:val="-6"/>
        </w:rPr>
        <w:t> </w:t>
      </w:r>
      <w:r>
        <w:rPr/>
        <w:t>ответы,</w:t>
      </w:r>
      <w:r>
        <w:rPr>
          <w:spacing w:val="-6"/>
        </w:rPr>
        <w:t> </w:t>
      </w:r>
      <w:r>
        <w:rPr/>
        <w:t>которые</w:t>
      </w:r>
      <w:r>
        <w:rPr>
          <w:spacing w:val="-6"/>
        </w:rPr>
        <w:t> </w:t>
      </w:r>
      <w:r>
        <w:rPr/>
        <w:t>соответствовали</w:t>
      </w:r>
      <w:r>
        <w:rPr>
          <w:spacing w:val="-6"/>
        </w:rPr>
        <w:t> </w:t>
      </w:r>
      <w:r>
        <w:rPr/>
        <w:t>бы</w:t>
      </w:r>
      <w:r>
        <w:rPr>
          <w:spacing w:val="-6"/>
        </w:rPr>
        <w:t> </w:t>
      </w:r>
      <w:r>
        <w:rPr/>
        <w:t>реальности,</w:t>
      </w:r>
      <w:r>
        <w:rPr>
          <w:spacing w:val="-6"/>
        </w:rPr>
        <w:t> </w:t>
      </w:r>
      <w:r>
        <w:rPr/>
        <w:t>а</w:t>
      </w:r>
      <w:r>
        <w:rPr>
          <w:spacing w:val="-6"/>
        </w:rPr>
        <w:t> </w:t>
      </w:r>
      <w:r>
        <w:rPr/>
        <w:t>те,</w:t>
      </w:r>
      <w:r>
        <w:rPr>
          <w:spacing w:val="-6"/>
        </w:rPr>
        <w:t> </w:t>
      </w:r>
      <w:r>
        <w:rPr/>
        <w:t>что</w:t>
      </w:r>
      <w:r>
        <w:rPr>
          <w:spacing w:val="-6"/>
        </w:rPr>
        <w:t> </w:t>
      </w:r>
      <w:r>
        <w:rPr/>
        <w:t>создали бы для них меньше проблем.</w:t>
      </w:r>
    </w:p>
    <w:p>
      <w:pPr>
        <w:pStyle w:val="BodyText"/>
        <w:ind w:firstLine="705"/>
        <w:rPr>
          <w:i/>
        </w:rPr>
      </w:pPr>
      <w:r>
        <w:rPr/>
        <w:t>О</w:t>
      </w:r>
      <w:r>
        <w:rPr>
          <w:spacing w:val="-15"/>
        </w:rPr>
        <w:t> </w:t>
      </w:r>
      <w:r>
        <w:rPr/>
        <w:t>положении</w:t>
      </w:r>
      <w:r>
        <w:rPr>
          <w:spacing w:val="-15"/>
        </w:rPr>
        <w:t> </w:t>
      </w:r>
      <w:r>
        <w:rPr/>
        <w:t>дел</w:t>
      </w:r>
      <w:r>
        <w:rPr>
          <w:spacing w:val="-15"/>
        </w:rPr>
        <w:t> </w:t>
      </w:r>
      <w:r>
        <w:rPr/>
        <w:t>рассказал</w:t>
      </w:r>
      <w:r>
        <w:rPr>
          <w:spacing w:val="-15"/>
        </w:rPr>
        <w:t> </w:t>
      </w:r>
      <w:r>
        <w:rPr/>
        <w:t>«Кавказ.Реалиям»</w:t>
      </w:r>
      <w:r>
        <w:rPr>
          <w:spacing w:val="-15"/>
        </w:rPr>
        <w:t> </w:t>
      </w:r>
      <w:r>
        <w:rPr/>
        <w:t>руководитель</w:t>
      </w:r>
      <w:r>
        <w:rPr>
          <w:spacing w:val="-15"/>
        </w:rPr>
        <w:t> </w:t>
      </w:r>
      <w:r>
        <w:rPr/>
        <w:t>онлайн-школы, обучающей чеченскому и ингушскому языкам: </w:t>
      </w:r>
      <w:r>
        <w:rPr>
          <w:i/>
        </w:rPr>
        <w:t>«Уровень владения языком у</w:t>
      </w:r>
    </w:p>
    <w:p>
      <w:pPr>
        <w:spacing w:before="0"/>
        <w:ind w:left="142" w:right="0" w:firstLine="0"/>
        <w:jc w:val="left"/>
        <w:rPr>
          <w:sz w:val="24"/>
        </w:rPr>
      </w:pPr>
      <w:r>
        <w:rPr>
          <w:i/>
          <w:sz w:val="24"/>
        </w:rPr>
        <w:t>подрастающего поколения низкий, особенно в городах, где русский язык доминирует в повседневной</w:t>
      </w:r>
      <w:r>
        <w:rPr>
          <w:i/>
          <w:spacing w:val="-9"/>
          <w:sz w:val="24"/>
        </w:rPr>
        <w:t> </w:t>
      </w:r>
      <w:r>
        <w:rPr>
          <w:i/>
          <w:sz w:val="24"/>
        </w:rPr>
        <w:t>жизни.</w:t>
      </w:r>
      <w:r>
        <w:rPr>
          <w:i/>
          <w:spacing w:val="-9"/>
          <w:sz w:val="24"/>
        </w:rPr>
        <w:t> </w:t>
      </w:r>
      <w:r>
        <w:rPr>
          <w:i/>
          <w:sz w:val="24"/>
        </w:rPr>
        <w:t>Часто</w:t>
      </w:r>
      <w:r>
        <w:rPr>
          <w:i/>
          <w:spacing w:val="-9"/>
          <w:sz w:val="24"/>
        </w:rPr>
        <w:t> </w:t>
      </w:r>
      <w:r>
        <w:rPr>
          <w:i/>
          <w:sz w:val="24"/>
        </w:rPr>
        <w:t>преподавание</w:t>
      </w:r>
      <w:r>
        <w:rPr>
          <w:i/>
          <w:spacing w:val="-9"/>
          <w:sz w:val="24"/>
        </w:rPr>
        <w:t> </w:t>
      </w:r>
      <w:r>
        <w:rPr>
          <w:i/>
          <w:sz w:val="24"/>
        </w:rPr>
        <w:t>родного</w:t>
      </w:r>
      <w:r>
        <w:rPr>
          <w:i/>
          <w:spacing w:val="-9"/>
          <w:sz w:val="24"/>
        </w:rPr>
        <w:t> </w:t>
      </w:r>
      <w:r>
        <w:rPr>
          <w:i/>
          <w:sz w:val="24"/>
        </w:rPr>
        <w:t>языка</w:t>
      </w:r>
      <w:r>
        <w:rPr>
          <w:i/>
          <w:spacing w:val="-9"/>
          <w:sz w:val="24"/>
        </w:rPr>
        <w:t> </w:t>
      </w:r>
      <w:r>
        <w:rPr>
          <w:i/>
          <w:sz w:val="24"/>
        </w:rPr>
        <w:t>остается</w:t>
      </w:r>
      <w:r>
        <w:rPr>
          <w:i/>
          <w:spacing w:val="-9"/>
          <w:sz w:val="24"/>
        </w:rPr>
        <w:t> </w:t>
      </w:r>
      <w:r>
        <w:rPr>
          <w:i/>
          <w:sz w:val="24"/>
        </w:rPr>
        <w:t>формальным,</w:t>
      </w:r>
      <w:r>
        <w:rPr>
          <w:i/>
          <w:spacing w:val="-9"/>
          <w:sz w:val="24"/>
        </w:rPr>
        <w:t> </w:t>
      </w:r>
      <w:r>
        <w:rPr>
          <w:i/>
          <w:sz w:val="24"/>
        </w:rPr>
        <w:t>а</w:t>
      </w:r>
      <w:r>
        <w:rPr>
          <w:i/>
          <w:spacing w:val="-9"/>
          <w:sz w:val="24"/>
        </w:rPr>
        <w:t> </w:t>
      </w:r>
      <w:r>
        <w:rPr>
          <w:i/>
          <w:sz w:val="24"/>
        </w:rPr>
        <w:t>его практическое использование в учебном процессе и в жизни ограничено»</w:t>
      </w:r>
      <w:r>
        <w:rPr>
          <w:sz w:val="24"/>
          <w:vertAlign w:val="superscript"/>
        </w:rPr>
        <w:t>171</w:t>
      </w:r>
      <w:r>
        <w:rPr>
          <w:sz w:val="24"/>
          <w:vertAlign w:val="baseline"/>
        </w:rPr>
        <w:t>.</w:t>
      </w:r>
    </w:p>
    <w:p>
      <w:pPr>
        <w:pStyle w:val="BodyText"/>
        <w:ind w:left="0"/>
      </w:pPr>
    </w:p>
    <w:p>
      <w:pPr>
        <w:spacing w:before="0"/>
        <w:ind w:left="142" w:right="0" w:firstLine="705"/>
        <w:jc w:val="left"/>
        <w:rPr>
          <w:sz w:val="24"/>
        </w:rPr>
      </w:pPr>
      <w:r>
        <w:rPr>
          <w:sz w:val="24"/>
        </w:rPr>
        <w:t>В Дагестане местные специалисты также отмечают совершенно недостаточный уровень преподавания родных языков: </w:t>
      </w:r>
      <w:r>
        <w:rPr>
          <w:i/>
          <w:sz w:val="24"/>
        </w:rPr>
        <w:t>«Мы предлагаем составить единый учебный план, который</w:t>
      </w:r>
      <w:r>
        <w:rPr>
          <w:i/>
          <w:spacing w:val="-8"/>
          <w:sz w:val="24"/>
        </w:rPr>
        <w:t> </w:t>
      </w:r>
      <w:r>
        <w:rPr>
          <w:i/>
          <w:sz w:val="24"/>
        </w:rPr>
        <w:t>гарантирует</w:t>
      </w:r>
      <w:r>
        <w:rPr>
          <w:i/>
          <w:spacing w:val="-8"/>
          <w:sz w:val="24"/>
        </w:rPr>
        <w:t> </w:t>
      </w:r>
      <w:r>
        <w:rPr>
          <w:i/>
          <w:sz w:val="24"/>
        </w:rPr>
        <w:t>минимум</w:t>
      </w:r>
      <w:r>
        <w:rPr>
          <w:i/>
          <w:spacing w:val="-8"/>
          <w:sz w:val="24"/>
        </w:rPr>
        <w:t> </w:t>
      </w:r>
      <w:r>
        <w:rPr>
          <w:i/>
          <w:sz w:val="24"/>
        </w:rPr>
        <w:t>3</w:t>
      </w:r>
      <w:r>
        <w:rPr>
          <w:i/>
          <w:spacing w:val="-8"/>
          <w:sz w:val="24"/>
        </w:rPr>
        <w:t> </w:t>
      </w:r>
      <w:r>
        <w:rPr>
          <w:i/>
          <w:sz w:val="24"/>
        </w:rPr>
        <w:t>часа</w:t>
      </w:r>
      <w:r>
        <w:rPr>
          <w:i/>
          <w:spacing w:val="-8"/>
          <w:sz w:val="24"/>
        </w:rPr>
        <w:t> </w:t>
      </w:r>
      <w:r>
        <w:rPr>
          <w:i/>
          <w:sz w:val="24"/>
        </w:rPr>
        <w:t>родного</w:t>
      </w:r>
      <w:r>
        <w:rPr>
          <w:i/>
          <w:spacing w:val="-8"/>
          <w:sz w:val="24"/>
        </w:rPr>
        <w:t> </w:t>
      </w:r>
      <w:r>
        <w:rPr>
          <w:i/>
          <w:sz w:val="24"/>
        </w:rPr>
        <w:t>языка</w:t>
      </w:r>
      <w:r>
        <w:rPr>
          <w:i/>
          <w:spacing w:val="-8"/>
          <w:sz w:val="24"/>
        </w:rPr>
        <w:t> </w:t>
      </w:r>
      <w:r>
        <w:rPr>
          <w:i/>
          <w:sz w:val="24"/>
        </w:rPr>
        <w:t>в</w:t>
      </w:r>
      <w:r>
        <w:rPr>
          <w:i/>
          <w:spacing w:val="-8"/>
          <w:sz w:val="24"/>
        </w:rPr>
        <w:t> </w:t>
      </w:r>
      <w:r>
        <w:rPr>
          <w:i/>
          <w:sz w:val="24"/>
        </w:rPr>
        <w:t>неделю.</w:t>
      </w:r>
      <w:r>
        <w:rPr>
          <w:i/>
          <w:spacing w:val="-8"/>
          <w:sz w:val="24"/>
        </w:rPr>
        <w:t> </w:t>
      </w:r>
      <w:r>
        <w:rPr>
          <w:i/>
          <w:sz w:val="24"/>
        </w:rPr>
        <w:t>А</w:t>
      </w:r>
      <w:r>
        <w:rPr>
          <w:i/>
          <w:spacing w:val="-8"/>
          <w:sz w:val="24"/>
        </w:rPr>
        <w:t> </w:t>
      </w:r>
      <w:r>
        <w:rPr>
          <w:i/>
          <w:sz w:val="24"/>
        </w:rPr>
        <w:t>сейчас</w:t>
      </w:r>
      <w:r>
        <w:rPr>
          <w:i/>
          <w:spacing w:val="-8"/>
          <w:sz w:val="24"/>
        </w:rPr>
        <w:t> </w:t>
      </w:r>
      <w:r>
        <w:rPr>
          <w:i/>
          <w:sz w:val="24"/>
        </w:rPr>
        <w:t>во</w:t>
      </w:r>
      <w:r>
        <w:rPr>
          <w:i/>
          <w:spacing w:val="-8"/>
          <w:sz w:val="24"/>
        </w:rPr>
        <w:t> </w:t>
      </w:r>
      <w:r>
        <w:rPr>
          <w:i/>
          <w:sz w:val="24"/>
        </w:rPr>
        <w:t>многих</w:t>
      </w:r>
      <w:r>
        <w:rPr>
          <w:i/>
          <w:spacing w:val="-8"/>
          <w:sz w:val="24"/>
        </w:rPr>
        <w:t> </w:t>
      </w:r>
      <w:r>
        <w:rPr>
          <w:i/>
          <w:sz w:val="24"/>
        </w:rPr>
        <w:t>школах 1 час, есть даже 0,5 часа. Без увеличения часов мы ничего не изменим»</w:t>
      </w:r>
      <w:r>
        <w:rPr>
          <w:sz w:val="24"/>
        </w:rPr>
        <w:t>, — говорила заслуженный работник образования республики, депутат Народного собрания Дагестана </w:t>
      </w:r>
      <w:r>
        <w:rPr>
          <w:b/>
          <w:sz w:val="24"/>
        </w:rPr>
        <w:t>Узлипат Гасанова</w:t>
      </w:r>
      <w:r>
        <w:rPr>
          <w:sz w:val="24"/>
        </w:rPr>
        <w:t>.</w:t>
      </w:r>
    </w:p>
    <w:p>
      <w:pPr>
        <w:pStyle w:val="BodyText"/>
        <w:ind w:right="141" w:firstLine="705"/>
      </w:pPr>
      <w:r>
        <w:rPr/>
        <w:t>Мультиэтничность</w:t>
      </w:r>
      <w:r>
        <w:rPr>
          <w:spacing w:val="-8"/>
        </w:rPr>
        <w:t> </w:t>
      </w:r>
      <w:r>
        <w:rPr/>
        <w:t>и</w:t>
      </w:r>
      <w:r>
        <w:rPr>
          <w:spacing w:val="-8"/>
        </w:rPr>
        <w:t> </w:t>
      </w:r>
      <w:r>
        <w:rPr/>
        <w:t>многоязычие</w:t>
      </w:r>
      <w:r>
        <w:rPr>
          <w:spacing w:val="-8"/>
        </w:rPr>
        <w:t> </w:t>
      </w:r>
      <w:r>
        <w:rPr/>
        <w:t>—</w:t>
      </w:r>
      <w:r>
        <w:rPr>
          <w:spacing w:val="-8"/>
        </w:rPr>
        <w:t> </w:t>
      </w:r>
      <w:r>
        <w:rPr/>
        <w:t>основная</w:t>
      </w:r>
      <w:r>
        <w:rPr>
          <w:spacing w:val="-8"/>
        </w:rPr>
        <w:t> </w:t>
      </w:r>
      <w:r>
        <w:rPr/>
        <w:t>особенность</w:t>
      </w:r>
      <w:r>
        <w:rPr>
          <w:spacing w:val="-8"/>
        </w:rPr>
        <w:t> </w:t>
      </w:r>
      <w:r>
        <w:rPr/>
        <w:t>Дагестана.</w:t>
      </w:r>
      <w:r>
        <w:rPr>
          <w:spacing w:val="-8"/>
        </w:rPr>
        <w:t> </w:t>
      </w:r>
      <w:r>
        <w:rPr/>
        <w:t>Это</w:t>
      </w:r>
      <w:r>
        <w:rPr>
          <w:spacing w:val="-8"/>
        </w:rPr>
        <w:t> </w:t>
      </w:r>
      <w:r>
        <w:rPr/>
        <w:t>уже само по себе огромный вызов для региона. В республике нет четкого понятия</w:t>
      </w:r>
    </w:p>
    <w:p>
      <w:pPr>
        <w:pStyle w:val="BodyText"/>
        <w:spacing w:before="2"/>
        <w:ind w:left="0"/>
        <w:rPr>
          <w:sz w:val="11"/>
        </w:rPr>
      </w:pPr>
      <w:r>
        <w:rPr>
          <w:sz w:val="11"/>
        </w:rPr>
        <mc:AlternateContent>
          <mc:Choice Requires="wps">
            <w:drawing>
              <wp:anchor distT="0" distB="0" distL="0" distR="0" allowOverlap="1" layoutInCell="1" locked="0" behindDoc="1" simplePos="0" relativeHeight="487602176">
                <wp:simplePos x="0" y="0"/>
                <wp:positionH relativeFrom="page">
                  <wp:posOffset>1076325</wp:posOffset>
                </wp:positionH>
                <wp:positionV relativeFrom="paragraph">
                  <wp:posOffset>96901</wp:posOffset>
                </wp:positionV>
                <wp:extent cx="1828800" cy="127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7.630078pt;width:144pt;height:.1pt;mso-position-horizontal-relative:page;mso-position-vertical-relative:paragraph;z-index:-15714304;mso-wrap-distance-left:0;mso-wrap-distance-right:0" id="docshape30" coordorigin="1695,153" coordsize="2880,0" path="m1695,153l4575,153e" filled="false" stroked="true" strokeweight=".75pt" strokecolor="#000000">
                <v:path arrowok="t"/>
                <v:stroke dashstyle="solid"/>
                <w10:wrap type="topAndBottom"/>
              </v:shape>
            </w:pict>
          </mc:Fallback>
        </mc:AlternateContent>
      </w:r>
    </w:p>
    <w:p>
      <w:pPr>
        <w:spacing w:before="105"/>
        <w:ind w:left="142" w:right="0" w:firstLine="0"/>
        <w:jc w:val="left"/>
        <w:rPr>
          <w:sz w:val="20"/>
        </w:rPr>
      </w:pPr>
      <w:r>
        <w:rPr>
          <w:spacing w:val="-4"/>
          <w:sz w:val="20"/>
          <w:vertAlign w:val="superscript"/>
        </w:rPr>
        <w:t>167</w:t>
      </w:r>
      <w:r>
        <w:rPr>
          <w:spacing w:val="-5"/>
          <w:sz w:val="20"/>
          <w:vertAlign w:val="baseline"/>
        </w:rPr>
        <w:t> </w:t>
      </w:r>
      <w:hyperlink r:id="rId128">
        <w:r>
          <w:rPr>
            <w:spacing w:val="-2"/>
            <w:sz w:val="20"/>
            <w:vertAlign w:val="baseline"/>
          </w:rPr>
          <w:t>https://base.garant.ru/30504017/</w:t>
        </w:r>
      </w:hyperlink>
      <w:r>
        <w:rPr>
          <w:spacing w:val="-2"/>
          <w:sz w:val="20"/>
          <w:vertAlign w:val="baseline"/>
        </w:rPr>
        <w:t>.</w:t>
      </w:r>
    </w:p>
    <w:p>
      <w:pPr>
        <w:spacing w:before="0"/>
        <w:ind w:left="142" w:right="0" w:firstLine="0"/>
        <w:jc w:val="left"/>
        <w:rPr>
          <w:sz w:val="20"/>
        </w:rPr>
      </w:pPr>
      <w:r>
        <w:rPr>
          <w:spacing w:val="-2"/>
          <w:sz w:val="20"/>
          <w:vertAlign w:val="superscript"/>
        </w:rPr>
        <w:t>168</w:t>
      </w:r>
      <w:r>
        <w:rPr>
          <w:sz w:val="20"/>
          <w:vertAlign w:val="baseline"/>
        </w:rPr>
        <w:t> </w:t>
      </w:r>
      <w:r>
        <w:rPr>
          <w:spacing w:val="-2"/>
          <w:sz w:val="20"/>
          <w:vertAlign w:val="baseline"/>
        </w:rPr>
        <w:t>Кавказ.Реалии,</w:t>
      </w:r>
      <w:r>
        <w:rPr>
          <w:spacing w:val="1"/>
          <w:sz w:val="20"/>
          <w:vertAlign w:val="baseline"/>
        </w:rPr>
        <w:t> </w:t>
      </w:r>
      <w:r>
        <w:rPr>
          <w:spacing w:val="-2"/>
          <w:sz w:val="20"/>
          <w:vertAlign w:val="baseline"/>
        </w:rPr>
        <w:t>21.02.2025.</w:t>
      </w:r>
    </w:p>
    <w:p>
      <w:pPr>
        <w:spacing w:line="229" w:lineRule="exact" w:before="0"/>
        <w:ind w:left="142" w:right="0" w:firstLine="0"/>
        <w:jc w:val="left"/>
        <w:rPr>
          <w:sz w:val="20"/>
        </w:rPr>
      </w:pPr>
      <w:r>
        <w:rPr>
          <w:spacing w:val="-2"/>
          <w:sz w:val="20"/>
          <w:vertAlign w:val="superscript"/>
        </w:rPr>
        <w:t>169</w:t>
      </w:r>
      <w:r>
        <w:rPr>
          <w:spacing w:val="-7"/>
          <w:sz w:val="20"/>
          <w:vertAlign w:val="baseline"/>
        </w:rPr>
        <w:t> </w:t>
      </w:r>
      <w:r>
        <w:rPr>
          <w:spacing w:val="-2"/>
          <w:sz w:val="20"/>
          <w:vertAlign w:val="baseline"/>
        </w:rPr>
        <w:t>ТАСС,</w:t>
      </w:r>
      <w:r>
        <w:rPr>
          <w:spacing w:val="-7"/>
          <w:sz w:val="20"/>
          <w:vertAlign w:val="baseline"/>
        </w:rPr>
        <w:t> </w:t>
      </w:r>
      <w:r>
        <w:rPr>
          <w:spacing w:val="-2"/>
          <w:sz w:val="20"/>
          <w:vertAlign w:val="baseline"/>
        </w:rPr>
        <w:t>08.11.2023,</w:t>
      </w:r>
      <w:r>
        <w:rPr>
          <w:spacing w:val="-7"/>
          <w:sz w:val="20"/>
          <w:vertAlign w:val="baseline"/>
        </w:rPr>
        <w:t> </w:t>
      </w:r>
      <w:hyperlink r:id="rId129">
        <w:r>
          <w:rPr>
            <w:color w:val="0000FF"/>
            <w:spacing w:val="-2"/>
            <w:sz w:val="20"/>
            <w:u w:val="thick" w:color="0000FF"/>
            <w:vertAlign w:val="baseline"/>
          </w:rPr>
          <w:t>https://tass.ru/obschestvo/19233653</w:t>
        </w:r>
      </w:hyperlink>
      <w:r>
        <w:rPr>
          <w:spacing w:val="-2"/>
          <w:sz w:val="20"/>
          <w:vertAlign w:val="baseline"/>
        </w:rPr>
        <w:t>.</w:t>
      </w:r>
    </w:p>
    <w:p>
      <w:pPr>
        <w:spacing w:line="137" w:lineRule="exact" w:before="0"/>
        <w:ind w:left="142" w:right="0" w:firstLine="0"/>
        <w:jc w:val="left"/>
        <w:rPr>
          <w:sz w:val="12"/>
        </w:rPr>
      </w:pPr>
      <w:r>
        <w:rPr>
          <w:spacing w:val="-5"/>
          <w:sz w:val="12"/>
        </w:rPr>
        <w:t>170</w:t>
      </w:r>
    </w:p>
    <w:p>
      <w:pPr>
        <w:spacing w:before="93"/>
        <w:ind w:left="427" w:right="53" w:firstLine="0"/>
        <w:jc w:val="left"/>
        <w:rPr>
          <w:sz w:val="20"/>
        </w:rPr>
      </w:pPr>
      <w:hyperlink r:id="rId130">
        <w:r>
          <w:rPr>
            <w:color w:val="0000FF"/>
            <w:spacing w:val="-2"/>
            <w:sz w:val="20"/>
            <w:u w:val="thick" w:color="0000FF"/>
          </w:rPr>
          <w:t>https://grozdepobr.ru/news/3900-v-ramkakh-goda-istorii-chr-v-groznom-obyavlen-konkurs-na-znanie-chechensk</w:t>
        </w:r>
      </w:hyperlink>
      <w:r>
        <w:rPr>
          <w:color w:val="0000FF"/>
          <w:spacing w:val="-2"/>
          <w:sz w:val="20"/>
        </w:rPr>
        <w:t> </w:t>
      </w:r>
      <w:hyperlink r:id="rId130">
        <w:r>
          <w:rPr>
            <w:color w:val="0000FF"/>
            <w:spacing w:val="-2"/>
            <w:sz w:val="20"/>
            <w:u w:val="thick" w:color="0000FF"/>
          </w:rPr>
          <w:t>ogo-yazyka-dlya-shkolnikov</w:t>
        </w:r>
      </w:hyperlink>
    </w:p>
    <w:p>
      <w:pPr>
        <w:spacing w:before="0"/>
        <w:ind w:left="142" w:right="0" w:firstLine="0"/>
        <w:jc w:val="left"/>
        <w:rPr>
          <w:sz w:val="20"/>
        </w:rPr>
      </w:pPr>
      <w:r>
        <w:rPr>
          <w:spacing w:val="-2"/>
          <w:sz w:val="20"/>
          <w:vertAlign w:val="superscript"/>
        </w:rPr>
        <w:t>171</w:t>
      </w:r>
      <w:r>
        <w:rPr>
          <w:sz w:val="20"/>
          <w:vertAlign w:val="baseline"/>
        </w:rPr>
        <w:t> </w:t>
      </w:r>
      <w:r>
        <w:rPr>
          <w:spacing w:val="-2"/>
          <w:sz w:val="20"/>
          <w:vertAlign w:val="baseline"/>
        </w:rPr>
        <w:t>Кавказ.Реалии,</w:t>
      </w:r>
      <w:r>
        <w:rPr>
          <w:spacing w:val="1"/>
          <w:sz w:val="20"/>
          <w:vertAlign w:val="baseline"/>
        </w:rPr>
        <w:t> </w:t>
      </w:r>
      <w:r>
        <w:rPr>
          <w:spacing w:val="-2"/>
          <w:sz w:val="20"/>
          <w:vertAlign w:val="baseline"/>
        </w:rPr>
        <w:t>21.02.2025.</w:t>
      </w:r>
    </w:p>
    <w:p>
      <w:pPr>
        <w:spacing w:after="0"/>
        <w:jc w:val="left"/>
        <w:rPr>
          <w:sz w:val="20"/>
        </w:rPr>
        <w:sectPr>
          <w:pgSz w:w="11920" w:h="16840"/>
          <w:pgMar w:header="0" w:footer="769" w:top="1060" w:bottom="960" w:left="1559" w:right="850"/>
        </w:sectPr>
      </w:pPr>
    </w:p>
    <w:p>
      <w:pPr>
        <w:spacing w:before="74"/>
        <w:ind w:left="142" w:right="0" w:firstLine="0"/>
        <w:jc w:val="left"/>
        <w:rPr>
          <w:sz w:val="24"/>
        </w:rPr>
      </w:pPr>
      <w:r>
        <w:rPr>
          <w:sz w:val="24"/>
        </w:rPr>
        <w:t>«государственный язык» — таковыми Конституция признает «русский язык и языки народов Дагестана». «</w:t>
      </w:r>
      <w:r>
        <w:rPr>
          <w:i/>
          <w:sz w:val="24"/>
        </w:rPr>
        <w:t>Должен ли, например, гинухский язык, на котором говорят в одном селении, также считаться государственным? … А если указать, что государственными языками являются только письменные языки Дагестана, то с остальными языками что делать? Они же тоже наши языки…</w:t>
      </w:r>
      <w:r>
        <w:rPr>
          <w:sz w:val="24"/>
        </w:rPr>
        <w:t>» — говорит заведующий отделом грамматических исследований</w:t>
      </w:r>
      <w:r>
        <w:rPr>
          <w:spacing w:val="-15"/>
          <w:sz w:val="24"/>
        </w:rPr>
        <w:t> </w:t>
      </w:r>
      <w:r>
        <w:rPr>
          <w:sz w:val="24"/>
        </w:rPr>
        <w:t>Института</w:t>
      </w:r>
      <w:r>
        <w:rPr>
          <w:spacing w:val="-15"/>
          <w:sz w:val="24"/>
        </w:rPr>
        <w:t> </w:t>
      </w:r>
      <w:r>
        <w:rPr>
          <w:sz w:val="24"/>
        </w:rPr>
        <w:t>языка,</w:t>
      </w:r>
      <w:r>
        <w:rPr>
          <w:spacing w:val="-15"/>
          <w:sz w:val="24"/>
        </w:rPr>
        <w:t> </w:t>
      </w:r>
      <w:r>
        <w:rPr>
          <w:sz w:val="24"/>
        </w:rPr>
        <w:t>литературы</w:t>
      </w:r>
      <w:r>
        <w:rPr>
          <w:spacing w:val="-15"/>
          <w:sz w:val="24"/>
        </w:rPr>
        <w:t> </w:t>
      </w:r>
      <w:r>
        <w:rPr>
          <w:sz w:val="24"/>
        </w:rPr>
        <w:t>и</w:t>
      </w:r>
      <w:r>
        <w:rPr>
          <w:spacing w:val="-15"/>
          <w:sz w:val="24"/>
        </w:rPr>
        <w:t> </w:t>
      </w:r>
      <w:r>
        <w:rPr>
          <w:sz w:val="24"/>
        </w:rPr>
        <w:t>искусства</w:t>
      </w:r>
      <w:r>
        <w:rPr>
          <w:spacing w:val="-15"/>
          <w:sz w:val="24"/>
        </w:rPr>
        <w:t> </w:t>
      </w:r>
      <w:r>
        <w:rPr>
          <w:sz w:val="24"/>
        </w:rPr>
        <w:t>ДФИЦ</w:t>
      </w:r>
      <w:r>
        <w:rPr>
          <w:spacing w:val="-15"/>
          <w:sz w:val="24"/>
        </w:rPr>
        <w:t> </w:t>
      </w:r>
      <w:r>
        <w:rPr>
          <w:sz w:val="24"/>
        </w:rPr>
        <w:t>РАН</w:t>
      </w:r>
      <w:r>
        <w:rPr>
          <w:spacing w:val="-15"/>
          <w:sz w:val="24"/>
        </w:rPr>
        <w:t> </w:t>
      </w:r>
      <w:r>
        <w:rPr>
          <w:b/>
          <w:sz w:val="24"/>
        </w:rPr>
        <w:t>Магомед</w:t>
      </w:r>
      <w:r>
        <w:rPr>
          <w:b/>
          <w:spacing w:val="-15"/>
          <w:sz w:val="24"/>
        </w:rPr>
        <w:t> </w:t>
      </w:r>
      <w:r>
        <w:rPr>
          <w:b/>
          <w:sz w:val="24"/>
        </w:rPr>
        <w:t>Магомедов</w:t>
      </w:r>
      <w:r>
        <w:rPr>
          <w:sz w:val="24"/>
        </w:rPr>
        <w:t>.</w:t>
      </w:r>
    </w:p>
    <w:p>
      <w:pPr>
        <w:pStyle w:val="BodyText"/>
        <w:ind w:firstLine="705"/>
      </w:pPr>
      <w:r>
        <w:rPr/>
        <w:t>Горным системам расселения, к которым относится и Северный Кавказ, присущ сильно расчлененный рельеф, который естественным образом порождает и сохраняет множество</w:t>
      </w:r>
      <w:r>
        <w:rPr>
          <w:spacing w:val="-7"/>
        </w:rPr>
        <w:t> </w:t>
      </w:r>
      <w:r>
        <w:rPr/>
        <w:t>сообществ,</w:t>
      </w:r>
      <w:r>
        <w:rPr>
          <w:spacing w:val="-7"/>
        </w:rPr>
        <w:t> </w:t>
      </w:r>
      <w:r>
        <w:rPr/>
        <w:t>в</w:t>
      </w:r>
      <w:r>
        <w:rPr>
          <w:spacing w:val="-7"/>
        </w:rPr>
        <w:t> </w:t>
      </w:r>
      <w:r>
        <w:rPr/>
        <w:t>значительной</w:t>
      </w:r>
      <w:r>
        <w:rPr>
          <w:spacing w:val="-7"/>
        </w:rPr>
        <w:t> </w:t>
      </w:r>
      <w:r>
        <w:rPr/>
        <w:t>мере</w:t>
      </w:r>
      <w:r>
        <w:rPr>
          <w:spacing w:val="-7"/>
        </w:rPr>
        <w:t> </w:t>
      </w:r>
      <w:r>
        <w:rPr/>
        <w:t>изолированных,</w:t>
      </w:r>
      <w:r>
        <w:rPr>
          <w:spacing w:val="-7"/>
        </w:rPr>
        <w:t> </w:t>
      </w:r>
      <w:r>
        <w:rPr/>
        <w:t>со</w:t>
      </w:r>
      <w:r>
        <w:rPr>
          <w:spacing w:val="-7"/>
        </w:rPr>
        <w:t> </w:t>
      </w:r>
      <w:r>
        <w:rPr/>
        <w:t>своей</w:t>
      </w:r>
      <w:r>
        <w:rPr>
          <w:spacing w:val="-7"/>
        </w:rPr>
        <w:t> </w:t>
      </w:r>
      <w:r>
        <w:rPr/>
        <w:t>историей,</w:t>
      </w:r>
      <w:r>
        <w:rPr>
          <w:spacing w:val="-7"/>
        </w:rPr>
        <w:t> </w:t>
      </w:r>
      <w:r>
        <w:rPr/>
        <w:t>обычаями, особенностями верований и языка. С другой стороны, необходимость общения между представителями сообществ приводила к изменениям не только в обычном праве, но и в используемых языках. Какие-то языки постепенно становились локальными «языками межнационального общения», lingua franca — как латынь в средневековой Европе.</w:t>
      </w:r>
    </w:p>
    <w:p>
      <w:pPr>
        <w:pStyle w:val="BodyText"/>
        <w:ind w:right="96" w:firstLine="705"/>
      </w:pPr>
      <w:r>
        <w:rPr/>
        <w:t>Например,</w:t>
      </w:r>
      <w:r>
        <w:rPr>
          <w:spacing w:val="-9"/>
        </w:rPr>
        <w:t> </w:t>
      </w:r>
      <w:r>
        <w:rPr/>
        <w:t>для</w:t>
      </w:r>
      <w:r>
        <w:rPr>
          <w:spacing w:val="-9"/>
        </w:rPr>
        <w:t> </w:t>
      </w:r>
      <w:r>
        <w:rPr/>
        <w:t>значительной</w:t>
      </w:r>
      <w:r>
        <w:rPr>
          <w:spacing w:val="-9"/>
        </w:rPr>
        <w:t> </w:t>
      </w:r>
      <w:r>
        <w:rPr/>
        <w:t>части</w:t>
      </w:r>
      <w:r>
        <w:rPr>
          <w:spacing w:val="-9"/>
        </w:rPr>
        <w:t> </w:t>
      </w:r>
      <w:r>
        <w:rPr/>
        <w:t>народов</w:t>
      </w:r>
      <w:r>
        <w:rPr>
          <w:spacing w:val="-9"/>
        </w:rPr>
        <w:t> </w:t>
      </w:r>
      <w:r>
        <w:rPr/>
        <w:t>Дагестана</w:t>
      </w:r>
      <w:r>
        <w:rPr>
          <w:spacing w:val="-9"/>
        </w:rPr>
        <w:t> </w:t>
      </w:r>
      <w:r>
        <w:rPr/>
        <w:t>на</w:t>
      </w:r>
      <w:r>
        <w:rPr>
          <w:spacing w:val="-9"/>
        </w:rPr>
        <w:t> </w:t>
      </w:r>
      <w:r>
        <w:rPr/>
        <w:t>протяжении</w:t>
      </w:r>
      <w:r>
        <w:rPr>
          <w:spacing w:val="-9"/>
        </w:rPr>
        <w:t> </w:t>
      </w:r>
      <w:r>
        <w:rPr/>
        <w:t>многих</w:t>
      </w:r>
      <w:r>
        <w:rPr>
          <w:spacing w:val="-9"/>
        </w:rPr>
        <w:t> </w:t>
      </w:r>
      <w:r>
        <w:rPr/>
        <w:t>веков постепенно сложился и стал таковым аварский</w:t>
      </w:r>
      <w:r>
        <w:rPr>
          <w:vertAlign w:val="superscript"/>
        </w:rPr>
        <w:t>172</w:t>
      </w:r>
      <w:r>
        <w:rPr>
          <w:vertAlign w:val="baseline"/>
        </w:rPr>
        <w:t>. Это было связано с повседневной хозяйственной деятельностью, а затем, по мере эмансипации горцев, — со складывавшейся</w:t>
      </w:r>
      <w:r>
        <w:rPr>
          <w:spacing w:val="-9"/>
          <w:vertAlign w:val="baseline"/>
        </w:rPr>
        <w:t> </w:t>
      </w:r>
      <w:r>
        <w:rPr>
          <w:vertAlign w:val="baseline"/>
        </w:rPr>
        <w:t>«культурой</w:t>
      </w:r>
      <w:r>
        <w:rPr>
          <w:spacing w:val="-9"/>
          <w:vertAlign w:val="baseline"/>
        </w:rPr>
        <w:t> </w:t>
      </w:r>
      <w:r>
        <w:rPr>
          <w:vertAlign w:val="baseline"/>
        </w:rPr>
        <w:t>набега».</w:t>
      </w:r>
      <w:r>
        <w:rPr>
          <w:spacing w:val="-9"/>
          <w:vertAlign w:val="baseline"/>
        </w:rPr>
        <w:t> </w:t>
      </w:r>
      <w:r>
        <w:rPr>
          <w:vertAlign w:val="baseline"/>
        </w:rPr>
        <w:t>Постепенно,</w:t>
      </w:r>
      <w:r>
        <w:rPr>
          <w:spacing w:val="-9"/>
          <w:vertAlign w:val="baseline"/>
        </w:rPr>
        <w:t> </w:t>
      </w:r>
      <w:r>
        <w:rPr>
          <w:vertAlign w:val="baseline"/>
        </w:rPr>
        <w:t>к</w:t>
      </w:r>
      <w:r>
        <w:rPr>
          <w:spacing w:val="-9"/>
          <w:vertAlign w:val="baseline"/>
        </w:rPr>
        <w:t> </w:t>
      </w:r>
      <w:r>
        <w:rPr>
          <w:vertAlign w:val="baseline"/>
        </w:rPr>
        <w:t>концу</w:t>
      </w:r>
      <w:r>
        <w:rPr>
          <w:spacing w:val="-9"/>
          <w:vertAlign w:val="baseline"/>
        </w:rPr>
        <w:t> </w:t>
      </w:r>
      <w:r>
        <w:rPr>
          <w:vertAlign w:val="baseline"/>
        </w:rPr>
        <w:t>XVIII</w:t>
      </w:r>
      <w:r>
        <w:rPr>
          <w:spacing w:val="-9"/>
          <w:vertAlign w:val="baseline"/>
        </w:rPr>
        <w:t> </w:t>
      </w:r>
      <w:r>
        <w:rPr>
          <w:vertAlign w:val="baseline"/>
        </w:rPr>
        <w:t>века</w:t>
      </w:r>
      <w:r>
        <w:rPr>
          <w:spacing w:val="-9"/>
          <w:vertAlign w:val="baseline"/>
        </w:rPr>
        <w:t> </w:t>
      </w:r>
      <w:r>
        <w:rPr>
          <w:vertAlign w:val="baseline"/>
        </w:rPr>
        <w:t>для</w:t>
      </w:r>
      <w:r>
        <w:rPr>
          <w:spacing w:val="-9"/>
          <w:vertAlign w:val="baseline"/>
        </w:rPr>
        <w:t> </w:t>
      </w:r>
      <w:r>
        <w:rPr>
          <w:vertAlign w:val="baseline"/>
        </w:rPr>
        <w:t>аварского</w:t>
      </w:r>
      <w:r>
        <w:rPr>
          <w:spacing w:val="-9"/>
          <w:vertAlign w:val="baseline"/>
        </w:rPr>
        <w:t> </w:t>
      </w:r>
      <w:r>
        <w:rPr>
          <w:vertAlign w:val="baseline"/>
        </w:rPr>
        <w:t>языка была приспособлена арабская графика, что было естественно для народов, исповедовавших ислам. «Аджам» — арабская графика — использовался до 1920-х годов. Однако с 1928 года аварский, как и многие другие языки народов СССР, начали директивно переводить на латинскую графику. Латиница использовалась до 1938 года, когда была объявлена «буржуазным» алфавитом. Начался перевод на кириллическую графику (первые попытки предложить которую для аварского, впрочем, относятся еще к 1860-м годам).</w:t>
      </w:r>
    </w:p>
    <w:p>
      <w:pPr>
        <w:pStyle w:val="BodyText"/>
        <w:ind w:firstLine="705"/>
      </w:pPr>
      <w:r>
        <w:rPr/>
        <w:t>Одновременно жители разных горских сообществ использовали в качестве «языка межнационального</w:t>
      </w:r>
      <w:r>
        <w:rPr>
          <w:spacing w:val="-11"/>
        </w:rPr>
        <w:t> </w:t>
      </w:r>
      <w:r>
        <w:rPr/>
        <w:t>общения»</w:t>
      </w:r>
      <w:r>
        <w:rPr>
          <w:spacing w:val="-11"/>
        </w:rPr>
        <w:t> </w:t>
      </w:r>
      <w:r>
        <w:rPr/>
        <w:t>язык</w:t>
      </w:r>
      <w:r>
        <w:rPr>
          <w:spacing w:val="-11"/>
        </w:rPr>
        <w:t> </w:t>
      </w:r>
      <w:r>
        <w:rPr/>
        <w:t>«плоскости»</w:t>
      </w:r>
      <w:r>
        <w:rPr>
          <w:spacing w:val="-11"/>
        </w:rPr>
        <w:t> </w:t>
      </w:r>
      <w:r>
        <w:rPr/>
        <w:t>—</w:t>
      </w:r>
      <w:r>
        <w:rPr>
          <w:spacing w:val="-11"/>
        </w:rPr>
        <w:t> </w:t>
      </w:r>
      <w:r>
        <w:rPr/>
        <w:t>государственных</w:t>
      </w:r>
      <w:r>
        <w:rPr>
          <w:spacing w:val="-11"/>
        </w:rPr>
        <w:t> </w:t>
      </w:r>
      <w:r>
        <w:rPr/>
        <w:t>образований,</w:t>
      </w:r>
      <w:r>
        <w:rPr>
          <w:spacing w:val="-11"/>
        </w:rPr>
        <w:t> </w:t>
      </w:r>
      <w:r>
        <w:rPr/>
        <w:t>народов и сообществ, обитавших на равнинах и в предгорьях. В течение веков локальным lingua franca были языки тюркские — в частности, кумыкский</w:t>
      </w:r>
      <w:r>
        <w:rPr>
          <w:vertAlign w:val="superscript"/>
        </w:rPr>
        <w:t>173</w:t>
      </w:r>
      <w:r>
        <w:rPr>
          <w:vertAlign w:val="baseline"/>
        </w:rPr>
        <w:t> и азербайджанский</w:t>
      </w:r>
      <w:r>
        <w:rPr>
          <w:vertAlign w:val="superscript"/>
        </w:rPr>
        <w:t>174</w:t>
      </w:r>
      <w:r>
        <w:rPr>
          <w:vertAlign w:val="baseline"/>
        </w:rPr>
        <w:t>.</w:t>
      </w:r>
    </w:p>
    <w:p>
      <w:pPr>
        <w:spacing w:before="0"/>
        <w:ind w:left="142" w:right="0" w:firstLine="705"/>
        <w:jc w:val="left"/>
        <w:rPr>
          <w:i/>
          <w:sz w:val="24"/>
        </w:rPr>
      </w:pPr>
      <w:r>
        <w:rPr>
          <w:sz w:val="24"/>
        </w:rPr>
        <w:t>Многоязычие</w:t>
      </w:r>
      <w:r>
        <w:rPr>
          <w:spacing w:val="-11"/>
          <w:sz w:val="24"/>
        </w:rPr>
        <w:t> </w:t>
      </w:r>
      <w:r>
        <w:rPr>
          <w:sz w:val="24"/>
        </w:rPr>
        <w:t>и</w:t>
      </w:r>
      <w:r>
        <w:rPr>
          <w:spacing w:val="-11"/>
          <w:sz w:val="24"/>
        </w:rPr>
        <w:t> </w:t>
      </w:r>
      <w:r>
        <w:rPr>
          <w:sz w:val="24"/>
        </w:rPr>
        <w:t>необходимость</w:t>
      </w:r>
      <w:r>
        <w:rPr>
          <w:spacing w:val="-11"/>
          <w:sz w:val="24"/>
        </w:rPr>
        <w:t> </w:t>
      </w:r>
      <w:r>
        <w:rPr>
          <w:sz w:val="24"/>
        </w:rPr>
        <w:t>общения</w:t>
      </w:r>
      <w:r>
        <w:rPr>
          <w:spacing w:val="-11"/>
          <w:sz w:val="24"/>
        </w:rPr>
        <w:t> </w:t>
      </w:r>
      <w:r>
        <w:rPr>
          <w:sz w:val="24"/>
        </w:rPr>
        <w:t>постепенно</w:t>
      </w:r>
      <w:r>
        <w:rPr>
          <w:spacing w:val="-11"/>
          <w:sz w:val="24"/>
        </w:rPr>
        <w:t> </w:t>
      </w:r>
      <w:r>
        <w:rPr>
          <w:sz w:val="24"/>
        </w:rPr>
        <w:t>ведут</w:t>
      </w:r>
      <w:r>
        <w:rPr>
          <w:spacing w:val="-11"/>
          <w:sz w:val="24"/>
        </w:rPr>
        <w:t> </w:t>
      </w:r>
      <w:r>
        <w:rPr>
          <w:sz w:val="24"/>
        </w:rPr>
        <w:t>к</w:t>
      </w:r>
      <w:r>
        <w:rPr>
          <w:spacing w:val="-11"/>
          <w:sz w:val="24"/>
        </w:rPr>
        <w:t> </w:t>
      </w:r>
      <w:r>
        <w:rPr>
          <w:sz w:val="24"/>
        </w:rPr>
        <w:t>тому,</w:t>
      </w:r>
      <w:r>
        <w:rPr>
          <w:spacing w:val="-11"/>
          <w:sz w:val="24"/>
        </w:rPr>
        <w:t> </w:t>
      </w:r>
      <w:r>
        <w:rPr>
          <w:sz w:val="24"/>
        </w:rPr>
        <w:t>что</w:t>
      </w:r>
      <w:r>
        <w:rPr>
          <w:spacing w:val="-11"/>
          <w:sz w:val="24"/>
        </w:rPr>
        <w:t> </w:t>
      </w:r>
      <w:r>
        <w:rPr>
          <w:sz w:val="24"/>
        </w:rPr>
        <w:t>lingua</w:t>
      </w:r>
      <w:r>
        <w:rPr>
          <w:spacing w:val="-11"/>
          <w:sz w:val="24"/>
        </w:rPr>
        <w:t> </w:t>
      </w:r>
      <w:r>
        <w:rPr>
          <w:sz w:val="24"/>
        </w:rPr>
        <w:t>franca Дагестана становится русский язык. </w:t>
      </w:r>
      <w:r>
        <w:rPr>
          <w:i/>
          <w:sz w:val="24"/>
        </w:rPr>
        <w:t>«Уже все в Дагестане знают русский язык и нет</w:t>
      </w:r>
    </w:p>
    <w:p>
      <w:pPr>
        <w:spacing w:before="0"/>
        <w:ind w:left="142" w:right="43" w:firstLine="0"/>
        <w:jc w:val="left"/>
        <w:rPr>
          <w:i/>
          <w:sz w:val="24"/>
        </w:rPr>
      </w:pPr>
      <w:r>
        <w:rPr>
          <w:i/>
          <w:sz w:val="24"/>
        </w:rPr>
        <w:t>смысла</w:t>
      </w:r>
      <w:r>
        <w:rPr>
          <w:i/>
          <w:spacing w:val="-10"/>
          <w:sz w:val="24"/>
        </w:rPr>
        <w:t> </w:t>
      </w:r>
      <w:r>
        <w:rPr>
          <w:i/>
          <w:sz w:val="24"/>
        </w:rPr>
        <w:t>переводить,</w:t>
      </w:r>
      <w:r>
        <w:rPr>
          <w:i/>
          <w:spacing w:val="-10"/>
          <w:sz w:val="24"/>
        </w:rPr>
        <w:t> </w:t>
      </w:r>
      <w:r>
        <w:rPr>
          <w:i/>
          <w:sz w:val="24"/>
        </w:rPr>
        <w:t>например,</w:t>
      </w:r>
      <w:r>
        <w:rPr>
          <w:i/>
          <w:spacing w:val="-10"/>
          <w:sz w:val="24"/>
        </w:rPr>
        <w:t> </w:t>
      </w:r>
      <w:r>
        <w:rPr>
          <w:i/>
          <w:sz w:val="24"/>
        </w:rPr>
        <w:t>региональные</w:t>
      </w:r>
      <w:r>
        <w:rPr>
          <w:i/>
          <w:spacing w:val="-10"/>
          <w:sz w:val="24"/>
        </w:rPr>
        <w:t> </w:t>
      </w:r>
      <w:r>
        <w:rPr>
          <w:i/>
          <w:sz w:val="24"/>
        </w:rPr>
        <w:t>или</w:t>
      </w:r>
      <w:r>
        <w:rPr>
          <w:i/>
          <w:spacing w:val="-10"/>
          <w:sz w:val="24"/>
        </w:rPr>
        <w:t> </w:t>
      </w:r>
      <w:r>
        <w:rPr>
          <w:i/>
          <w:sz w:val="24"/>
        </w:rPr>
        <w:t>федеральные</w:t>
      </w:r>
      <w:r>
        <w:rPr>
          <w:i/>
          <w:spacing w:val="-10"/>
          <w:sz w:val="24"/>
        </w:rPr>
        <w:t> </w:t>
      </w:r>
      <w:r>
        <w:rPr>
          <w:i/>
          <w:sz w:val="24"/>
        </w:rPr>
        <w:t>нормативно-</w:t>
      </w:r>
      <w:r>
        <w:rPr>
          <w:i/>
          <w:sz w:val="24"/>
        </w:rPr>
        <w:t>правовые акты. Вот десятилетия назад русским языком не все владели и перевод был</w:t>
      </w:r>
    </w:p>
    <w:p>
      <w:pPr>
        <w:spacing w:before="0"/>
        <w:ind w:left="142" w:right="14" w:firstLine="0"/>
        <w:jc w:val="left"/>
        <w:rPr>
          <w:sz w:val="24"/>
        </w:rPr>
      </w:pPr>
      <w:r>
        <w:rPr>
          <w:i/>
          <w:sz w:val="24"/>
        </w:rPr>
        <w:t>целесообразен,</w:t>
      </w:r>
      <w:r>
        <w:rPr>
          <w:i/>
          <w:spacing w:val="-13"/>
          <w:sz w:val="24"/>
        </w:rPr>
        <w:t> </w:t>
      </w:r>
      <w:r>
        <w:rPr>
          <w:i/>
          <w:sz w:val="24"/>
        </w:rPr>
        <w:t>сейчас</w:t>
      </w:r>
      <w:r>
        <w:rPr>
          <w:i/>
          <w:spacing w:val="-13"/>
          <w:sz w:val="24"/>
        </w:rPr>
        <w:t> </w:t>
      </w:r>
      <w:r>
        <w:rPr>
          <w:i/>
          <w:sz w:val="24"/>
        </w:rPr>
        <w:t>необходимость</w:t>
      </w:r>
      <w:r>
        <w:rPr>
          <w:i/>
          <w:spacing w:val="-13"/>
          <w:sz w:val="24"/>
        </w:rPr>
        <w:t> </w:t>
      </w:r>
      <w:r>
        <w:rPr>
          <w:i/>
          <w:sz w:val="24"/>
        </w:rPr>
        <w:t>в</w:t>
      </w:r>
      <w:r>
        <w:rPr>
          <w:i/>
          <w:spacing w:val="-13"/>
          <w:sz w:val="24"/>
        </w:rPr>
        <w:t> </w:t>
      </w:r>
      <w:r>
        <w:rPr>
          <w:i/>
          <w:sz w:val="24"/>
        </w:rPr>
        <w:t>использовании</w:t>
      </w:r>
      <w:r>
        <w:rPr>
          <w:i/>
          <w:spacing w:val="-13"/>
          <w:sz w:val="24"/>
        </w:rPr>
        <w:t> </w:t>
      </w:r>
      <w:r>
        <w:rPr>
          <w:i/>
          <w:sz w:val="24"/>
        </w:rPr>
        <w:t>родных</w:t>
      </w:r>
      <w:r>
        <w:rPr>
          <w:i/>
          <w:spacing w:val="-13"/>
          <w:sz w:val="24"/>
        </w:rPr>
        <w:t> </w:t>
      </w:r>
      <w:r>
        <w:rPr>
          <w:i/>
          <w:sz w:val="24"/>
        </w:rPr>
        <w:t>языков</w:t>
      </w:r>
      <w:r>
        <w:rPr>
          <w:i/>
          <w:spacing w:val="-13"/>
          <w:sz w:val="24"/>
        </w:rPr>
        <w:t> </w:t>
      </w:r>
      <w:r>
        <w:rPr>
          <w:i/>
          <w:sz w:val="24"/>
        </w:rPr>
        <w:t>в</w:t>
      </w:r>
      <w:r>
        <w:rPr>
          <w:i/>
          <w:spacing w:val="-13"/>
          <w:sz w:val="24"/>
        </w:rPr>
        <w:t> </w:t>
      </w:r>
      <w:r>
        <w:rPr>
          <w:i/>
          <w:sz w:val="24"/>
        </w:rPr>
        <w:t>делопроизводстве отпала»</w:t>
      </w:r>
      <w:r>
        <w:rPr>
          <w:sz w:val="24"/>
        </w:rPr>
        <w:t>, - отмечает Магомедов.</w:t>
      </w:r>
    </w:p>
    <w:p>
      <w:pPr>
        <w:pStyle w:val="BodyText"/>
        <w:ind w:right="43" w:firstLine="705"/>
      </w:pPr>
      <w:r>
        <w:rPr/>
        <w:t>Есть</w:t>
      </w:r>
      <w:r>
        <w:rPr>
          <w:spacing w:val="-10"/>
        </w:rPr>
        <w:t> </w:t>
      </w:r>
      <w:r>
        <w:rPr/>
        <w:t>и</w:t>
      </w:r>
      <w:r>
        <w:rPr>
          <w:spacing w:val="-10"/>
        </w:rPr>
        <w:t> </w:t>
      </w:r>
      <w:r>
        <w:rPr/>
        <w:t>серьезные</w:t>
      </w:r>
      <w:r>
        <w:rPr>
          <w:spacing w:val="-10"/>
        </w:rPr>
        <w:t> </w:t>
      </w:r>
      <w:r>
        <w:rPr/>
        <w:t>проблемы</w:t>
      </w:r>
      <w:r>
        <w:rPr>
          <w:spacing w:val="-10"/>
        </w:rPr>
        <w:t> </w:t>
      </w:r>
      <w:r>
        <w:rPr/>
        <w:t>материально-технического</w:t>
      </w:r>
      <w:r>
        <w:rPr>
          <w:spacing w:val="-10"/>
        </w:rPr>
        <w:t> </w:t>
      </w:r>
      <w:r>
        <w:rPr/>
        <w:t>и</w:t>
      </w:r>
      <w:r>
        <w:rPr>
          <w:spacing w:val="-10"/>
        </w:rPr>
        <w:t> </w:t>
      </w:r>
      <w:r>
        <w:rPr/>
        <w:t>кадрового</w:t>
      </w:r>
      <w:r>
        <w:rPr>
          <w:spacing w:val="-10"/>
        </w:rPr>
        <w:t> </w:t>
      </w:r>
      <w:r>
        <w:rPr/>
        <w:t>характера:</w:t>
      </w:r>
      <w:r>
        <w:rPr>
          <w:spacing w:val="-10"/>
        </w:rPr>
        <w:t> </w:t>
      </w:r>
      <w:r>
        <w:rPr/>
        <w:t>в школах не выделяются помещения для изучения языков, не хватает учебников, мало учебных часов. Не хватает учителей — низкая оплата и связанное с этим падение престижа профессии ведут к тому, что все меньше людей выбирают эту профессию, особенно преподавание мало где востребованных родных языков.</w:t>
      </w:r>
    </w:p>
    <w:p>
      <w:pPr>
        <w:pStyle w:val="BodyText"/>
        <w:ind w:firstLine="705"/>
      </w:pPr>
      <w:r>
        <w:rPr/>
        <w:t>По мнению специалистов, развитию родных языков могло бы помочь их использование</w:t>
      </w:r>
      <w:r>
        <w:rPr>
          <w:spacing w:val="-9"/>
        </w:rPr>
        <w:t> </w:t>
      </w:r>
      <w:r>
        <w:rPr/>
        <w:t>в</w:t>
      </w:r>
      <w:r>
        <w:rPr>
          <w:spacing w:val="-9"/>
        </w:rPr>
        <w:t> </w:t>
      </w:r>
      <w:r>
        <w:rPr/>
        <w:t>детских</w:t>
      </w:r>
      <w:r>
        <w:rPr>
          <w:spacing w:val="-9"/>
        </w:rPr>
        <w:t> </w:t>
      </w:r>
      <w:r>
        <w:rPr/>
        <w:t>садах,</w:t>
      </w:r>
      <w:r>
        <w:rPr>
          <w:spacing w:val="-9"/>
        </w:rPr>
        <w:t> </w:t>
      </w:r>
      <w:r>
        <w:rPr/>
        <w:t>преподавание</w:t>
      </w:r>
      <w:r>
        <w:rPr>
          <w:spacing w:val="-9"/>
        </w:rPr>
        <w:t> </w:t>
      </w:r>
      <w:r>
        <w:rPr/>
        <w:t>на</w:t>
      </w:r>
      <w:r>
        <w:rPr>
          <w:spacing w:val="-9"/>
        </w:rPr>
        <w:t> </w:t>
      </w:r>
      <w:r>
        <w:rPr/>
        <w:t>родных</w:t>
      </w:r>
      <w:r>
        <w:rPr>
          <w:spacing w:val="-9"/>
        </w:rPr>
        <w:t> </w:t>
      </w:r>
      <w:r>
        <w:rPr/>
        <w:t>языках</w:t>
      </w:r>
      <w:r>
        <w:rPr>
          <w:spacing w:val="-9"/>
        </w:rPr>
        <w:t> </w:t>
      </w:r>
      <w:r>
        <w:rPr/>
        <w:t>в</w:t>
      </w:r>
      <w:r>
        <w:rPr>
          <w:spacing w:val="-9"/>
        </w:rPr>
        <w:t> </w:t>
      </w:r>
      <w:r>
        <w:rPr/>
        <w:t>начальных</w:t>
      </w:r>
      <w:r>
        <w:rPr>
          <w:spacing w:val="-9"/>
        </w:rPr>
        <w:t> </w:t>
      </w:r>
      <w:r>
        <w:rPr/>
        <w:t>школах, введение обязательного основного государственного экзамена (ОГЭ), создание региональных телеканалов и радиостанций, вещающих на родных языках</w:t>
      </w:r>
      <w:r>
        <w:rPr>
          <w:vertAlign w:val="superscript"/>
        </w:rPr>
        <w:t>175</w:t>
      </w:r>
      <w:r>
        <w:rPr>
          <w:vertAlign w:val="baseline"/>
        </w:rPr>
        <w:t>.</w:t>
      </w:r>
    </w:p>
    <w:p>
      <w:pPr>
        <w:pStyle w:val="BodyText"/>
        <w:ind w:left="0"/>
      </w:pPr>
    </w:p>
    <w:p>
      <w:pPr>
        <w:pStyle w:val="Heading3"/>
      </w:pPr>
      <w:bookmarkStart w:name="​​Новеллы 2025 года — новые сокращения " w:id="47"/>
      <w:bookmarkEnd w:id="47"/>
      <w:r>
        <w:rPr>
          <w:b w:val="0"/>
        </w:rPr>
      </w:r>
      <w:bookmarkStart w:name="h.nvrq9n7kknz2" w:id="48"/>
      <w:bookmarkEnd w:id="48"/>
      <w:r>
        <w:rPr>
          <w:b w:val="0"/>
        </w:rPr>
      </w:r>
      <w:r>
        <w:rPr/>
        <w:t>Новеллы</w:t>
      </w:r>
      <w:r>
        <w:rPr>
          <w:spacing w:val="-10"/>
        </w:rPr>
        <w:t> </w:t>
      </w:r>
      <w:r>
        <w:rPr/>
        <w:t>2025</w:t>
      </w:r>
      <w:r>
        <w:rPr>
          <w:spacing w:val="-10"/>
        </w:rPr>
        <w:t> </w:t>
      </w:r>
      <w:r>
        <w:rPr/>
        <w:t>года</w:t>
      </w:r>
      <w:r>
        <w:rPr>
          <w:spacing w:val="-10"/>
        </w:rPr>
        <w:t> </w:t>
      </w:r>
      <w:r>
        <w:rPr/>
        <w:t>—</w:t>
      </w:r>
      <w:r>
        <w:rPr>
          <w:spacing w:val="-10"/>
        </w:rPr>
        <w:t> </w:t>
      </w:r>
      <w:r>
        <w:rPr/>
        <w:t>новые</w:t>
      </w:r>
      <w:r>
        <w:rPr>
          <w:spacing w:val="-10"/>
        </w:rPr>
        <w:t> </w:t>
      </w:r>
      <w:r>
        <w:rPr>
          <w:spacing w:val="-2"/>
        </w:rPr>
        <w:t>сокращения</w:t>
      </w:r>
    </w:p>
    <w:p>
      <w:pPr>
        <w:pStyle w:val="BodyText"/>
        <w:ind w:left="0"/>
        <w:rPr>
          <w:b/>
          <w:sz w:val="20"/>
        </w:rPr>
      </w:pPr>
    </w:p>
    <w:p>
      <w:pPr>
        <w:pStyle w:val="BodyText"/>
        <w:spacing w:before="123"/>
        <w:ind w:left="0"/>
        <w:rPr>
          <w:b/>
          <w:sz w:val="20"/>
        </w:rPr>
      </w:pPr>
      <w:r>
        <w:rPr>
          <w:b/>
          <w:sz w:val="20"/>
        </w:rPr>
        <mc:AlternateContent>
          <mc:Choice Requires="wps">
            <w:drawing>
              <wp:anchor distT="0" distB="0" distL="0" distR="0" allowOverlap="1" layoutInCell="1" locked="0" behindDoc="1" simplePos="0" relativeHeight="487602688">
                <wp:simplePos x="0" y="0"/>
                <wp:positionH relativeFrom="page">
                  <wp:posOffset>1076325</wp:posOffset>
                </wp:positionH>
                <wp:positionV relativeFrom="paragraph">
                  <wp:posOffset>239776</wp:posOffset>
                </wp:positionV>
                <wp:extent cx="1828800" cy="127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8.880077pt;width:144pt;height:.1pt;mso-position-horizontal-relative:page;mso-position-vertical-relative:paragraph;z-index:-15713792;mso-wrap-distance-left:0;mso-wrap-distance-right:0" id="docshape31" coordorigin="1695,378" coordsize="2880,0" path="m1695,378l4575,378e" filled="false" stroked="true" strokeweight=".75pt" strokecolor="#000000">
                <v:path arrowok="t"/>
                <v:stroke dashstyle="solid"/>
                <w10:wrap type="topAndBottom"/>
              </v:shape>
            </w:pict>
          </mc:Fallback>
        </mc:AlternateContent>
      </w:r>
    </w:p>
    <w:p>
      <w:pPr>
        <w:spacing w:before="110"/>
        <w:ind w:left="427" w:right="0" w:hanging="285"/>
        <w:jc w:val="left"/>
        <w:rPr>
          <w:sz w:val="20"/>
        </w:rPr>
      </w:pPr>
      <w:r>
        <w:rPr>
          <w:sz w:val="20"/>
          <w:vertAlign w:val="superscript"/>
        </w:rPr>
        <w:t>172</w:t>
      </w:r>
      <w:r>
        <w:rPr>
          <w:spacing w:val="-7"/>
          <w:sz w:val="20"/>
          <w:vertAlign w:val="baseline"/>
        </w:rPr>
        <w:t> </w:t>
      </w:r>
      <w:r>
        <w:rPr>
          <w:sz w:val="20"/>
          <w:vertAlign w:val="baseline"/>
        </w:rPr>
        <w:t>Подробнее</w:t>
      </w:r>
      <w:r>
        <w:rPr>
          <w:spacing w:val="-7"/>
          <w:sz w:val="20"/>
          <w:vertAlign w:val="baseline"/>
        </w:rPr>
        <w:t> </w:t>
      </w:r>
      <w:r>
        <w:rPr>
          <w:sz w:val="20"/>
          <w:vertAlign w:val="baseline"/>
        </w:rPr>
        <w:t>см.</w:t>
      </w:r>
      <w:r>
        <w:rPr>
          <w:spacing w:val="-7"/>
          <w:sz w:val="20"/>
          <w:vertAlign w:val="baseline"/>
        </w:rPr>
        <w:t> </w:t>
      </w:r>
      <w:r>
        <w:rPr>
          <w:sz w:val="20"/>
          <w:vertAlign w:val="baseline"/>
        </w:rPr>
        <w:t>статью</w:t>
      </w:r>
      <w:r>
        <w:rPr>
          <w:spacing w:val="-7"/>
          <w:sz w:val="20"/>
          <w:vertAlign w:val="baseline"/>
        </w:rPr>
        <w:t> </w:t>
      </w:r>
      <w:r>
        <w:rPr>
          <w:sz w:val="20"/>
          <w:vertAlign w:val="baseline"/>
        </w:rPr>
        <w:t>Нины</w:t>
      </w:r>
      <w:r>
        <w:rPr>
          <w:spacing w:val="-7"/>
          <w:sz w:val="20"/>
          <w:vertAlign w:val="baseline"/>
        </w:rPr>
        <w:t> </w:t>
      </w:r>
      <w:r>
        <w:rPr>
          <w:sz w:val="20"/>
          <w:vertAlign w:val="baseline"/>
        </w:rPr>
        <w:t>Добрушиной</w:t>
      </w:r>
      <w:r>
        <w:rPr>
          <w:spacing w:val="-7"/>
          <w:sz w:val="20"/>
          <w:vertAlign w:val="baseline"/>
        </w:rPr>
        <w:t> </w:t>
      </w:r>
      <w:r>
        <w:rPr>
          <w:sz w:val="20"/>
          <w:vertAlign w:val="baseline"/>
        </w:rPr>
        <w:t>—</w:t>
      </w:r>
      <w:r>
        <w:rPr>
          <w:spacing w:val="-7"/>
          <w:sz w:val="20"/>
          <w:vertAlign w:val="baseline"/>
        </w:rPr>
        <w:t> </w:t>
      </w:r>
      <w:r>
        <w:rPr>
          <w:sz w:val="20"/>
          <w:vertAlign w:val="baseline"/>
        </w:rPr>
        <w:t>лингвиста,</w:t>
      </w:r>
      <w:r>
        <w:rPr>
          <w:spacing w:val="-7"/>
          <w:sz w:val="20"/>
          <w:vertAlign w:val="baseline"/>
        </w:rPr>
        <w:t> </w:t>
      </w:r>
      <w:r>
        <w:rPr>
          <w:sz w:val="20"/>
          <w:vertAlign w:val="baseline"/>
        </w:rPr>
        <w:t>много</w:t>
      </w:r>
      <w:r>
        <w:rPr>
          <w:spacing w:val="-7"/>
          <w:sz w:val="20"/>
          <w:vertAlign w:val="baseline"/>
        </w:rPr>
        <w:t> </w:t>
      </w:r>
      <w:r>
        <w:rPr>
          <w:sz w:val="20"/>
          <w:vertAlign w:val="baseline"/>
        </w:rPr>
        <w:t>лет</w:t>
      </w:r>
      <w:r>
        <w:rPr>
          <w:spacing w:val="-7"/>
          <w:sz w:val="20"/>
          <w:vertAlign w:val="baseline"/>
        </w:rPr>
        <w:t> </w:t>
      </w:r>
      <w:r>
        <w:rPr>
          <w:sz w:val="20"/>
          <w:vertAlign w:val="baseline"/>
        </w:rPr>
        <w:t>посвятившего</w:t>
      </w:r>
      <w:r>
        <w:rPr>
          <w:spacing w:val="-7"/>
          <w:sz w:val="20"/>
          <w:vertAlign w:val="baseline"/>
        </w:rPr>
        <w:t> </w:t>
      </w:r>
      <w:r>
        <w:rPr>
          <w:sz w:val="20"/>
          <w:vertAlign w:val="baseline"/>
        </w:rPr>
        <w:t>полевой</w:t>
      </w:r>
      <w:r>
        <w:rPr>
          <w:spacing w:val="-7"/>
          <w:sz w:val="20"/>
          <w:vertAlign w:val="baseline"/>
        </w:rPr>
        <w:t> </w:t>
      </w:r>
      <w:r>
        <w:rPr>
          <w:sz w:val="20"/>
          <w:vertAlign w:val="baseline"/>
        </w:rPr>
        <w:t>работе</w:t>
      </w:r>
      <w:r>
        <w:rPr>
          <w:spacing w:val="-7"/>
          <w:sz w:val="20"/>
          <w:vertAlign w:val="baseline"/>
        </w:rPr>
        <w:t> </w:t>
      </w:r>
      <w:r>
        <w:rPr>
          <w:sz w:val="20"/>
          <w:vertAlign w:val="baseline"/>
        </w:rPr>
        <w:t>в</w:t>
      </w:r>
      <w:r>
        <w:rPr>
          <w:spacing w:val="-7"/>
          <w:sz w:val="20"/>
          <w:vertAlign w:val="baseline"/>
        </w:rPr>
        <w:t> </w:t>
      </w:r>
      <w:r>
        <w:rPr>
          <w:sz w:val="20"/>
          <w:vertAlign w:val="baseline"/>
        </w:rPr>
        <w:t>горных районах Дагестана: </w:t>
      </w:r>
      <w:hyperlink r:id="rId131">
        <w:r>
          <w:rPr>
            <w:color w:val="0000FF"/>
            <w:sz w:val="20"/>
            <w:u w:val="thick" w:color="0000FF"/>
            <w:vertAlign w:val="baseline"/>
          </w:rPr>
          <w:t>https://postnauka.org/longreads/155222</w:t>
        </w:r>
      </w:hyperlink>
      <w:r>
        <w:rPr>
          <w:sz w:val="20"/>
          <w:vertAlign w:val="baseline"/>
        </w:rPr>
        <w:t>.</w:t>
      </w:r>
    </w:p>
    <w:p>
      <w:pPr>
        <w:spacing w:before="0"/>
        <w:ind w:left="427" w:right="863" w:hanging="285"/>
        <w:jc w:val="left"/>
        <w:rPr>
          <w:sz w:val="20"/>
        </w:rPr>
      </w:pPr>
      <w:r>
        <w:rPr>
          <w:sz w:val="20"/>
          <w:vertAlign w:val="superscript"/>
        </w:rPr>
        <w:t>173</w:t>
      </w:r>
      <w:r>
        <w:rPr>
          <w:spacing w:val="-10"/>
          <w:sz w:val="20"/>
          <w:vertAlign w:val="baseline"/>
        </w:rPr>
        <w:t> </w:t>
      </w:r>
      <w:r>
        <w:rPr>
          <w:sz w:val="20"/>
          <w:vertAlign w:val="baseline"/>
        </w:rPr>
        <w:t>Который</w:t>
      </w:r>
      <w:r>
        <w:rPr>
          <w:spacing w:val="-10"/>
          <w:sz w:val="20"/>
          <w:vertAlign w:val="baseline"/>
        </w:rPr>
        <w:t> </w:t>
      </w:r>
      <w:r>
        <w:rPr>
          <w:sz w:val="20"/>
          <w:vertAlign w:val="baseline"/>
        </w:rPr>
        <w:t>именно</w:t>
      </w:r>
      <w:r>
        <w:rPr>
          <w:spacing w:val="-10"/>
          <w:sz w:val="20"/>
          <w:vertAlign w:val="baseline"/>
        </w:rPr>
        <w:t> </w:t>
      </w:r>
      <w:r>
        <w:rPr>
          <w:sz w:val="20"/>
          <w:vertAlign w:val="baseline"/>
        </w:rPr>
        <w:t>в</w:t>
      </w:r>
      <w:r>
        <w:rPr>
          <w:spacing w:val="-10"/>
          <w:sz w:val="20"/>
          <w:vertAlign w:val="baseline"/>
        </w:rPr>
        <w:t> </w:t>
      </w:r>
      <w:r>
        <w:rPr>
          <w:sz w:val="20"/>
          <w:vertAlign w:val="baseline"/>
        </w:rPr>
        <w:t>качестве</w:t>
      </w:r>
      <w:r>
        <w:rPr>
          <w:spacing w:val="-10"/>
          <w:sz w:val="20"/>
          <w:vertAlign w:val="baseline"/>
        </w:rPr>
        <w:t> </w:t>
      </w:r>
      <w:r>
        <w:rPr>
          <w:sz w:val="20"/>
          <w:vertAlign w:val="baseline"/>
        </w:rPr>
        <w:t>учили</w:t>
      </w:r>
      <w:r>
        <w:rPr>
          <w:spacing w:val="-10"/>
          <w:sz w:val="20"/>
          <w:vertAlign w:val="baseline"/>
        </w:rPr>
        <w:t> </w:t>
      </w:r>
      <w:r>
        <w:rPr>
          <w:sz w:val="20"/>
          <w:vertAlign w:val="baseline"/>
        </w:rPr>
        <w:t>в</w:t>
      </w:r>
      <w:r>
        <w:rPr>
          <w:spacing w:val="-10"/>
          <w:sz w:val="20"/>
          <w:vertAlign w:val="baseline"/>
        </w:rPr>
        <w:t> </w:t>
      </w:r>
      <w:r>
        <w:rPr>
          <w:sz w:val="20"/>
          <w:vertAlign w:val="baseline"/>
        </w:rPr>
        <w:t>ходе</w:t>
      </w:r>
      <w:r>
        <w:rPr>
          <w:spacing w:val="-10"/>
          <w:sz w:val="20"/>
          <w:vertAlign w:val="baseline"/>
        </w:rPr>
        <w:t> </w:t>
      </w:r>
      <w:r>
        <w:rPr>
          <w:sz w:val="20"/>
          <w:vertAlign w:val="baseline"/>
        </w:rPr>
        <w:t>Кавказских</w:t>
      </w:r>
      <w:r>
        <w:rPr>
          <w:spacing w:val="-10"/>
          <w:sz w:val="20"/>
          <w:vertAlign w:val="baseline"/>
        </w:rPr>
        <w:t> </w:t>
      </w:r>
      <w:r>
        <w:rPr>
          <w:sz w:val="20"/>
          <w:vertAlign w:val="baseline"/>
        </w:rPr>
        <w:t>войн</w:t>
      </w:r>
      <w:r>
        <w:rPr>
          <w:spacing w:val="-10"/>
          <w:sz w:val="20"/>
          <w:vertAlign w:val="baseline"/>
        </w:rPr>
        <w:t> </w:t>
      </w:r>
      <w:r>
        <w:rPr>
          <w:sz w:val="20"/>
          <w:vertAlign w:val="baseline"/>
        </w:rPr>
        <w:t>некоторые</w:t>
      </w:r>
      <w:r>
        <w:rPr>
          <w:spacing w:val="-10"/>
          <w:sz w:val="20"/>
          <w:vertAlign w:val="baseline"/>
        </w:rPr>
        <w:t> </w:t>
      </w:r>
      <w:r>
        <w:rPr>
          <w:sz w:val="20"/>
          <w:vertAlign w:val="baseline"/>
        </w:rPr>
        <w:t>офицеры</w:t>
      </w:r>
      <w:r>
        <w:rPr>
          <w:spacing w:val="-10"/>
          <w:sz w:val="20"/>
          <w:vertAlign w:val="baseline"/>
        </w:rPr>
        <w:t> </w:t>
      </w:r>
      <w:r>
        <w:rPr>
          <w:sz w:val="20"/>
          <w:vertAlign w:val="baseline"/>
        </w:rPr>
        <w:t>царской</w:t>
      </w:r>
      <w:r>
        <w:rPr>
          <w:spacing w:val="-10"/>
          <w:sz w:val="20"/>
          <w:vertAlign w:val="baseline"/>
        </w:rPr>
        <w:t> </w:t>
      </w:r>
      <w:r>
        <w:rPr>
          <w:sz w:val="20"/>
          <w:vertAlign w:val="baseline"/>
        </w:rPr>
        <w:t>армии</w:t>
      </w:r>
      <w:r>
        <w:rPr>
          <w:spacing w:val="-10"/>
          <w:sz w:val="20"/>
          <w:vertAlign w:val="baseline"/>
        </w:rPr>
        <w:t> </w:t>
      </w:r>
      <w:r>
        <w:rPr>
          <w:sz w:val="20"/>
          <w:vertAlign w:val="baseline"/>
        </w:rPr>
        <w:t>— например, Бестужев-Марлинский.</w:t>
      </w:r>
    </w:p>
    <w:p>
      <w:pPr>
        <w:spacing w:before="0"/>
        <w:ind w:left="142" w:right="0" w:firstLine="0"/>
        <w:jc w:val="left"/>
        <w:rPr>
          <w:sz w:val="20"/>
        </w:rPr>
      </w:pPr>
      <w:r>
        <w:rPr>
          <w:spacing w:val="-4"/>
          <w:sz w:val="20"/>
          <w:vertAlign w:val="superscript"/>
        </w:rPr>
        <w:t>174</w:t>
      </w:r>
      <w:r>
        <w:rPr>
          <w:spacing w:val="-5"/>
          <w:sz w:val="20"/>
          <w:vertAlign w:val="baseline"/>
        </w:rPr>
        <w:t> </w:t>
      </w:r>
      <w:hyperlink r:id="rId132">
        <w:r>
          <w:rPr>
            <w:color w:val="0000FF"/>
            <w:spacing w:val="-2"/>
            <w:sz w:val="20"/>
            <w:u w:val="thick" w:color="0000FF"/>
            <w:vertAlign w:val="baseline"/>
          </w:rPr>
          <w:t>https://journals.sagepub.com/doi/abs/10.1177/1367006920959717</w:t>
        </w:r>
      </w:hyperlink>
      <w:r>
        <w:rPr>
          <w:spacing w:val="-2"/>
          <w:sz w:val="20"/>
          <w:vertAlign w:val="baseline"/>
        </w:rPr>
        <w:t>.</w:t>
      </w:r>
    </w:p>
    <w:p>
      <w:pPr>
        <w:spacing w:before="0"/>
        <w:ind w:left="142" w:right="0" w:firstLine="0"/>
        <w:jc w:val="left"/>
        <w:rPr>
          <w:sz w:val="20"/>
        </w:rPr>
      </w:pPr>
      <w:r>
        <w:rPr>
          <w:spacing w:val="-2"/>
          <w:sz w:val="20"/>
          <w:vertAlign w:val="superscript"/>
        </w:rPr>
        <w:t>175</w:t>
      </w:r>
      <w:r>
        <w:rPr>
          <w:spacing w:val="4"/>
          <w:sz w:val="20"/>
          <w:vertAlign w:val="baseline"/>
        </w:rPr>
        <w:t> </w:t>
      </w:r>
      <w:r>
        <w:rPr>
          <w:spacing w:val="-2"/>
          <w:sz w:val="20"/>
          <w:vertAlign w:val="baseline"/>
        </w:rPr>
        <w:t>Молодежь</w:t>
      </w:r>
      <w:r>
        <w:rPr>
          <w:spacing w:val="4"/>
          <w:sz w:val="20"/>
          <w:vertAlign w:val="baseline"/>
        </w:rPr>
        <w:t> </w:t>
      </w:r>
      <w:r>
        <w:rPr>
          <w:spacing w:val="-2"/>
          <w:sz w:val="20"/>
          <w:vertAlign w:val="baseline"/>
        </w:rPr>
        <w:t>Дагестана,</w:t>
      </w:r>
      <w:r>
        <w:rPr>
          <w:spacing w:val="4"/>
          <w:sz w:val="20"/>
          <w:vertAlign w:val="baseline"/>
        </w:rPr>
        <w:t> </w:t>
      </w:r>
      <w:r>
        <w:rPr>
          <w:spacing w:val="-2"/>
          <w:sz w:val="20"/>
          <w:vertAlign w:val="baseline"/>
        </w:rPr>
        <w:t>01.11.2025,</w:t>
      </w:r>
      <w:r>
        <w:rPr>
          <w:spacing w:val="4"/>
          <w:sz w:val="20"/>
          <w:vertAlign w:val="baseline"/>
        </w:rPr>
        <w:t> </w:t>
      </w:r>
      <w:hyperlink r:id="rId133">
        <w:r>
          <w:rPr>
            <w:color w:val="0000FF"/>
            <w:spacing w:val="-2"/>
            <w:sz w:val="20"/>
            <w:u w:val="thick" w:color="0000FF"/>
            <w:vertAlign w:val="baseline"/>
          </w:rPr>
          <w:t>https://md-gazeta.ru/obshhestvo/170312</w:t>
        </w:r>
      </w:hyperlink>
      <w:r>
        <w:rPr>
          <w:spacing w:val="-2"/>
          <w:sz w:val="20"/>
          <w:vertAlign w:val="baseline"/>
        </w:rPr>
        <w:t>.</w:t>
      </w:r>
    </w:p>
    <w:p>
      <w:pPr>
        <w:spacing w:after="0"/>
        <w:jc w:val="left"/>
        <w:rPr>
          <w:sz w:val="20"/>
        </w:rPr>
        <w:sectPr>
          <w:pgSz w:w="11920" w:h="16840"/>
          <w:pgMar w:header="0" w:footer="769" w:top="1060" w:bottom="960" w:left="1559" w:right="850"/>
        </w:sectPr>
      </w:pPr>
    </w:p>
    <w:p>
      <w:pPr>
        <w:spacing w:before="74"/>
        <w:ind w:left="142" w:right="12" w:firstLine="705"/>
        <w:jc w:val="left"/>
        <w:rPr>
          <w:i/>
          <w:sz w:val="24"/>
        </w:rPr>
      </w:pPr>
      <w:r>
        <w:rPr>
          <w:b/>
          <w:i/>
          <w:sz w:val="24"/>
        </w:rPr>
        <w:t>5 ноября 2024 г</w:t>
      </w:r>
      <w:r>
        <w:rPr>
          <w:sz w:val="24"/>
        </w:rPr>
        <w:t>. на заседании Совета по реализации госполитики в сфере поддержки русского языка и языков народов России президент РФ </w:t>
      </w:r>
      <w:r>
        <w:rPr>
          <w:b/>
          <w:sz w:val="24"/>
        </w:rPr>
        <w:t>Владимир Путин </w:t>
      </w:r>
      <w:r>
        <w:rPr>
          <w:sz w:val="24"/>
        </w:rPr>
        <w:t>заявил: </w:t>
      </w:r>
      <w:r>
        <w:rPr>
          <w:i/>
          <w:sz w:val="24"/>
        </w:rPr>
        <w:t>«при всем уникальном этнокультурном и религиозном разнообразии страны, именно</w:t>
      </w:r>
      <w:r>
        <w:rPr>
          <w:i/>
          <w:spacing w:val="-8"/>
          <w:sz w:val="24"/>
        </w:rPr>
        <w:t> </w:t>
      </w:r>
      <w:r>
        <w:rPr>
          <w:i/>
          <w:sz w:val="24"/>
        </w:rPr>
        <w:t>русский</w:t>
      </w:r>
      <w:r>
        <w:rPr>
          <w:i/>
          <w:spacing w:val="-8"/>
          <w:sz w:val="24"/>
        </w:rPr>
        <w:t> </w:t>
      </w:r>
      <w:r>
        <w:rPr>
          <w:i/>
          <w:sz w:val="24"/>
        </w:rPr>
        <w:t>язык</w:t>
      </w:r>
      <w:r>
        <w:rPr>
          <w:i/>
          <w:spacing w:val="-8"/>
          <w:sz w:val="24"/>
        </w:rPr>
        <w:t> </w:t>
      </w:r>
      <w:r>
        <w:rPr>
          <w:i/>
          <w:sz w:val="24"/>
        </w:rPr>
        <w:t>во</w:t>
      </w:r>
      <w:r>
        <w:rPr>
          <w:i/>
          <w:spacing w:val="-8"/>
          <w:sz w:val="24"/>
        </w:rPr>
        <w:t> </w:t>
      </w:r>
      <w:r>
        <w:rPr>
          <w:i/>
          <w:sz w:val="24"/>
        </w:rPr>
        <w:t>многом</w:t>
      </w:r>
      <w:r>
        <w:rPr>
          <w:i/>
          <w:spacing w:val="-8"/>
          <w:sz w:val="24"/>
        </w:rPr>
        <w:t> </w:t>
      </w:r>
      <w:r>
        <w:rPr>
          <w:i/>
          <w:sz w:val="24"/>
        </w:rPr>
        <w:t>определяет</w:t>
      </w:r>
      <w:r>
        <w:rPr>
          <w:i/>
          <w:spacing w:val="-8"/>
          <w:sz w:val="24"/>
        </w:rPr>
        <w:t> </w:t>
      </w:r>
      <w:r>
        <w:rPr>
          <w:i/>
          <w:sz w:val="24"/>
        </w:rPr>
        <w:t>духовную</w:t>
      </w:r>
      <w:r>
        <w:rPr>
          <w:i/>
          <w:spacing w:val="-8"/>
          <w:sz w:val="24"/>
        </w:rPr>
        <w:t> </w:t>
      </w:r>
      <w:r>
        <w:rPr>
          <w:i/>
          <w:sz w:val="24"/>
        </w:rPr>
        <w:t>и</w:t>
      </w:r>
      <w:r>
        <w:rPr>
          <w:i/>
          <w:spacing w:val="-8"/>
          <w:sz w:val="24"/>
        </w:rPr>
        <w:t> </w:t>
      </w:r>
      <w:r>
        <w:rPr>
          <w:i/>
          <w:sz w:val="24"/>
        </w:rPr>
        <w:t>национальную</w:t>
      </w:r>
      <w:r>
        <w:rPr>
          <w:i/>
          <w:spacing w:val="-8"/>
          <w:sz w:val="24"/>
        </w:rPr>
        <w:t> </w:t>
      </w:r>
      <w:r>
        <w:rPr>
          <w:i/>
          <w:sz w:val="24"/>
        </w:rPr>
        <w:t>идентичность.</w:t>
      </w:r>
      <w:r>
        <w:rPr>
          <w:i/>
          <w:spacing w:val="-8"/>
          <w:sz w:val="24"/>
        </w:rPr>
        <w:t> </w:t>
      </w:r>
      <w:r>
        <w:rPr>
          <w:i/>
          <w:sz w:val="24"/>
        </w:rPr>
        <w:t>&lt;...&gt; Из этого, полагаю, и следует исходить, формируя программы общего образования по таким учебным предметам, как „Русский язык“ и „Язык народа, государственный язык</w:t>
      </w:r>
    </w:p>
    <w:p>
      <w:pPr>
        <w:spacing w:before="0"/>
        <w:ind w:left="142" w:right="0" w:firstLine="0"/>
        <w:jc w:val="left"/>
        <w:rPr>
          <w:sz w:val="24"/>
        </w:rPr>
      </w:pPr>
      <w:r>
        <w:rPr>
          <w:i/>
          <w:sz w:val="24"/>
        </w:rPr>
        <w:t>республики</w:t>
      </w:r>
      <w:r>
        <w:rPr>
          <w:i/>
          <w:spacing w:val="-15"/>
          <w:sz w:val="24"/>
        </w:rPr>
        <w:t> </w:t>
      </w:r>
      <w:r>
        <w:rPr>
          <w:i/>
          <w:sz w:val="24"/>
        </w:rPr>
        <w:t>Российской</w:t>
      </w:r>
      <w:r>
        <w:rPr>
          <w:i/>
          <w:spacing w:val="-14"/>
          <w:sz w:val="24"/>
        </w:rPr>
        <w:t> </w:t>
      </w:r>
      <w:r>
        <w:rPr>
          <w:i/>
          <w:spacing w:val="-2"/>
          <w:sz w:val="24"/>
        </w:rPr>
        <w:t>Федерации“</w:t>
      </w:r>
      <w:r>
        <w:rPr>
          <w:spacing w:val="-2"/>
          <w:sz w:val="24"/>
        </w:rPr>
        <w:t>»</w:t>
      </w:r>
      <w:r>
        <w:rPr>
          <w:spacing w:val="-2"/>
          <w:sz w:val="24"/>
          <w:vertAlign w:val="superscript"/>
        </w:rPr>
        <w:t>176</w:t>
      </w:r>
      <w:r>
        <w:rPr>
          <w:spacing w:val="-2"/>
          <w:sz w:val="24"/>
          <w:vertAlign w:val="baseline"/>
        </w:rPr>
        <w:t>.</w:t>
      </w:r>
    </w:p>
    <w:p>
      <w:pPr>
        <w:spacing w:before="0"/>
        <w:ind w:left="142" w:right="43" w:firstLine="705"/>
        <w:jc w:val="left"/>
        <w:rPr>
          <w:i/>
          <w:sz w:val="24"/>
        </w:rPr>
      </w:pPr>
      <w:r>
        <w:rPr>
          <w:sz w:val="24"/>
        </w:rPr>
        <w:t>Чуть ранее экс-депутат Государственной думы РФ, советник президента по культуре</w:t>
      </w:r>
      <w:r>
        <w:rPr>
          <w:spacing w:val="-13"/>
          <w:sz w:val="24"/>
        </w:rPr>
        <w:t> </w:t>
      </w:r>
      <w:r>
        <w:rPr>
          <w:b/>
          <w:sz w:val="24"/>
        </w:rPr>
        <w:t>Елена</w:t>
      </w:r>
      <w:r>
        <w:rPr>
          <w:b/>
          <w:spacing w:val="-13"/>
          <w:sz w:val="24"/>
        </w:rPr>
        <w:t> </w:t>
      </w:r>
      <w:r>
        <w:rPr>
          <w:b/>
          <w:sz w:val="24"/>
        </w:rPr>
        <w:t>Ямпольская</w:t>
      </w:r>
      <w:r>
        <w:rPr>
          <w:b/>
          <w:spacing w:val="-13"/>
          <w:sz w:val="24"/>
        </w:rPr>
        <w:t> </w:t>
      </w:r>
      <w:r>
        <w:rPr>
          <w:sz w:val="24"/>
        </w:rPr>
        <w:t>в</w:t>
      </w:r>
      <w:r>
        <w:rPr>
          <w:spacing w:val="-13"/>
          <w:sz w:val="24"/>
        </w:rPr>
        <w:t> </w:t>
      </w:r>
      <w:r>
        <w:rPr>
          <w:sz w:val="24"/>
        </w:rPr>
        <w:t>своем</w:t>
      </w:r>
      <w:r>
        <w:rPr>
          <w:spacing w:val="-13"/>
          <w:sz w:val="24"/>
        </w:rPr>
        <w:t> </w:t>
      </w:r>
      <w:r>
        <w:rPr>
          <w:sz w:val="24"/>
        </w:rPr>
        <w:t>Telegram-канале</w:t>
      </w:r>
      <w:r>
        <w:rPr>
          <w:spacing w:val="-13"/>
          <w:sz w:val="24"/>
        </w:rPr>
        <w:t> </w:t>
      </w:r>
      <w:r>
        <w:rPr>
          <w:sz w:val="24"/>
        </w:rPr>
        <w:t>прокомментировала</w:t>
      </w:r>
      <w:r>
        <w:rPr>
          <w:spacing w:val="-13"/>
          <w:sz w:val="24"/>
        </w:rPr>
        <w:t> </w:t>
      </w:r>
      <w:r>
        <w:rPr>
          <w:sz w:val="24"/>
        </w:rPr>
        <w:t>слова</w:t>
      </w:r>
      <w:r>
        <w:rPr>
          <w:spacing w:val="-13"/>
          <w:sz w:val="24"/>
        </w:rPr>
        <w:t> </w:t>
      </w:r>
      <w:r>
        <w:rPr>
          <w:sz w:val="24"/>
        </w:rPr>
        <w:t>Путина</w:t>
      </w:r>
      <w:r>
        <w:rPr>
          <w:spacing w:val="-13"/>
          <w:sz w:val="24"/>
        </w:rPr>
        <w:t> </w:t>
      </w:r>
      <w:r>
        <w:rPr>
          <w:sz w:val="24"/>
        </w:rPr>
        <w:t>о важности изучения русского языка: </w:t>
      </w:r>
      <w:r>
        <w:rPr>
          <w:i/>
          <w:sz w:val="24"/>
        </w:rPr>
        <w:t>«Противопоставление русского и родного</w:t>
      </w:r>
    </w:p>
    <w:p>
      <w:pPr>
        <w:spacing w:before="0"/>
        <w:ind w:left="142" w:right="0" w:firstLine="0"/>
        <w:jc w:val="left"/>
        <w:rPr>
          <w:sz w:val="24"/>
        </w:rPr>
      </w:pPr>
      <w:r>
        <w:rPr>
          <w:i/>
          <w:sz w:val="24"/>
        </w:rPr>
        <w:t>недопустимо,</w:t>
      </w:r>
      <w:r>
        <w:rPr>
          <w:i/>
          <w:spacing w:val="-3"/>
          <w:sz w:val="24"/>
        </w:rPr>
        <w:t> </w:t>
      </w:r>
      <w:r>
        <w:rPr>
          <w:i/>
          <w:sz w:val="24"/>
        </w:rPr>
        <w:t>на</w:t>
      </w:r>
      <w:r>
        <w:rPr>
          <w:i/>
          <w:spacing w:val="-2"/>
          <w:sz w:val="24"/>
        </w:rPr>
        <w:t> </w:t>
      </w:r>
      <w:r>
        <w:rPr>
          <w:i/>
          <w:sz w:val="24"/>
        </w:rPr>
        <w:t>мой</w:t>
      </w:r>
      <w:r>
        <w:rPr>
          <w:i/>
          <w:spacing w:val="-2"/>
          <w:sz w:val="24"/>
        </w:rPr>
        <w:t> </w:t>
      </w:r>
      <w:r>
        <w:rPr>
          <w:i/>
          <w:sz w:val="24"/>
        </w:rPr>
        <w:t>взгляд.</w:t>
      </w:r>
      <w:r>
        <w:rPr>
          <w:i/>
          <w:spacing w:val="-2"/>
          <w:sz w:val="24"/>
        </w:rPr>
        <w:t> </w:t>
      </w:r>
      <w:r>
        <w:rPr>
          <w:i/>
          <w:sz w:val="24"/>
        </w:rPr>
        <w:t>Если</w:t>
      </w:r>
      <w:r>
        <w:rPr>
          <w:i/>
          <w:spacing w:val="-3"/>
          <w:sz w:val="24"/>
        </w:rPr>
        <w:t> </w:t>
      </w:r>
      <w:r>
        <w:rPr>
          <w:i/>
          <w:sz w:val="24"/>
        </w:rPr>
        <w:t>русский</w:t>
      </w:r>
      <w:r>
        <w:rPr>
          <w:i/>
          <w:spacing w:val="-2"/>
          <w:sz w:val="24"/>
        </w:rPr>
        <w:t> </w:t>
      </w:r>
      <w:r>
        <w:rPr>
          <w:i/>
          <w:sz w:val="24"/>
        </w:rPr>
        <w:t>—</w:t>
      </w:r>
      <w:r>
        <w:rPr>
          <w:i/>
          <w:spacing w:val="-2"/>
          <w:sz w:val="24"/>
        </w:rPr>
        <w:t> </w:t>
      </w:r>
      <w:r>
        <w:rPr>
          <w:i/>
          <w:sz w:val="24"/>
        </w:rPr>
        <w:t>не</w:t>
      </w:r>
      <w:r>
        <w:rPr>
          <w:i/>
          <w:spacing w:val="-2"/>
          <w:sz w:val="24"/>
        </w:rPr>
        <w:t> </w:t>
      </w:r>
      <w:r>
        <w:rPr>
          <w:i/>
          <w:sz w:val="24"/>
        </w:rPr>
        <w:t>родной,</w:t>
      </w:r>
      <w:r>
        <w:rPr>
          <w:i/>
          <w:spacing w:val="-2"/>
          <w:sz w:val="24"/>
        </w:rPr>
        <w:t> </w:t>
      </w:r>
      <w:r>
        <w:rPr>
          <w:i/>
          <w:sz w:val="24"/>
        </w:rPr>
        <w:t>то</w:t>
      </w:r>
      <w:r>
        <w:rPr>
          <w:i/>
          <w:spacing w:val="-3"/>
          <w:sz w:val="24"/>
        </w:rPr>
        <w:t> </w:t>
      </w:r>
      <w:r>
        <w:rPr>
          <w:i/>
          <w:sz w:val="24"/>
        </w:rPr>
        <w:t>и</w:t>
      </w:r>
      <w:r>
        <w:rPr>
          <w:i/>
          <w:spacing w:val="-2"/>
          <w:sz w:val="24"/>
        </w:rPr>
        <w:t> </w:t>
      </w:r>
      <w:r>
        <w:rPr>
          <w:i/>
          <w:sz w:val="24"/>
        </w:rPr>
        <w:t>Россия</w:t>
      </w:r>
      <w:r>
        <w:rPr>
          <w:i/>
          <w:spacing w:val="-2"/>
          <w:sz w:val="24"/>
        </w:rPr>
        <w:t> </w:t>
      </w:r>
      <w:r>
        <w:rPr>
          <w:i/>
          <w:sz w:val="24"/>
        </w:rPr>
        <w:t>—</w:t>
      </w:r>
      <w:r>
        <w:rPr>
          <w:i/>
          <w:spacing w:val="-2"/>
          <w:sz w:val="24"/>
        </w:rPr>
        <w:t> </w:t>
      </w:r>
      <w:r>
        <w:rPr>
          <w:i/>
          <w:sz w:val="24"/>
        </w:rPr>
        <w:t>не</w:t>
      </w:r>
      <w:r>
        <w:rPr>
          <w:i/>
          <w:spacing w:val="-2"/>
          <w:sz w:val="24"/>
        </w:rPr>
        <w:t> Родина»</w:t>
      </w:r>
      <w:r>
        <w:rPr>
          <w:spacing w:val="-2"/>
          <w:sz w:val="24"/>
          <w:vertAlign w:val="superscript"/>
        </w:rPr>
        <w:t>177</w:t>
      </w:r>
      <w:r>
        <w:rPr>
          <w:spacing w:val="-2"/>
          <w:sz w:val="24"/>
          <w:vertAlign w:val="baseline"/>
        </w:rPr>
        <w:t>.</w:t>
      </w:r>
    </w:p>
    <w:p>
      <w:pPr>
        <w:pStyle w:val="BodyText"/>
        <w:ind w:left="847"/>
      </w:pPr>
      <w:r>
        <w:rPr/>
        <w:t>В</w:t>
      </w:r>
      <w:r>
        <w:rPr>
          <w:spacing w:val="-7"/>
        </w:rPr>
        <w:t> </w:t>
      </w:r>
      <w:r>
        <w:rPr/>
        <w:t>следующем</w:t>
      </w:r>
      <w:r>
        <w:rPr>
          <w:spacing w:val="-6"/>
        </w:rPr>
        <w:t> </w:t>
      </w:r>
      <w:r>
        <w:rPr/>
        <w:t>году</w:t>
      </w:r>
      <w:r>
        <w:rPr>
          <w:spacing w:val="-6"/>
        </w:rPr>
        <w:t> </w:t>
      </w:r>
      <w:r>
        <w:rPr/>
        <w:t>эти</w:t>
      </w:r>
      <w:r>
        <w:rPr>
          <w:spacing w:val="-6"/>
        </w:rPr>
        <w:t> </w:t>
      </w:r>
      <w:r>
        <w:rPr/>
        <w:t>слова</w:t>
      </w:r>
      <w:r>
        <w:rPr>
          <w:spacing w:val="-7"/>
        </w:rPr>
        <w:t> </w:t>
      </w:r>
      <w:r>
        <w:rPr/>
        <w:t>стали</w:t>
      </w:r>
      <w:r>
        <w:rPr>
          <w:spacing w:val="-6"/>
        </w:rPr>
        <w:t> </w:t>
      </w:r>
      <w:r>
        <w:rPr/>
        <w:t>руководством</w:t>
      </w:r>
      <w:r>
        <w:rPr>
          <w:spacing w:val="-6"/>
        </w:rPr>
        <w:t> </w:t>
      </w:r>
      <w:r>
        <w:rPr/>
        <w:t>к</w:t>
      </w:r>
      <w:r>
        <w:rPr>
          <w:spacing w:val="-6"/>
        </w:rPr>
        <w:t> </w:t>
      </w:r>
      <w:r>
        <w:rPr>
          <w:spacing w:val="-2"/>
        </w:rPr>
        <w:t>действию.</w:t>
      </w:r>
    </w:p>
    <w:p>
      <w:pPr>
        <w:pStyle w:val="BodyText"/>
        <w:ind w:right="14" w:firstLine="705"/>
      </w:pPr>
      <w:r>
        <w:rPr/>
        <w:t>В </w:t>
      </w:r>
      <w:r>
        <w:rPr>
          <w:b/>
          <w:i/>
        </w:rPr>
        <w:t>мае 2025 года </w:t>
      </w:r>
      <w:r>
        <w:rPr/>
        <w:t>был опубликован проект приказа Минпросвещения РФ, касающийся</w:t>
      </w:r>
      <w:r>
        <w:rPr>
          <w:spacing w:val="-13"/>
        </w:rPr>
        <w:t> </w:t>
      </w:r>
      <w:r>
        <w:rPr/>
        <w:t>преподавания</w:t>
      </w:r>
      <w:r>
        <w:rPr>
          <w:spacing w:val="-13"/>
        </w:rPr>
        <w:t> </w:t>
      </w:r>
      <w:r>
        <w:rPr/>
        <w:t>родных</w:t>
      </w:r>
      <w:r>
        <w:rPr>
          <w:spacing w:val="-13"/>
        </w:rPr>
        <w:t> </w:t>
      </w:r>
      <w:r>
        <w:rPr/>
        <w:t>языков</w:t>
      </w:r>
      <w:r>
        <w:rPr>
          <w:spacing w:val="-13"/>
        </w:rPr>
        <w:t> </w:t>
      </w:r>
      <w:r>
        <w:rPr/>
        <w:t>в</w:t>
      </w:r>
      <w:r>
        <w:rPr>
          <w:spacing w:val="-13"/>
        </w:rPr>
        <w:t> </w:t>
      </w:r>
      <w:r>
        <w:rPr/>
        <w:t>школах</w:t>
      </w:r>
      <w:r>
        <w:rPr>
          <w:vertAlign w:val="superscript"/>
        </w:rPr>
        <w:t>178</w:t>
      </w:r>
      <w:r>
        <w:rPr>
          <w:vertAlign w:val="baseline"/>
        </w:rPr>
        <w:t>,</w:t>
      </w:r>
      <w:r>
        <w:rPr>
          <w:spacing w:val="-13"/>
          <w:vertAlign w:val="baseline"/>
        </w:rPr>
        <w:t> </w:t>
      </w:r>
      <w:r>
        <w:rPr>
          <w:vertAlign w:val="baseline"/>
        </w:rPr>
        <w:t>вызвавший</w:t>
      </w:r>
      <w:r>
        <w:rPr>
          <w:spacing w:val="-13"/>
          <w:vertAlign w:val="baseline"/>
        </w:rPr>
        <w:t> </w:t>
      </w:r>
      <w:r>
        <w:rPr>
          <w:vertAlign w:val="baseline"/>
        </w:rPr>
        <w:t>широкий</w:t>
      </w:r>
      <w:r>
        <w:rPr>
          <w:spacing w:val="-13"/>
          <w:vertAlign w:val="baseline"/>
        </w:rPr>
        <w:t> </w:t>
      </w:r>
      <w:r>
        <w:rPr>
          <w:vertAlign w:val="baseline"/>
        </w:rPr>
        <w:t>отклик</w:t>
      </w:r>
      <w:r>
        <w:rPr>
          <w:spacing w:val="-13"/>
          <w:vertAlign w:val="baseline"/>
        </w:rPr>
        <w:t> </w:t>
      </w:r>
      <w:r>
        <w:rPr>
          <w:vertAlign w:val="baseline"/>
        </w:rPr>
        <w:t>в национальных регионах РФ. Внимание привлекли в основном два изменения.</w:t>
      </w:r>
    </w:p>
    <w:p>
      <w:pPr>
        <w:pStyle w:val="BodyText"/>
        <w:ind w:left="847"/>
      </w:pPr>
      <w:r>
        <w:rPr/>
        <w:t>Во-первых,</w:t>
      </w:r>
      <w:r>
        <w:rPr>
          <w:spacing w:val="-7"/>
        </w:rPr>
        <w:t> </w:t>
      </w:r>
      <w:r>
        <w:rPr/>
        <w:t>из</w:t>
      </w:r>
      <w:r>
        <w:rPr>
          <w:spacing w:val="-5"/>
        </w:rPr>
        <w:t> </w:t>
      </w:r>
      <w:r>
        <w:rPr/>
        <w:t>системы</w:t>
      </w:r>
      <w:r>
        <w:rPr>
          <w:spacing w:val="-5"/>
        </w:rPr>
        <w:t> </w:t>
      </w:r>
      <w:r>
        <w:rPr/>
        <w:t>российского</w:t>
      </w:r>
      <w:r>
        <w:rPr>
          <w:spacing w:val="-4"/>
        </w:rPr>
        <w:t> </w:t>
      </w:r>
      <w:r>
        <w:rPr/>
        <w:t>среднего</w:t>
      </w:r>
      <w:r>
        <w:rPr>
          <w:spacing w:val="-5"/>
        </w:rPr>
        <w:t> </w:t>
      </w:r>
      <w:r>
        <w:rPr/>
        <w:t>образования</w:t>
      </w:r>
      <w:r>
        <w:rPr>
          <w:spacing w:val="-5"/>
        </w:rPr>
        <w:t> </w:t>
      </w:r>
      <w:r>
        <w:rPr/>
        <w:t>исключалось</w:t>
      </w:r>
      <w:r>
        <w:rPr>
          <w:spacing w:val="-4"/>
        </w:rPr>
        <w:t> </w:t>
      </w:r>
      <w:r>
        <w:rPr>
          <w:spacing w:val="-2"/>
        </w:rPr>
        <w:t>понятие</w:t>
      </w:r>
    </w:p>
    <w:p>
      <w:pPr>
        <w:pStyle w:val="BodyText"/>
      </w:pPr>
      <w:r>
        <w:rPr/>
        <w:t>«родной язык»: его заменили бездушным канцеляритом «язык народа Российской Федерации».</w:t>
      </w:r>
      <w:r>
        <w:rPr>
          <w:spacing w:val="-7"/>
        </w:rPr>
        <w:t> </w:t>
      </w:r>
      <w:r>
        <w:rPr/>
        <w:t>Активисты</w:t>
      </w:r>
      <w:r>
        <w:rPr>
          <w:spacing w:val="-7"/>
        </w:rPr>
        <w:t> </w:t>
      </w:r>
      <w:r>
        <w:rPr/>
        <w:t>в</w:t>
      </w:r>
      <w:r>
        <w:rPr>
          <w:spacing w:val="-7"/>
        </w:rPr>
        <w:t> </w:t>
      </w:r>
      <w:r>
        <w:rPr/>
        <w:t>регионах</w:t>
      </w:r>
      <w:r>
        <w:rPr>
          <w:spacing w:val="-7"/>
        </w:rPr>
        <w:t> </w:t>
      </w:r>
      <w:r>
        <w:rPr/>
        <w:t>считали</w:t>
      </w:r>
      <w:r>
        <w:rPr>
          <w:spacing w:val="-7"/>
        </w:rPr>
        <w:t> </w:t>
      </w:r>
      <w:r>
        <w:rPr/>
        <w:t>это</w:t>
      </w:r>
      <w:r>
        <w:rPr>
          <w:spacing w:val="-7"/>
        </w:rPr>
        <w:t> </w:t>
      </w:r>
      <w:r>
        <w:rPr/>
        <w:t>изменение</w:t>
      </w:r>
      <w:r>
        <w:rPr>
          <w:spacing w:val="-7"/>
        </w:rPr>
        <w:t> </w:t>
      </w:r>
      <w:r>
        <w:rPr/>
        <w:t>символически</w:t>
      </w:r>
      <w:r>
        <w:rPr>
          <w:spacing w:val="-7"/>
        </w:rPr>
        <w:t> </w:t>
      </w:r>
      <w:r>
        <w:rPr/>
        <w:t>важным</w:t>
      </w:r>
      <w:r>
        <w:rPr>
          <w:spacing w:val="-7"/>
        </w:rPr>
        <w:t> </w:t>
      </w:r>
      <w:r>
        <w:rPr/>
        <w:t>шагом</w:t>
      </w:r>
      <w:r>
        <w:rPr>
          <w:spacing w:val="-7"/>
        </w:rPr>
        <w:t> </w:t>
      </w:r>
      <w:r>
        <w:rPr/>
        <w:t>к ассимиляции — людям психологически гораздо сложнее отказаться от изучения родного языка, чем от изучения «языка народа Российской Федерации». Кроме того, ряд педагогов и</w:t>
      </w:r>
      <w:r>
        <w:rPr>
          <w:spacing w:val="-6"/>
        </w:rPr>
        <w:t> </w:t>
      </w:r>
      <w:r>
        <w:rPr/>
        <w:t>ученых</w:t>
      </w:r>
      <w:r>
        <w:rPr>
          <w:spacing w:val="-6"/>
        </w:rPr>
        <w:t> </w:t>
      </w:r>
      <w:r>
        <w:rPr/>
        <w:t>указывал,</w:t>
      </w:r>
      <w:r>
        <w:rPr>
          <w:spacing w:val="-6"/>
        </w:rPr>
        <w:t> </w:t>
      </w:r>
      <w:r>
        <w:rPr/>
        <w:t>что</w:t>
      </w:r>
      <w:r>
        <w:rPr>
          <w:spacing w:val="-6"/>
        </w:rPr>
        <w:t> </w:t>
      </w:r>
      <w:r>
        <w:rPr/>
        <w:t>термин</w:t>
      </w:r>
      <w:r>
        <w:rPr>
          <w:spacing w:val="-6"/>
        </w:rPr>
        <w:t> </w:t>
      </w:r>
      <w:r>
        <w:rPr/>
        <w:t>«язык</w:t>
      </w:r>
      <w:r>
        <w:rPr>
          <w:spacing w:val="-6"/>
        </w:rPr>
        <w:t> </w:t>
      </w:r>
      <w:r>
        <w:rPr/>
        <w:t>народа</w:t>
      </w:r>
      <w:r>
        <w:rPr>
          <w:spacing w:val="-6"/>
        </w:rPr>
        <w:t> </w:t>
      </w:r>
      <w:r>
        <w:rPr/>
        <w:t>РФ»</w:t>
      </w:r>
      <w:r>
        <w:rPr>
          <w:spacing w:val="-6"/>
        </w:rPr>
        <w:t> </w:t>
      </w:r>
      <w:r>
        <w:rPr/>
        <w:t>не</w:t>
      </w:r>
      <w:r>
        <w:rPr>
          <w:spacing w:val="-6"/>
        </w:rPr>
        <w:t> </w:t>
      </w:r>
      <w:r>
        <w:rPr/>
        <w:t>имеет</w:t>
      </w:r>
      <w:r>
        <w:rPr>
          <w:spacing w:val="-6"/>
        </w:rPr>
        <w:t> </w:t>
      </w:r>
      <w:r>
        <w:rPr/>
        <w:t>четкого</w:t>
      </w:r>
      <w:r>
        <w:rPr>
          <w:spacing w:val="-6"/>
        </w:rPr>
        <w:t> </w:t>
      </w:r>
      <w:r>
        <w:rPr/>
        <w:t>определения:</w:t>
      </w:r>
      <w:r>
        <w:rPr>
          <w:spacing w:val="-6"/>
        </w:rPr>
        <w:t> </w:t>
      </w:r>
      <w:r>
        <w:rPr/>
        <w:t>тогда</w:t>
      </w:r>
      <w:r>
        <w:rPr>
          <w:spacing w:val="-6"/>
        </w:rPr>
        <w:t> </w:t>
      </w:r>
      <w:r>
        <w:rPr/>
        <w:t>что именно можно преподавать? и кто будет это определять?</w:t>
      </w:r>
      <w:r>
        <w:rPr>
          <w:vertAlign w:val="superscript"/>
        </w:rPr>
        <w:t>179</w:t>
      </w:r>
    </w:p>
    <w:p>
      <w:pPr>
        <w:pStyle w:val="BodyText"/>
        <w:ind w:right="141" w:firstLine="705"/>
      </w:pPr>
      <w:r>
        <w:rPr/>
        <w:t>Во-вторых,</w:t>
      </w:r>
      <w:r>
        <w:rPr>
          <w:spacing w:val="-8"/>
        </w:rPr>
        <w:t> </w:t>
      </w:r>
      <w:r>
        <w:rPr/>
        <w:t>заметно</w:t>
      </w:r>
      <w:r>
        <w:rPr>
          <w:spacing w:val="-8"/>
        </w:rPr>
        <w:t> </w:t>
      </w:r>
      <w:r>
        <w:rPr/>
        <w:t>сокращалось</w:t>
      </w:r>
      <w:r>
        <w:rPr>
          <w:spacing w:val="-8"/>
        </w:rPr>
        <w:t> </w:t>
      </w:r>
      <w:r>
        <w:rPr/>
        <w:t>количество</w:t>
      </w:r>
      <w:r>
        <w:rPr>
          <w:spacing w:val="-8"/>
        </w:rPr>
        <w:t> </w:t>
      </w:r>
      <w:r>
        <w:rPr/>
        <w:t>часов,</w:t>
      </w:r>
      <w:r>
        <w:rPr>
          <w:spacing w:val="-8"/>
        </w:rPr>
        <w:t> </w:t>
      </w:r>
      <w:r>
        <w:rPr/>
        <w:t>отведенных</w:t>
      </w:r>
      <w:r>
        <w:rPr>
          <w:spacing w:val="-8"/>
        </w:rPr>
        <w:t> </w:t>
      </w:r>
      <w:r>
        <w:rPr/>
        <w:t>в</w:t>
      </w:r>
      <w:r>
        <w:rPr>
          <w:spacing w:val="-8"/>
        </w:rPr>
        <w:t> </w:t>
      </w:r>
      <w:r>
        <w:rPr/>
        <w:t>учебных</w:t>
      </w:r>
      <w:r>
        <w:rPr>
          <w:spacing w:val="-8"/>
        </w:rPr>
        <w:t> </w:t>
      </w:r>
      <w:r>
        <w:rPr/>
        <w:t>планах на родные языки.</w:t>
      </w:r>
    </w:p>
    <w:p>
      <w:pPr>
        <w:pStyle w:val="BodyText"/>
        <w:ind w:right="43" w:firstLine="705"/>
      </w:pPr>
      <w:r>
        <w:rPr/>
        <w:t>Согласно действующим правилам, из пяти вариантов учебных планов для начальной школы в трех заложена возможность изучения родного языка и родной литературы.</w:t>
      </w:r>
      <w:r>
        <w:rPr>
          <w:spacing w:val="-7"/>
        </w:rPr>
        <w:t> </w:t>
      </w:r>
      <w:r>
        <w:rPr/>
        <w:t>На</w:t>
      </w:r>
      <w:r>
        <w:rPr>
          <w:spacing w:val="-7"/>
        </w:rPr>
        <w:t> </w:t>
      </w:r>
      <w:r>
        <w:rPr/>
        <w:t>эти</w:t>
      </w:r>
      <w:r>
        <w:rPr>
          <w:spacing w:val="-7"/>
        </w:rPr>
        <w:t> </w:t>
      </w:r>
      <w:r>
        <w:rPr/>
        <w:t>предметы</w:t>
      </w:r>
      <w:r>
        <w:rPr>
          <w:spacing w:val="-7"/>
        </w:rPr>
        <w:t> </w:t>
      </w:r>
      <w:r>
        <w:rPr/>
        <w:t>по</w:t>
      </w:r>
      <w:r>
        <w:rPr>
          <w:spacing w:val="-7"/>
        </w:rPr>
        <w:t> </w:t>
      </w:r>
      <w:r>
        <w:rPr/>
        <w:t>действовавшим</w:t>
      </w:r>
      <w:r>
        <w:rPr>
          <w:spacing w:val="-7"/>
        </w:rPr>
        <w:t> </w:t>
      </w:r>
      <w:r>
        <w:rPr/>
        <w:t>на</w:t>
      </w:r>
      <w:r>
        <w:rPr>
          <w:spacing w:val="-7"/>
        </w:rPr>
        <w:t> </w:t>
      </w:r>
      <w:r>
        <w:rPr/>
        <w:t>начало</w:t>
      </w:r>
      <w:r>
        <w:rPr>
          <w:spacing w:val="-7"/>
        </w:rPr>
        <w:t> </w:t>
      </w:r>
      <w:r>
        <w:rPr/>
        <w:t>2025</w:t>
      </w:r>
      <w:r>
        <w:rPr>
          <w:spacing w:val="-7"/>
        </w:rPr>
        <w:t> </w:t>
      </w:r>
      <w:r>
        <w:rPr/>
        <w:t>года</w:t>
      </w:r>
      <w:r>
        <w:rPr>
          <w:spacing w:val="-7"/>
        </w:rPr>
        <w:t> </w:t>
      </w:r>
      <w:r>
        <w:rPr/>
        <w:t>правилам</w:t>
      </w:r>
      <w:r>
        <w:rPr>
          <w:spacing w:val="-7"/>
        </w:rPr>
        <w:t> </w:t>
      </w:r>
      <w:r>
        <w:rPr/>
        <w:t>в</w:t>
      </w:r>
      <w:r>
        <w:rPr>
          <w:spacing w:val="-7"/>
        </w:rPr>
        <w:t> </w:t>
      </w:r>
      <w:r>
        <w:rPr/>
        <w:t>первой четверти в неделю отводили один или два академических часа (то есть урока). С 1 сентября у первоклассников становилось на час родного языка и литературы меньше.</w:t>
      </w:r>
    </w:p>
    <w:p>
      <w:pPr>
        <w:pStyle w:val="BodyText"/>
        <w:ind w:right="12" w:firstLine="705"/>
      </w:pPr>
      <w:r>
        <w:rPr/>
        <w:t>К примеру, в одном из планов ранее в первой четверти было предусмотрено два часа на изучение родного языка, но с сентября оставался один час (т.е. общее количество часов в учебном году сократится с 59 до 51). В другом был предусмотрен один урок родной литературы в неделю, но с сентября его в первой четверти вообще не будет, хотя в остальных</w:t>
      </w:r>
      <w:r>
        <w:rPr>
          <w:spacing w:val="-10"/>
        </w:rPr>
        <w:t> </w:t>
      </w:r>
      <w:r>
        <w:rPr/>
        <w:t>четвертях</w:t>
      </w:r>
      <w:r>
        <w:rPr>
          <w:spacing w:val="-10"/>
        </w:rPr>
        <w:t> </w:t>
      </w:r>
      <w:r>
        <w:rPr/>
        <w:t>останется</w:t>
      </w:r>
      <w:r>
        <w:rPr>
          <w:spacing w:val="-10"/>
        </w:rPr>
        <w:t> </w:t>
      </w:r>
      <w:r>
        <w:rPr/>
        <w:t>(т.е.</w:t>
      </w:r>
      <w:r>
        <w:rPr>
          <w:spacing w:val="-10"/>
        </w:rPr>
        <w:t> </w:t>
      </w:r>
      <w:r>
        <w:rPr/>
        <w:t>в</w:t>
      </w:r>
      <w:r>
        <w:rPr>
          <w:spacing w:val="-10"/>
        </w:rPr>
        <w:t> </w:t>
      </w:r>
      <w:r>
        <w:rPr/>
        <w:t>году</w:t>
      </w:r>
      <w:r>
        <w:rPr>
          <w:spacing w:val="-10"/>
        </w:rPr>
        <w:t> </w:t>
      </w:r>
      <w:r>
        <w:rPr/>
        <w:t>будет</w:t>
      </w:r>
      <w:r>
        <w:rPr>
          <w:spacing w:val="-10"/>
        </w:rPr>
        <w:t> </w:t>
      </w:r>
      <w:r>
        <w:rPr/>
        <w:t>25</w:t>
      </w:r>
      <w:r>
        <w:rPr>
          <w:spacing w:val="-10"/>
        </w:rPr>
        <w:t> </w:t>
      </w:r>
      <w:r>
        <w:rPr/>
        <w:t>часов</w:t>
      </w:r>
      <w:r>
        <w:rPr>
          <w:spacing w:val="-10"/>
        </w:rPr>
        <w:t> </w:t>
      </w:r>
      <w:r>
        <w:rPr/>
        <w:t>родной</w:t>
      </w:r>
      <w:r>
        <w:rPr>
          <w:spacing w:val="-10"/>
        </w:rPr>
        <w:t> </w:t>
      </w:r>
      <w:r>
        <w:rPr/>
        <w:t>литературы</w:t>
      </w:r>
      <w:r>
        <w:rPr>
          <w:spacing w:val="-10"/>
        </w:rPr>
        <w:t> </w:t>
      </w:r>
      <w:r>
        <w:rPr/>
        <w:t>вместо</w:t>
      </w:r>
      <w:r>
        <w:rPr>
          <w:spacing w:val="-10"/>
        </w:rPr>
        <w:t> </w:t>
      </w:r>
      <w:r>
        <w:rPr/>
        <w:t>33)</w:t>
      </w:r>
      <w:r>
        <w:rPr>
          <w:vertAlign w:val="superscript"/>
        </w:rPr>
        <w:t>180</w:t>
      </w:r>
      <w:r>
        <w:rPr>
          <w:vertAlign w:val="baseline"/>
        </w:rPr>
        <w:t>. Изменения вроде бы небольшие, но это были дополнительные сокращения к уже и так сокращенным программам.</w:t>
      </w:r>
    </w:p>
    <w:p>
      <w:pPr>
        <w:pStyle w:val="BodyText"/>
        <w:ind w:firstLine="705"/>
      </w:pPr>
      <w:r>
        <w:rPr/>
        <w:t>Неудивительно, что эта инициатива серьезно обеспокоила жителей национальных республик. С просьбой пересмотреть принятое решение выступило, в частности, Министерство образования и науки </w:t>
      </w:r>
      <w:r>
        <w:rPr>
          <w:i/>
        </w:rPr>
        <w:t>Республики Татарстан</w:t>
      </w:r>
      <w:r>
        <w:rPr>
          <w:vertAlign w:val="superscript"/>
        </w:rPr>
        <w:t>181</w:t>
      </w:r>
      <w:r>
        <w:rPr>
          <w:i/>
          <w:vertAlign w:val="baseline"/>
        </w:rPr>
        <w:t>. </w:t>
      </w:r>
      <w:r>
        <w:rPr>
          <w:vertAlign w:val="baseline"/>
        </w:rPr>
        <w:t>Критиковали законопроект депутаты законодательных собраний </w:t>
      </w:r>
      <w:r>
        <w:rPr>
          <w:i/>
          <w:vertAlign w:val="baseline"/>
        </w:rPr>
        <w:t>Татарстана </w:t>
      </w:r>
      <w:r>
        <w:rPr>
          <w:vertAlign w:val="baseline"/>
        </w:rPr>
        <w:t>и </w:t>
      </w:r>
      <w:r>
        <w:rPr>
          <w:i/>
          <w:vertAlign w:val="baseline"/>
        </w:rPr>
        <w:t>Башкортостана</w:t>
      </w:r>
      <w:r>
        <w:rPr>
          <w:vertAlign w:val="baseline"/>
        </w:rPr>
        <w:t>, представители ряда общественных организаций </w:t>
      </w:r>
      <w:r>
        <w:rPr>
          <w:i/>
          <w:vertAlign w:val="baseline"/>
        </w:rPr>
        <w:t>Республики Саха-Якутия</w:t>
      </w:r>
      <w:r>
        <w:rPr>
          <w:vertAlign w:val="superscript"/>
        </w:rPr>
        <w:t>182</w:t>
      </w:r>
      <w:r>
        <w:rPr>
          <w:vertAlign w:val="baseline"/>
        </w:rPr>
        <w:t>. Недовольство было заметно и в республиках Северного Кавказа, но здесь в первую очередь проявляли активность не депутаты</w:t>
      </w:r>
      <w:r>
        <w:rPr>
          <w:spacing w:val="-4"/>
          <w:vertAlign w:val="baseline"/>
        </w:rPr>
        <w:t> </w:t>
      </w:r>
      <w:r>
        <w:rPr>
          <w:vertAlign w:val="baseline"/>
        </w:rPr>
        <w:t>и</w:t>
      </w:r>
      <w:r>
        <w:rPr>
          <w:spacing w:val="-4"/>
          <w:vertAlign w:val="baseline"/>
        </w:rPr>
        <w:t> </w:t>
      </w:r>
      <w:r>
        <w:rPr>
          <w:vertAlign w:val="baseline"/>
        </w:rPr>
        <w:t>не</w:t>
      </w:r>
      <w:r>
        <w:rPr>
          <w:spacing w:val="-4"/>
          <w:vertAlign w:val="baseline"/>
        </w:rPr>
        <w:t> </w:t>
      </w:r>
      <w:r>
        <w:rPr>
          <w:vertAlign w:val="baseline"/>
        </w:rPr>
        <w:t>официальные</w:t>
      </w:r>
      <w:r>
        <w:rPr>
          <w:spacing w:val="-4"/>
          <w:vertAlign w:val="baseline"/>
        </w:rPr>
        <w:t> </w:t>
      </w:r>
      <w:r>
        <w:rPr>
          <w:vertAlign w:val="baseline"/>
        </w:rPr>
        <w:t>институты,</w:t>
      </w:r>
      <w:r>
        <w:rPr>
          <w:spacing w:val="-4"/>
          <w:vertAlign w:val="baseline"/>
        </w:rPr>
        <w:t> </w:t>
      </w:r>
      <w:r>
        <w:rPr>
          <w:vertAlign w:val="baseline"/>
        </w:rPr>
        <w:t>а</w:t>
      </w:r>
      <w:r>
        <w:rPr>
          <w:spacing w:val="-4"/>
          <w:vertAlign w:val="baseline"/>
        </w:rPr>
        <w:t> </w:t>
      </w:r>
      <w:r>
        <w:rPr>
          <w:vertAlign w:val="baseline"/>
        </w:rPr>
        <w:t>общественные</w:t>
      </w:r>
      <w:r>
        <w:rPr>
          <w:spacing w:val="-4"/>
          <w:vertAlign w:val="baseline"/>
        </w:rPr>
        <w:t> </w:t>
      </w:r>
      <w:r>
        <w:rPr>
          <w:vertAlign w:val="baseline"/>
        </w:rPr>
        <w:t>деятели,</w:t>
      </w:r>
      <w:r>
        <w:rPr>
          <w:spacing w:val="-4"/>
          <w:vertAlign w:val="baseline"/>
        </w:rPr>
        <w:t> </w:t>
      </w:r>
      <w:r>
        <w:rPr>
          <w:vertAlign w:val="baseline"/>
        </w:rPr>
        <w:t>не</w:t>
      </w:r>
      <w:r>
        <w:rPr>
          <w:spacing w:val="-4"/>
          <w:vertAlign w:val="baseline"/>
        </w:rPr>
        <w:t> </w:t>
      </w:r>
      <w:r>
        <w:rPr>
          <w:vertAlign w:val="baseline"/>
        </w:rPr>
        <w:t>побоявшиеся</w:t>
      </w:r>
      <w:r>
        <w:rPr>
          <w:spacing w:val="-4"/>
          <w:vertAlign w:val="baseline"/>
        </w:rPr>
        <w:t> </w:t>
      </w:r>
      <w:r>
        <w:rPr>
          <w:vertAlign w:val="baseline"/>
        </w:rPr>
        <w:t>заявить: федеральный центр проводит политику ассимиляции</w:t>
      </w:r>
      <w:r>
        <w:rPr>
          <w:vertAlign w:val="superscript"/>
        </w:rPr>
        <w:t>183</w:t>
      </w:r>
      <w:r>
        <w:rPr>
          <w:vertAlign w:val="baseline"/>
        </w:rPr>
        <w:t>.</w:t>
      </w:r>
    </w:p>
    <w:p>
      <w:pPr>
        <w:pStyle w:val="BodyText"/>
        <w:spacing w:before="225"/>
        <w:ind w:left="0"/>
        <w:rPr>
          <w:sz w:val="20"/>
        </w:rPr>
      </w:pPr>
      <w:r>
        <w:rPr>
          <w:sz w:val="20"/>
        </w:rPr>
        <mc:AlternateContent>
          <mc:Choice Requires="wps">
            <w:drawing>
              <wp:anchor distT="0" distB="0" distL="0" distR="0" allowOverlap="1" layoutInCell="1" locked="0" behindDoc="1" simplePos="0" relativeHeight="487603200">
                <wp:simplePos x="0" y="0"/>
                <wp:positionH relativeFrom="page">
                  <wp:posOffset>1076325</wp:posOffset>
                </wp:positionH>
                <wp:positionV relativeFrom="paragraph">
                  <wp:posOffset>304517</wp:posOffset>
                </wp:positionV>
                <wp:extent cx="1828800" cy="127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23.977734pt;width:144pt;height:.1pt;mso-position-horizontal-relative:page;mso-position-vertical-relative:paragraph;z-index:-15713280;mso-wrap-distance-left:0;mso-wrap-distance-right:0" id="docshape32" coordorigin="1695,480" coordsize="2880,0" path="m1695,480l4575,480e" filled="false" stroked="true" strokeweight=".75pt" strokecolor="#000000">
                <v:path arrowok="t"/>
                <v:stroke dashstyle="solid"/>
                <w10:wrap type="topAndBottom"/>
              </v:shape>
            </w:pict>
          </mc:Fallback>
        </mc:AlternateContent>
      </w:r>
    </w:p>
    <w:p>
      <w:pPr>
        <w:spacing w:before="100"/>
        <w:ind w:left="142" w:right="0" w:firstLine="0"/>
        <w:jc w:val="left"/>
        <w:rPr>
          <w:sz w:val="20"/>
        </w:rPr>
      </w:pPr>
      <w:r>
        <w:rPr>
          <w:spacing w:val="-4"/>
          <w:sz w:val="20"/>
          <w:vertAlign w:val="superscript"/>
        </w:rPr>
        <w:t>176</w:t>
      </w:r>
      <w:r>
        <w:rPr>
          <w:spacing w:val="-5"/>
          <w:sz w:val="20"/>
          <w:vertAlign w:val="baseline"/>
        </w:rPr>
        <w:t> </w:t>
      </w:r>
      <w:hyperlink r:id="rId134">
        <w:r>
          <w:rPr>
            <w:color w:val="0000FF"/>
            <w:spacing w:val="-2"/>
            <w:sz w:val="20"/>
            <w:u w:val="thick" w:color="0000FF"/>
            <w:vertAlign w:val="baseline"/>
          </w:rPr>
          <w:t>http://special.kremlin.ru/events/president/news/75495</w:t>
        </w:r>
      </w:hyperlink>
      <w:r>
        <w:rPr>
          <w:spacing w:val="-2"/>
          <w:sz w:val="20"/>
          <w:vertAlign w:val="baseline"/>
        </w:rPr>
        <w:t>.</w:t>
      </w:r>
    </w:p>
    <w:p>
      <w:pPr>
        <w:spacing w:before="0"/>
        <w:ind w:left="142" w:right="0" w:firstLine="0"/>
        <w:jc w:val="left"/>
        <w:rPr>
          <w:sz w:val="20"/>
        </w:rPr>
      </w:pPr>
      <w:r>
        <w:rPr>
          <w:spacing w:val="-2"/>
          <w:sz w:val="20"/>
          <w:vertAlign w:val="superscript"/>
        </w:rPr>
        <w:t>177</w:t>
      </w:r>
      <w:r>
        <w:rPr>
          <w:spacing w:val="2"/>
          <w:sz w:val="20"/>
          <w:vertAlign w:val="baseline"/>
        </w:rPr>
        <w:t> </w:t>
      </w:r>
      <w:r>
        <w:rPr>
          <w:spacing w:val="-2"/>
          <w:sz w:val="20"/>
          <w:vertAlign w:val="baseline"/>
        </w:rPr>
        <w:t>Идель.Реалии,</w:t>
      </w:r>
      <w:r>
        <w:rPr>
          <w:spacing w:val="3"/>
          <w:sz w:val="20"/>
          <w:vertAlign w:val="baseline"/>
        </w:rPr>
        <w:t> </w:t>
      </w:r>
      <w:r>
        <w:rPr>
          <w:spacing w:val="-2"/>
          <w:sz w:val="20"/>
          <w:vertAlign w:val="baseline"/>
        </w:rPr>
        <w:t>11.09.2024.</w:t>
      </w:r>
    </w:p>
    <w:p>
      <w:pPr>
        <w:spacing w:before="0"/>
        <w:ind w:left="142" w:right="0" w:firstLine="0"/>
        <w:jc w:val="left"/>
        <w:rPr>
          <w:sz w:val="20"/>
        </w:rPr>
      </w:pPr>
      <w:r>
        <w:rPr>
          <w:spacing w:val="-4"/>
          <w:sz w:val="20"/>
          <w:vertAlign w:val="superscript"/>
        </w:rPr>
        <w:t>178</w:t>
      </w:r>
      <w:r>
        <w:rPr>
          <w:spacing w:val="-5"/>
          <w:sz w:val="20"/>
          <w:vertAlign w:val="baseline"/>
        </w:rPr>
        <w:t> </w:t>
      </w:r>
      <w:hyperlink r:id="rId135">
        <w:r>
          <w:rPr>
            <w:color w:val="0000FF"/>
            <w:spacing w:val="-2"/>
            <w:sz w:val="20"/>
            <w:u w:val="thick" w:color="0000FF"/>
            <w:vertAlign w:val="baseline"/>
          </w:rPr>
          <w:t>http://publication.pravo.gov.ru/document/0001202502120007</w:t>
        </w:r>
      </w:hyperlink>
      <w:r>
        <w:rPr>
          <w:spacing w:val="-2"/>
          <w:sz w:val="20"/>
          <w:vertAlign w:val="baseline"/>
        </w:rPr>
        <w:t>.</w:t>
      </w:r>
    </w:p>
    <w:p>
      <w:pPr>
        <w:spacing w:before="0"/>
        <w:ind w:left="142" w:right="0" w:firstLine="0"/>
        <w:jc w:val="left"/>
        <w:rPr>
          <w:sz w:val="20"/>
        </w:rPr>
      </w:pPr>
      <w:r>
        <w:rPr>
          <w:spacing w:val="-2"/>
          <w:sz w:val="20"/>
          <w:vertAlign w:val="superscript"/>
        </w:rPr>
        <w:t>179</w:t>
      </w:r>
      <w:r>
        <w:rPr>
          <w:spacing w:val="6"/>
          <w:sz w:val="20"/>
          <w:vertAlign w:val="baseline"/>
        </w:rPr>
        <w:t> </w:t>
      </w:r>
      <w:r>
        <w:rPr>
          <w:spacing w:val="-2"/>
          <w:sz w:val="20"/>
          <w:vertAlign w:val="baseline"/>
        </w:rPr>
        <w:t>Бизнес</w:t>
      </w:r>
      <w:r>
        <w:rPr>
          <w:spacing w:val="7"/>
          <w:sz w:val="20"/>
          <w:vertAlign w:val="baseline"/>
        </w:rPr>
        <w:t> </w:t>
      </w:r>
      <w:r>
        <w:rPr>
          <w:spacing w:val="-2"/>
          <w:sz w:val="20"/>
          <w:vertAlign w:val="baseline"/>
        </w:rPr>
        <w:t>Online,</w:t>
      </w:r>
      <w:r>
        <w:rPr>
          <w:spacing w:val="6"/>
          <w:sz w:val="20"/>
          <w:vertAlign w:val="baseline"/>
        </w:rPr>
        <w:t> </w:t>
      </w:r>
      <w:r>
        <w:rPr>
          <w:spacing w:val="-2"/>
          <w:sz w:val="20"/>
          <w:vertAlign w:val="baseline"/>
        </w:rPr>
        <w:t>21.07.2025,</w:t>
      </w:r>
      <w:r>
        <w:rPr>
          <w:spacing w:val="7"/>
          <w:sz w:val="20"/>
          <w:vertAlign w:val="baseline"/>
        </w:rPr>
        <w:t> </w:t>
      </w:r>
      <w:hyperlink r:id="rId136">
        <w:r>
          <w:rPr>
            <w:color w:val="0000FF"/>
            <w:spacing w:val="-2"/>
            <w:sz w:val="20"/>
            <w:u w:val="thick" w:color="0000FF"/>
            <w:vertAlign w:val="baseline"/>
          </w:rPr>
          <w:t>https://www.business-gazeta.ru/article/671860</w:t>
        </w:r>
      </w:hyperlink>
      <w:r>
        <w:rPr>
          <w:spacing w:val="-2"/>
          <w:sz w:val="20"/>
          <w:vertAlign w:val="baseline"/>
        </w:rPr>
        <w:t>.</w:t>
      </w:r>
    </w:p>
    <w:p>
      <w:pPr>
        <w:spacing w:before="0"/>
        <w:ind w:left="142" w:right="0" w:firstLine="0"/>
        <w:jc w:val="left"/>
        <w:rPr>
          <w:sz w:val="20"/>
        </w:rPr>
      </w:pPr>
      <w:r>
        <w:rPr>
          <w:spacing w:val="-2"/>
          <w:sz w:val="20"/>
          <w:vertAlign w:val="superscript"/>
        </w:rPr>
        <w:t>180</w:t>
      </w:r>
      <w:r>
        <w:rPr>
          <w:sz w:val="20"/>
          <w:vertAlign w:val="baseline"/>
        </w:rPr>
        <w:t> </w:t>
      </w:r>
      <w:r>
        <w:rPr>
          <w:spacing w:val="-2"/>
          <w:sz w:val="20"/>
          <w:vertAlign w:val="baseline"/>
        </w:rPr>
        <w:t>Коммерсантъ,</w:t>
      </w:r>
      <w:r>
        <w:rPr>
          <w:spacing w:val="1"/>
          <w:sz w:val="20"/>
          <w:vertAlign w:val="baseline"/>
        </w:rPr>
        <w:t> </w:t>
      </w:r>
      <w:r>
        <w:rPr>
          <w:spacing w:val="-2"/>
          <w:sz w:val="20"/>
          <w:vertAlign w:val="baseline"/>
        </w:rPr>
        <w:t>04.08.2025,</w:t>
      </w:r>
      <w:r>
        <w:rPr>
          <w:spacing w:val="1"/>
          <w:sz w:val="20"/>
          <w:vertAlign w:val="baseline"/>
        </w:rPr>
        <w:t> </w:t>
      </w:r>
      <w:hyperlink r:id="rId137">
        <w:r>
          <w:rPr>
            <w:color w:val="0000FF"/>
            <w:spacing w:val="-2"/>
            <w:sz w:val="20"/>
            <w:u w:val="thick" w:color="0000FF"/>
            <w:vertAlign w:val="baseline"/>
          </w:rPr>
          <w:t>https://www.kommersant.ru/doc/7941018</w:t>
        </w:r>
      </w:hyperlink>
      <w:r>
        <w:rPr>
          <w:spacing w:val="-2"/>
          <w:sz w:val="20"/>
          <w:vertAlign w:val="baseline"/>
        </w:rPr>
        <w:t>.</w:t>
      </w:r>
    </w:p>
    <w:p>
      <w:pPr>
        <w:spacing w:before="0"/>
        <w:ind w:left="142" w:right="0" w:firstLine="0"/>
        <w:jc w:val="left"/>
        <w:rPr>
          <w:sz w:val="20"/>
        </w:rPr>
      </w:pPr>
      <w:r>
        <w:rPr>
          <w:spacing w:val="-2"/>
          <w:sz w:val="20"/>
          <w:vertAlign w:val="superscript"/>
        </w:rPr>
        <w:t>181</w:t>
      </w:r>
      <w:r>
        <w:rPr>
          <w:spacing w:val="-5"/>
          <w:sz w:val="20"/>
          <w:vertAlign w:val="baseline"/>
        </w:rPr>
        <w:t> </w:t>
      </w:r>
      <w:r>
        <w:rPr>
          <w:spacing w:val="-2"/>
          <w:sz w:val="20"/>
          <w:vertAlign w:val="baseline"/>
        </w:rPr>
        <w:t>Коммерсант,</w:t>
      </w:r>
      <w:r>
        <w:rPr>
          <w:spacing w:val="-5"/>
          <w:sz w:val="20"/>
          <w:vertAlign w:val="baseline"/>
        </w:rPr>
        <w:t> </w:t>
      </w:r>
      <w:r>
        <w:rPr>
          <w:spacing w:val="-2"/>
          <w:sz w:val="20"/>
          <w:vertAlign w:val="baseline"/>
        </w:rPr>
        <w:t>17.07.2025,</w:t>
      </w:r>
      <w:r>
        <w:rPr>
          <w:spacing w:val="-4"/>
          <w:sz w:val="20"/>
          <w:vertAlign w:val="baseline"/>
        </w:rPr>
        <w:t> </w:t>
      </w:r>
      <w:hyperlink r:id="rId138">
        <w:r>
          <w:rPr>
            <w:color w:val="0000FF"/>
            <w:spacing w:val="-2"/>
            <w:sz w:val="20"/>
            <w:u w:val="thick" w:color="0000FF"/>
            <w:vertAlign w:val="baseline"/>
          </w:rPr>
          <w:t>https://www.kommersant.ru/doc/7891653</w:t>
        </w:r>
      </w:hyperlink>
      <w:r>
        <w:rPr>
          <w:spacing w:val="-2"/>
          <w:sz w:val="20"/>
          <w:vertAlign w:val="baseline"/>
        </w:rPr>
        <w:t>,</w:t>
      </w:r>
    </w:p>
    <w:p>
      <w:pPr>
        <w:spacing w:before="0"/>
        <w:ind w:left="142" w:right="0" w:firstLine="0"/>
        <w:jc w:val="left"/>
        <w:rPr>
          <w:sz w:val="20"/>
        </w:rPr>
      </w:pPr>
      <w:r>
        <w:rPr>
          <w:spacing w:val="-2"/>
          <w:sz w:val="20"/>
          <w:vertAlign w:val="superscript"/>
        </w:rPr>
        <w:t>182</w:t>
      </w:r>
      <w:r>
        <w:rPr>
          <w:spacing w:val="10"/>
          <w:sz w:val="20"/>
          <w:vertAlign w:val="baseline"/>
        </w:rPr>
        <w:t> </w:t>
      </w:r>
      <w:r>
        <w:rPr>
          <w:spacing w:val="-2"/>
          <w:sz w:val="20"/>
          <w:vertAlign w:val="baseline"/>
        </w:rPr>
        <w:t>Бизнес-газета,</w:t>
      </w:r>
      <w:r>
        <w:rPr>
          <w:spacing w:val="10"/>
          <w:sz w:val="20"/>
          <w:vertAlign w:val="baseline"/>
        </w:rPr>
        <w:t> </w:t>
      </w:r>
      <w:r>
        <w:rPr>
          <w:spacing w:val="-2"/>
          <w:sz w:val="20"/>
          <w:vertAlign w:val="baseline"/>
        </w:rPr>
        <w:t>12.05.2025,</w:t>
      </w:r>
      <w:r>
        <w:rPr>
          <w:spacing w:val="10"/>
          <w:sz w:val="20"/>
          <w:vertAlign w:val="baseline"/>
        </w:rPr>
        <w:t> </w:t>
      </w:r>
      <w:hyperlink r:id="rId136">
        <w:r>
          <w:rPr>
            <w:color w:val="0000FF"/>
            <w:spacing w:val="-2"/>
            <w:sz w:val="20"/>
            <w:u w:val="thick" w:color="0000FF"/>
            <w:vertAlign w:val="baseline"/>
          </w:rPr>
          <w:t>https://www.business-gazeta.ru/article/671860</w:t>
        </w:r>
      </w:hyperlink>
      <w:r>
        <w:rPr>
          <w:spacing w:val="-2"/>
          <w:sz w:val="20"/>
          <w:vertAlign w:val="baseline"/>
        </w:rPr>
        <w:t>.</w:t>
      </w:r>
    </w:p>
    <w:p>
      <w:pPr>
        <w:spacing w:before="0"/>
        <w:ind w:left="142" w:right="0" w:firstLine="0"/>
        <w:jc w:val="left"/>
        <w:rPr>
          <w:sz w:val="20"/>
        </w:rPr>
      </w:pPr>
      <w:r>
        <w:rPr>
          <w:spacing w:val="-2"/>
          <w:sz w:val="20"/>
          <w:vertAlign w:val="superscript"/>
        </w:rPr>
        <w:t>183</w:t>
      </w:r>
      <w:r>
        <w:rPr>
          <w:sz w:val="20"/>
          <w:vertAlign w:val="baseline"/>
        </w:rPr>
        <w:t> </w:t>
      </w:r>
      <w:r>
        <w:rPr>
          <w:spacing w:val="-2"/>
          <w:sz w:val="20"/>
          <w:vertAlign w:val="baseline"/>
        </w:rPr>
        <w:t>Кавказ.Реалии,</w:t>
      </w:r>
      <w:r>
        <w:rPr>
          <w:spacing w:val="1"/>
          <w:sz w:val="20"/>
          <w:vertAlign w:val="baseline"/>
        </w:rPr>
        <w:t> </w:t>
      </w:r>
      <w:r>
        <w:rPr>
          <w:spacing w:val="-2"/>
          <w:sz w:val="20"/>
          <w:vertAlign w:val="baseline"/>
        </w:rPr>
        <w:t>21.02.2025.</w:t>
      </w:r>
    </w:p>
    <w:p>
      <w:pPr>
        <w:spacing w:after="0"/>
        <w:jc w:val="left"/>
        <w:rPr>
          <w:sz w:val="20"/>
        </w:rPr>
        <w:sectPr>
          <w:pgSz w:w="11920" w:h="16840"/>
          <w:pgMar w:header="0" w:footer="769" w:top="1060" w:bottom="960" w:left="1559" w:right="850"/>
        </w:sectPr>
      </w:pPr>
    </w:p>
    <w:p>
      <w:pPr>
        <w:pStyle w:val="BodyText"/>
        <w:spacing w:before="74"/>
        <w:ind w:right="141" w:firstLine="705"/>
        <w:rPr>
          <w:i/>
        </w:rPr>
      </w:pPr>
      <w:r>
        <w:rPr/>
        <w:t>В Минпросвещения пояснили: нормативы нагрузки для первоклассников были скорректированы исключительно для соответствия СанПиН</w:t>
      </w:r>
      <w:r>
        <w:rPr>
          <w:vertAlign w:val="superscript"/>
        </w:rPr>
        <w:t>184</w:t>
      </w:r>
      <w:r>
        <w:rPr>
          <w:vertAlign w:val="baseline"/>
        </w:rPr>
        <w:t>, согласно которым максимальная нагрузка для первоклассников не должна превышать 20 часов в неделю (допустим 21 час, но только если лишний урок — физкультура). Для выполнения требований</w:t>
      </w:r>
      <w:r>
        <w:rPr>
          <w:spacing w:val="-10"/>
          <w:vertAlign w:val="baseline"/>
        </w:rPr>
        <w:t> </w:t>
      </w:r>
      <w:r>
        <w:rPr>
          <w:vertAlign w:val="baseline"/>
        </w:rPr>
        <w:t>СанПиН</w:t>
      </w:r>
      <w:r>
        <w:rPr>
          <w:spacing w:val="-10"/>
          <w:vertAlign w:val="baseline"/>
        </w:rPr>
        <w:t> </w:t>
      </w:r>
      <w:r>
        <w:rPr>
          <w:vertAlign w:val="baseline"/>
        </w:rPr>
        <w:t>нужно</w:t>
      </w:r>
      <w:r>
        <w:rPr>
          <w:spacing w:val="-10"/>
          <w:vertAlign w:val="baseline"/>
        </w:rPr>
        <w:t> </w:t>
      </w:r>
      <w:r>
        <w:rPr>
          <w:vertAlign w:val="baseline"/>
        </w:rPr>
        <w:t>было</w:t>
      </w:r>
      <w:r>
        <w:rPr>
          <w:spacing w:val="-10"/>
          <w:vertAlign w:val="baseline"/>
        </w:rPr>
        <w:t> </w:t>
      </w:r>
      <w:r>
        <w:rPr>
          <w:vertAlign w:val="baseline"/>
        </w:rPr>
        <w:t>«пожертвовать»</w:t>
      </w:r>
      <w:r>
        <w:rPr>
          <w:spacing w:val="-10"/>
          <w:vertAlign w:val="baseline"/>
        </w:rPr>
        <w:t> </w:t>
      </w:r>
      <w:r>
        <w:rPr>
          <w:vertAlign w:val="baseline"/>
        </w:rPr>
        <w:t>часом</w:t>
      </w:r>
      <w:r>
        <w:rPr>
          <w:spacing w:val="-10"/>
          <w:vertAlign w:val="baseline"/>
        </w:rPr>
        <w:t> </w:t>
      </w:r>
      <w:r>
        <w:rPr>
          <w:vertAlign w:val="baseline"/>
        </w:rPr>
        <w:t>какого-то</w:t>
      </w:r>
      <w:r>
        <w:rPr>
          <w:spacing w:val="-10"/>
          <w:vertAlign w:val="baseline"/>
        </w:rPr>
        <w:t> </w:t>
      </w:r>
      <w:r>
        <w:rPr>
          <w:vertAlign w:val="baseline"/>
        </w:rPr>
        <w:t>предмета,</w:t>
      </w:r>
      <w:r>
        <w:rPr>
          <w:spacing w:val="-10"/>
          <w:vertAlign w:val="baseline"/>
        </w:rPr>
        <w:t> </w:t>
      </w:r>
      <w:r>
        <w:rPr>
          <w:vertAlign w:val="baseline"/>
        </w:rPr>
        <w:t>и</w:t>
      </w:r>
      <w:r>
        <w:rPr>
          <w:spacing w:val="-10"/>
          <w:vertAlign w:val="baseline"/>
        </w:rPr>
        <w:t> </w:t>
      </w:r>
      <w:r>
        <w:rPr>
          <w:vertAlign w:val="baseline"/>
        </w:rPr>
        <w:t>выбор</w:t>
      </w:r>
      <w:r>
        <w:rPr>
          <w:spacing w:val="-10"/>
          <w:vertAlign w:val="baseline"/>
        </w:rPr>
        <w:t> </w:t>
      </w:r>
      <w:r>
        <w:rPr>
          <w:vertAlign w:val="baseline"/>
        </w:rPr>
        <w:t>пал на родной язык и литературу</w:t>
      </w:r>
      <w:r>
        <w:rPr>
          <w:vertAlign w:val="superscript"/>
        </w:rPr>
        <w:t>185</w:t>
      </w:r>
      <w:r>
        <w:rPr>
          <w:vertAlign w:val="baseline"/>
        </w:rPr>
        <w:t>. </w:t>
      </w:r>
      <w:r>
        <w:rPr>
          <w:i/>
          <w:vertAlign w:val="baseline"/>
        </w:rPr>
        <w:t>«Показательно, что в обязательный список вошли</w:t>
      </w:r>
    </w:p>
    <w:p>
      <w:pPr>
        <w:spacing w:before="0"/>
        <w:ind w:left="142" w:right="202" w:firstLine="0"/>
        <w:jc w:val="both"/>
        <w:rPr>
          <w:sz w:val="24"/>
        </w:rPr>
      </w:pPr>
      <w:r>
        <w:rPr>
          <w:i/>
          <w:sz w:val="24"/>
        </w:rPr>
        <w:t>«основы</w:t>
      </w:r>
      <w:r>
        <w:rPr>
          <w:i/>
          <w:spacing w:val="-7"/>
          <w:sz w:val="24"/>
        </w:rPr>
        <w:t> </w:t>
      </w:r>
      <w:r>
        <w:rPr>
          <w:i/>
          <w:sz w:val="24"/>
        </w:rPr>
        <w:t>безопасности</w:t>
      </w:r>
      <w:r>
        <w:rPr>
          <w:i/>
          <w:spacing w:val="-7"/>
          <w:sz w:val="24"/>
        </w:rPr>
        <w:t> </w:t>
      </w:r>
      <w:r>
        <w:rPr>
          <w:i/>
          <w:sz w:val="24"/>
        </w:rPr>
        <w:t>и</w:t>
      </w:r>
      <w:r>
        <w:rPr>
          <w:i/>
          <w:spacing w:val="-7"/>
          <w:sz w:val="24"/>
        </w:rPr>
        <w:t> </w:t>
      </w:r>
      <w:r>
        <w:rPr>
          <w:i/>
          <w:sz w:val="24"/>
        </w:rPr>
        <w:t>защиты</w:t>
      </w:r>
      <w:r>
        <w:rPr>
          <w:i/>
          <w:spacing w:val="-7"/>
          <w:sz w:val="24"/>
        </w:rPr>
        <w:t> </w:t>
      </w:r>
      <w:r>
        <w:rPr>
          <w:i/>
          <w:sz w:val="24"/>
        </w:rPr>
        <w:t>Родины».</w:t>
      </w:r>
      <w:r>
        <w:rPr>
          <w:i/>
          <w:spacing w:val="-7"/>
          <w:sz w:val="24"/>
        </w:rPr>
        <w:t> </w:t>
      </w:r>
      <w:r>
        <w:rPr>
          <w:i/>
          <w:sz w:val="24"/>
        </w:rPr>
        <w:t>Той</w:t>
      </w:r>
      <w:r>
        <w:rPr>
          <w:i/>
          <w:spacing w:val="-7"/>
          <w:sz w:val="24"/>
        </w:rPr>
        <w:t> </w:t>
      </w:r>
      <w:r>
        <w:rPr>
          <w:i/>
          <w:sz w:val="24"/>
        </w:rPr>
        <w:t>самой</w:t>
      </w:r>
      <w:r>
        <w:rPr>
          <w:i/>
          <w:spacing w:val="-7"/>
          <w:sz w:val="24"/>
        </w:rPr>
        <w:t> </w:t>
      </w:r>
      <w:r>
        <w:rPr>
          <w:i/>
          <w:sz w:val="24"/>
        </w:rPr>
        <w:t>Родины,</w:t>
      </w:r>
      <w:r>
        <w:rPr>
          <w:i/>
          <w:spacing w:val="-7"/>
          <w:sz w:val="24"/>
        </w:rPr>
        <w:t> </w:t>
      </w:r>
      <w:r>
        <w:rPr>
          <w:i/>
          <w:sz w:val="24"/>
        </w:rPr>
        <w:t>которая</w:t>
      </w:r>
      <w:r>
        <w:rPr>
          <w:i/>
          <w:spacing w:val="-7"/>
          <w:sz w:val="24"/>
        </w:rPr>
        <w:t> </w:t>
      </w:r>
      <w:r>
        <w:rPr>
          <w:i/>
          <w:sz w:val="24"/>
        </w:rPr>
        <w:t>не</w:t>
      </w:r>
      <w:r>
        <w:rPr>
          <w:i/>
          <w:spacing w:val="-7"/>
          <w:sz w:val="24"/>
        </w:rPr>
        <w:t> </w:t>
      </w:r>
      <w:r>
        <w:rPr>
          <w:i/>
          <w:sz w:val="24"/>
        </w:rPr>
        <w:t>хочет,</w:t>
      </w:r>
      <w:r>
        <w:rPr>
          <w:i/>
          <w:spacing w:val="-7"/>
          <w:sz w:val="24"/>
        </w:rPr>
        <w:t> </w:t>
      </w:r>
      <w:r>
        <w:rPr>
          <w:i/>
          <w:sz w:val="24"/>
        </w:rPr>
        <w:t>чтобы ты</w:t>
      </w:r>
      <w:r>
        <w:rPr>
          <w:i/>
          <w:spacing w:val="-7"/>
          <w:sz w:val="24"/>
        </w:rPr>
        <w:t> </w:t>
      </w:r>
      <w:r>
        <w:rPr>
          <w:i/>
          <w:sz w:val="24"/>
        </w:rPr>
        <w:t>изучал</w:t>
      </w:r>
      <w:r>
        <w:rPr>
          <w:i/>
          <w:spacing w:val="-7"/>
          <w:sz w:val="24"/>
        </w:rPr>
        <w:t> </w:t>
      </w:r>
      <w:r>
        <w:rPr>
          <w:i/>
          <w:sz w:val="24"/>
        </w:rPr>
        <w:t>свой</w:t>
      </w:r>
      <w:r>
        <w:rPr>
          <w:i/>
          <w:spacing w:val="-7"/>
          <w:sz w:val="24"/>
        </w:rPr>
        <w:t> </w:t>
      </w:r>
      <w:r>
        <w:rPr>
          <w:i/>
          <w:sz w:val="24"/>
        </w:rPr>
        <w:t>язык,</w:t>
      </w:r>
      <w:r>
        <w:rPr>
          <w:i/>
          <w:spacing w:val="-7"/>
          <w:sz w:val="24"/>
        </w:rPr>
        <w:t> </w:t>
      </w:r>
      <w:r>
        <w:rPr>
          <w:i/>
          <w:sz w:val="24"/>
        </w:rPr>
        <w:t>но</w:t>
      </w:r>
      <w:r>
        <w:rPr>
          <w:i/>
          <w:spacing w:val="-7"/>
          <w:sz w:val="24"/>
        </w:rPr>
        <w:t> </w:t>
      </w:r>
      <w:r>
        <w:rPr>
          <w:i/>
          <w:sz w:val="24"/>
        </w:rPr>
        <w:t>обязывает</w:t>
      </w:r>
      <w:r>
        <w:rPr>
          <w:i/>
          <w:spacing w:val="-7"/>
          <w:sz w:val="24"/>
        </w:rPr>
        <w:t> </w:t>
      </w:r>
      <w:r>
        <w:rPr>
          <w:i/>
          <w:sz w:val="24"/>
        </w:rPr>
        <w:t>уметь</w:t>
      </w:r>
      <w:r>
        <w:rPr>
          <w:i/>
          <w:spacing w:val="-7"/>
          <w:sz w:val="24"/>
        </w:rPr>
        <w:t> </w:t>
      </w:r>
      <w:r>
        <w:rPr>
          <w:i/>
          <w:sz w:val="24"/>
        </w:rPr>
        <w:t>ее</w:t>
      </w:r>
      <w:r>
        <w:rPr>
          <w:i/>
          <w:spacing w:val="-7"/>
          <w:sz w:val="24"/>
        </w:rPr>
        <w:t> </w:t>
      </w:r>
      <w:r>
        <w:rPr>
          <w:i/>
          <w:sz w:val="24"/>
        </w:rPr>
        <w:t>защищать»</w:t>
      </w:r>
      <w:r>
        <w:rPr>
          <w:sz w:val="24"/>
        </w:rPr>
        <w:t>,</w:t>
      </w:r>
      <w:r>
        <w:rPr>
          <w:spacing w:val="-7"/>
          <w:sz w:val="24"/>
        </w:rPr>
        <w:t> </w:t>
      </w:r>
      <w:r>
        <w:rPr>
          <w:sz w:val="24"/>
        </w:rPr>
        <w:t>—</w:t>
      </w:r>
      <w:r>
        <w:rPr>
          <w:spacing w:val="-7"/>
          <w:sz w:val="24"/>
        </w:rPr>
        <w:t> </w:t>
      </w:r>
      <w:r>
        <w:rPr>
          <w:sz w:val="24"/>
        </w:rPr>
        <w:t>отметил</w:t>
      </w:r>
      <w:r>
        <w:rPr>
          <w:spacing w:val="-7"/>
          <w:sz w:val="24"/>
        </w:rPr>
        <w:t> </w:t>
      </w:r>
      <w:r>
        <w:rPr>
          <w:sz w:val="24"/>
        </w:rPr>
        <w:t>деятель</w:t>
      </w:r>
      <w:r>
        <w:rPr>
          <w:spacing w:val="-7"/>
          <w:sz w:val="24"/>
        </w:rPr>
        <w:t> </w:t>
      </w:r>
      <w:r>
        <w:rPr>
          <w:sz w:val="24"/>
        </w:rPr>
        <w:t>черкесской диаспоры в Грузии, автор проекта Circassian Media </w:t>
      </w:r>
      <w:r>
        <w:rPr>
          <w:b/>
          <w:sz w:val="24"/>
        </w:rPr>
        <w:t>Айдамир Казаноко</w:t>
      </w:r>
      <w:r>
        <w:rPr>
          <w:sz w:val="24"/>
          <w:vertAlign w:val="superscript"/>
        </w:rPr>
        <w:t>186</w:t>
      </w:r>
      <w:r>
        <w:rPr>
          <w:sz w:val="24"/>
          <w:vertAlign w:val="baseline"/>
        </w:rPr>
        <w:t>.</w:t>
      </w:r>
    </w:p>
    <w:p>
      <w:pPr>
        <w:pStyle w:val="BodyText"/>
        <w:ind w:firstLine="705"/>
        <w:rPr>
          <w:i/>
        </w:rPr>
      </w:pPr>
      <w:r>
        <w:rPr/>
        <w:t>Широкий</w:t>
      </w:r>
      <w:r>
        <w:rPr>
          <w:spacing w:val="-2"/>
        </w:rPr>
        <w:t> </w:t>
      </w:r>
      <w:r>
        <w:rPr/>
        <w:t>отклик</w:t>
      </w:r>
      <w:r>
        <w:rPr>
          <w:spacing w:val="-2"/>
        </w:rPr>
        <w:t> </w:t>
      </w:r>
      <w:r>
        <w:rPr/>
        <w:t>в</w:t>
      </w:r>
      <w:r>
        <w:rPr>
          <w:spacing w:val="-2"/>
        </w:rPr>
        <w:t> </w:t>
      </w:r>
      <w:r>
        <w:rPr/>
        <w:t>медиа</w:t>
      </w:r>
      <w:r>
        <w:rPr>
          <w:spacing w:val="-2"/>
        </w:rPr>
        <w:t> </w:t>
      </w:r>
      <w:r>
        <w:rPr/>
        <w:t>вызвали</w:t>
      </w:r>
      <w:r>
        <w:rPr>
          <w:spacing w:val="-2"/>
        </w:rPr>
        <w:t> </w:t>
      </w:r>
      <w:r>
        <w:rPr/>
        <w:t>слова</w:t>
      </w:r>
      <w:r>
        <w:rPr>
          <w:spacing w:val="-2"/>
        </w:rPr>
        <w:t> </w:t>
      </w:r>
      <w:r>
        <w:rPr/>
        <w:t>министра</w:t>
      </w:r>
      <w:r>
        <w:rPr>
          <w:spacing w:val="-2"/>
        </w:rPr>
        <w:t> </w:t>
      </w:r>
      <w:r>
        <w:rPr/>
        <w:t>образования</w:t>
      </w:r>
      <w:r>
        <w:rPr>
          <w:spacing w:val="-2"/>
        </w:rPr>
        <w:t> </w:t>
      </w:r>
      <w:r>
        <w:rPr/>
        <w:t>и</w:t>
      </w:r>
      <w:r>
        <w:rPr>
          <w:spacing w:val="-2"/>
        </w:rPr>
        <w:t> </w:t>
      </w:r>
      <w:r>
        <w:rPr/>
        <w:t>науки</w:t>
      </w:r>
      <w:r>
        <w:rPr>
          <w:spacing w:val="-2"/>
        </w:rPr>
        <w:t> </w:t>
      </w:r>
      <w:r>
        <w:rPr/>
        <w:t>Чеченской Республики </w:t>
      </w:r>
      <w:r>
        <w:rPr>
          <w:b/>
        </w:rPr>
        <w:t>Хож-Бауди Дааева. </w:t>
      </w:r>
      <w:r>
        <w:rPr>
          <w:b/>
          <w:i/>
        </w:rPr>
        <w:t>28 августа 2025 г</w:t>
      </w:r>
      <w:r>
        <w:rPr/>
        <w:t>., ссылаясь на новые требования к школьной</w:t>
      </w:r>
      <w:r>
        <w:rPr>
          <w:spacing w:val="-8"/>
        </w:rPr>
        <w:t> </w:t>
      </w:r>
      <w:r>
        <w:rPr/>
        <w:t>нагрузке,</w:t>
      </w:r>
      <w:r>
        <w:rPr>
          <w:spacing w:val="-8"/>
        </w:rPr>
        <w:t> </w:t>
      </w:r>
      <w:r>
        <w:rPr/>
        <w:t>принятые</w:t>
      </w:r>
      <w:r>
        <w:rPr>
          <w:spacing w:val="-8"/>
        </w:rPr>
        <w:t> </w:t>
      </w:r>
      <w:r>
        <w:rPr/>
        <w:t>на</w:t>
      </w:r>
      <w:r>
        <w:rPr>
          <w:spacing w:val="-8"/>
        </w:rPr>
        <w:t> </w:t>
      </w:r>
      <w:r>
        <w:rPr/>
        <w:t>федеральном</w:t>
      </w:r>
      <w:r>
        <w:rPr>
          <w:spacing w:val="-8"/>
        </w:rPr>
        <w:t> </w:t>
      </w:r>
      <w:r>
        <w:rPr/>
        <w:t>уровне,</w:t>
      </w:r>
      <w:r>
        <w:rPr>
          <w:spacing w:val="-8"/>
        </w:rPr>
        <w:t> </w:t>
      </w:r>
      <w:r>
        <w:rPr/>
        <w:t>он</w:t>
      </w:r>
      <w:r>
        <w:rPr>
          <w:spacing w:val="-8"/>
        </w:rPr>
        <w:t> </w:t>
      </w:r>
      <w:r>
        <w:rPr/>
        <w:t>заявил,</w:t>
      </w:r>
      <w:r>
        <w:rPr>
          <w:spacing w:val="-8"/>
        </w:rPr>
        <w:t> </w:t>
      </w:r>
      <w:r>
        <w:rPr/>
        <w:t>что</w:t>
      </w:r>
      <w:r>
        <w:rPr>
          <w:spacing w:val="-8"/>
        </w:rPr>
        <w:t> </w:t>
      </w:r>
      <w:r>
        <w:rPr/>
        <w:t>количество</w:t>
      </w:r>
      <w:r>
        <w:rPr>
          <w:spacing w:val="-8"/>
        </w:rPr>
        <w:t> </w:t>
      </w:r>
      <w:r>
        <w:rPr/>
        <w:t>часов</w:t>
      </w:r>
      <w:r>
        <w:rPr>
          <w:spacing w:val="-8"/>
        </w:rPr>
        <w:t> </w:t>
      </w:r>
      <w:r>
        <w:rPr/>
        <w:t>на изучение чеченского языка в школах сократилось в пять(!) раз: </w:t>
      </w:r>
      <w:r>
        <w:rPr>
          <w:i/>
        </w:rPr>
        <w:t>«В предыдущие годы в</w:t>
      </w:r>
    </w:p>
    <w:p>
      <w:pPr>
        <w:spacing w:before="0"/>
        <w:ind w:left="142" w:right="104" w:firstLine="0"/>
        <w:jc w:val="left"/>
        <w:rPr>
          <w:sz w:val="24"/>
        </w:rPr>
      </w:pPr>
      <w:r>
        <w:rPr>
          <w:i/>
          <w:sz w:val="24"/>
        </w:rPr>
        <w:t>рамках</w:t>
      </w:r>
      <w:r>
        <w:rPr>
          <w:i/>
          <w:spacing w:val="-5"/>
          <w:sz w:val="24"/>
        </w:rPr>
        <w:t> </w:t>
      </w:r>
      <w:r>
        <w:rPr>
          <w:i/>
          <w:sz w:val="24"/>
        </w:rPr>
        <w:t>поручения</w:t>
      </w:r>
      <w:r>
        <w:rPr>
          <w:i/>
          <w:spacing w:val="-5"/>
          <w:sz w:val="24"/>
        </w:rPr>
        <w:t> </w:t>
      </w:r>
      <w:r>
        <w:rPr>
          <w:i/>
          <w:sz w:val="24"/>
        </w:rPr>
        <w:t>главы</w:t>
      </w:r>
      <w:r>
        <w:rPr>
          <w:i/>
          <w:spacing w:val="-5"/>
          <w:sz w:val="24"/>
        </w:rPr>
        <w:t> </w:t>
      </w:r>
      <w:r>
        <w:rPr>
          <w:i/>
          <w:sz w:val="24"/>
        </w:rPr>
        <w:t>ЧР</w:t>
      </w:r>
      <w:r>
        <w:rPr>
          <w:i/>
          <w:spacing w:val="-5"/>
          <w:sz w:val="24"/>
        </w:rPr>
        <w:t> </w:t>
      </w:r>
      <w:r>
        <w:rPr>
          <w:i/>
          <w:sz w:val="24"/>
        </w:rPr>
        <w:t>Рамзана</w:t>
      </w:r>
      <w:r>
        <w:rPr>
          <w:i/>
          <w:spacing w:val="-5"/>
          <w:sz w:val="24"/>
        </w:rPr>
        <w:t> </w:t>
      </w:r>
      <w:r>
        <w:rPr>
          <w:i/>
          <w:sz w:val="24"/>
        </w:rPr>
        <w:t>Кадырова</w:t>
      </w:r>
      <w:r>
        <w:rPr>
          <w:i/>
          <w:spacing w:val="-5"/>
          <w:sz w:val="24"/>
        </w:rPr>
        <w:t> </w:t>
      </w:r>
      <w:r>
        <w:rPr>
          <w:i/>
          <w:sz w:val="24"/>
        </w:rPr>
        <w:t>у</w:t>
      </w:r>
      <w:r>
        <w:rPr>
          <w:i/>
          <w:spacing w:val="-5"/>
          <w:sz w:val="24"/>
        </w:rPr>
        <w:t> </w:t>
      </w:r>
      <w:r>
        <w:rPr>
          <w:i/>
          <w:sz w:val="24"/>
        </w:rPr>
        <w:t>нас</w:t>
      </w:r>
      <w:r>
        <w:rPr>
          <w:i/>
          <w:spacing w:val="-5"/>
          <w:sz w:val="24"/>
        </w:rPr>
        <w:t> </w:t>
      </w:r>
      <w:r>
        <w:rPr>
          <w:i/>
          <w:sz w:val="24"/>
        </w:rPr>
        <w:t>было</w:t>
      </w:r>
      <w:r>
        <w:rPr>
          <w:i/>
          <w:spacing w:val="-5"/>
          <w:sz w:val="24"/>
        </w:rPr>
        <w:t> </w:t>
      </w:r>
      <w:r>
        <w:rPr>
          <w:i/>
          <w:sz w:val="24"/>
        </w:rPr>
        <w:t>пять</w:t>
      </w:r>
      <w:r>
        <w:rPr>
          <w:i/>
          <w:spacing w:val="-5"/>
          <w:sz w:val="24"/>
        </w:rPr>
        <w:t> </w:t>
      </w:r>
      <w:r>
        <w:rPr>
          <w:i/>
          <w:sz w:val="24"/>
        </w:rPr>
        <w:t>часов</w:t>
      </w:r>
      <w:r>
        <w:rPr>
          <w:i/>
          <w:spacing w:val="-5"/>
          <w:sz w:val="24"/>
        </w:rPr>
        <w:t> </w:t>
      </w:r>
      <w:r>
        <w:rPr>
          <w:i/>
          <w:sz w:val="24"/>
        </w:rPr>
        <w:t>чеченского</w:t>
      </w:r>
      <w:r>
        <w:rPr>
          <w:i/>
          <w:spacing w:val="-5"/>
          <w:sz w:val="24"/>
        </w:rPr>
        <w:t> </w:t>
      </w:r>
      <w:r>
        <w:rPr>
          <w:i/>
          <w:sz w:val="24"/>
        </w:rPr>
        <w:t>языка</w:t>
      </w:r>
      <w:r>
        <w:rPr>
          <w:i/>
          <w:spacing w:val="-5"/>
          <w:sz w:val="24"/>
        </w:rPr>
        <w:t> </w:t>
      </w:r>
      <w:r>
        <w:rPr>
          <w:i/>
          <w:sz w:val="24"/>
        </w:rPr>
        <w:t>и литературы в неделю. Сейчас это один час»</w:t>
      </w:r>
      <w:r>
        <w:rPr>
          <w:sz w:val="24"/>
          <w:vertAlign w:val="superscript"/>
        </w:rPr>
        <w:t>187</w:t>
      </w:r>
      <w:r>
        <w:rPr>
          <w:sz w:val="24"/>
          <w:vertAlign w:val="baseline"/>
        </w:rPr>
        <w:t>. Заявление министра вызвало глубокое недоумение.</w:t>
      </w:r>
      <w:r>
        <w:rPr>
          <w:spacing w:val="-9"/>
          <w:sz w:val="24"/>
          <w:vertAlign w:val="baseline"/>
        </w:rPr>
        <w:t> </w:t>
      </w:r>
      <w:r>
        <w:rPr>
          <w:sz w:val="24"/>
          <w:vertAlign w:val="baseline"/>
        </w:rPr>
        <w:t>Через</w:t>
      </w:r>
      <w:r>
        <w:rPr>
          <w:spacing w:val="-9"/>
          <w:sz w:val="24"/>
          <w:vertAlign w:val="baseline"/>
        </w:rPr>
        <w:t> </w:t>
      </w:r>
      <w:r>
        <w:rPr>
          <w:sz w:val="24"/>
          <w:vertAlign w:val="baseline"/>
        </w:rPr>
        <w:t>несколько</w:t>
      </w:r>
      <w:r>
        <w:rPr>
          <w:spacing w:val="-9"/>
          <w:sz w:val="24"/>
          <w:vertAlign w:val="baseline"/>
        </w:rPr>
        <w:t> </w:t>
      </w:r>
      <w:r>
        <w:rPr>
          <w:sz w:val="24"/>
          <w:vertAlign w:val="baseline"/>
        </w:rPr>
        <w:t>дней</w:t>
      </w:r>
      <w:r>
        <w:rPr>
          <w:spacing w:val="-9"/>
          <w:sz w:val="24"/>
          <w:vertAlign w:val="baseline"/>
        </w:rPr>
        <w:t> </w:t>
      </w:r>
      <w:r>
        <w:rPr>
          <w:sz w:val="24"/>
          <w:vertAlign w:val="baseline"/>
        </w:rPr>
        <w:t>с</w:t>
      </w:r>
      <w:r>
        <w:rPr>
          <w:spacing w:val="-9"/>
          <w:sz w:val="24"/>
          <w:vertAlign w:val="baseline"/>
        </w:rPr>
        <w:t> </w:t>
      </w:r>
      <w:r>
        <w:rPr>
          <w:sz w:val="24"/>
          <w:vertAlign w:val="baseline"/>
        </w:rPr>
        <w:t>разъяснениями</w:t>
      </w:r>
      <w:r>
        <w:rPr>
          <w:spacing w:val="-9"/>
          <w:sz w:val="24"/>
          <w:vertAlign w:val="baseline"/>
        </w:rPr>
        <w:t> </w:t>
      </w:r>
      <w:r>
        <w:rPr>
          <w:sz w:val="24"/>
          <w:vertAlign w:val="baseline"/>
        </w:rPr>
        <w:t>был</w:t>
      </w:r>
      <w:r>
        <w:rPr>
          <w:spacing w:val="-9"/>
          <w:sz w:val="24"/>
          <w:vertAlign w:val="baseline"/>
        </w:rPr>
        <w:t> </w:t>
      </w:r>
      <w:r>
        <w:rPr>
          <w:sz w:val="24"/>
          <w:vertAlign w:val="baseline"/>
        </w:rPr>
        <w:t>вынужден</w:t>
      </w:r>
      <w:r>
        <w:rPr>
          <w:spacing w:val="-9"/>
          <w:sz w:val="24"/>
          <w:vertAlign w:val="baseline"/>
        </w:rPr>
        <w:t> </w:t>
      </w:r>
      <w:r>
        <w:rPr>
          <w:sz w:val="24"/>
          <w:vertAlign w:val="baseline"/>
        </w:rPr>
        <w:t>выступить</w:t>
      </w:r>
      <w:r>
        <w:rPr>
          <w:spacing w:val="-9"/>
          <w:sz w:val="24"/>
          <w:vertAlign w:val="baseline"/>
        </w:rPr>
        <w:t> </w:t>
      </w:r>
      <w:r>
        <w:rPr>
          <w:sz w:val="24"/>
          <w:vertAlign w:val="baseline"/>
        </w:rPr>
        <w:t>его</w:t>
      </w:r>
      <w:r>
        <w:rPr>
          <w:spacing w:val="-9"/>
          <w:sz w:val="24"/>
          <w:vertAlign w:val="baseline"/>
        </w:rPr>
        <w:t> </w:t>
      </w:r>
      <w:r>
        <w:rPr>
          <w:sz w:val="24"/>
          <w:vertAlign w:val="baseline"/>
        </w:rPr>
        <w:t>первый заместитель </w:t>
      </w:r>
      <w:r>
        <w:rPr>
          <w:b/>
          <w:sz w:val="24"/>
          <w:vertAlign w:val="baseline"/>
        </w:rPr>
        <w:t>Ильяс Тааев: </w:t>
      </w:r>
      <w:r>
        <w:rPr>
          <w:sz w:val="24"/>
          <w:vertAlign w:val="baseline"/>
        </w:rPr>
        <w:t>объем преподавания чеченского языка остался прежним, только </w:t>
      </w:r>
      <w:r>
        <w:rPr>
          <w:i/>
          <w:sz w:val="24"/>
          <w:vertAlign w:val="baseline"/>
        </w:rPr>
        <w:t>«один час чеченского перевели из урочной деятельности в неурочную часть»</w:t>
      </w:r>
      <w:r>
        <w:rPr>
          <w:sz w:val="24"/>
          <w:vertAlign w:val="superscript"/>
        </w:rPr>
        <w:t>188</w:t>
      </w:r>
      <w:r>
        <w:rPr>
          <w:sz w:val="24"/>
          <w:vertAlign w:val="baseline"/>
        </w:rPr>
        <w:t>.</w:t>
      </w:r>
    </w:p>
    <w:p>
      <w:pPr>
        <w:pStyle w:val="BodyText"/>
      </w:pPr>
      <w:r>
        <w:rPr/>
        <w:t>При</w:t>
      </w:r>
      <w:r>
        <w:rPr>
          <w:spacing w:val="-9"/>
        </w:rPr>
        <w:t> </w:t>
      </w:r>
      <w:r>
        <w:rPr/>
        <w:t>этом</w:t>
      </w:r>
      <w:r>
        <w:rPr>
          <w:spacing w:val="-9"/>
        </w:rPr>
        <w:t> </w:t>
      </w:r>
      <w:r>
        <w:rPr/>
        <w:t>из</w:t>
      </w:r>
      <w:r>
        <w:rPr>
          <w:spacing w:val="-9"/>
        </w:rPr>
        <w:t> </w:t>
      </w:r>
      <w:r>
        <w:rPr/>
        <w:t>опросов</w:t>
      </w:r>
      <w:r>
        <w:rPr>
          <w:spacing w:val="-9"/>
        </w:rPr>
        <w:t> </w:t>
      </w:r>
      <w:r>
        <w:rPr/>
        <w:t>учителей</w:t>
      </w:r>
      <w:r>
        <w:rPr>
          <w:spacing w:val="-9"/>
        </w:rPr>
        <w:t> </w:t>
      </w:r>
      <w:r>
        <w:rPr/>
        <w:t>Чечни,</w:t>
      </w:r>
      <w:r>
        <w:rPr>
          <w:spacing w:val="-9"/>
        </w:rPr>
        <w:t> </w:t>
      </w:r>
      <w:r>
        <w:rPr/>
        <w:t>проведенных</w:t>
      </w:r>
      <w:r>
        <w:rPr>
          <w:spacing w:val="-9"/>
        </w:rPr>
        <w:t> </w:t>
      </w:r>
      <w:r>
        <w:rPr/>
        <w:t>«Кавказским</w:t>
      </w:r>
      <w:r>
        <w:rPr>
          <w:spacing w:val="-9"/>
        </w:rPr>
        <w:t> </w:t>
      </w:r>
      <w:r>
        <w:rPr/>
        <w:t>Узлом»,</w:t>
      </w:r>
      <w:r>
        <w:rPr>
          <w:spacing w:val="-9"/>
        </w:rPr>
        <w:t> </w:t>
      </w:r>
      <w:r>
        <w:rPr/>
        <w:t>следовало:</w:t>
      </w:r>
      <w:r>
        <w:rPr>
          <w:spacing w:val="-9"/>
        </w:rPr>
        <w:t> </w:t>
      </w:r>
      <w:r>
        <w:rPr/>
        <w:t>число часов на преподавание чеченского языка и литературы снизится минимум на час в </w:t>
      </w:r>
      <w:r>
        <w:rPr>
          <w:spacing w:val="-2"/>
        </w:rPr>
        <w:t>неделю</w:t>
      </w:r>
      <w:r>
        <w:rPr>
          <w:spacing w:val="-2"/>
          <w:vertAlign w:val="superscript"/>
        </w:rPr>
        <w:t>189</w:t>
      </w:r>
      <w:r>
        <w:rPr>
          <w:spacing w:val="-2"/>
          <w:vertAlign w:val="baseline"/>
        </w:rPr>
        <w:t>.</w:t>
      </w:r>
    </w:p>
    <w:p>
      <w:pPr>
        <w:pStyle w:val="BodyText"/>
        <w:ind w:left="0"/>
      </w:pPr>
    </w:p>
    <w:p>
      <w:pPr>
        <w:pStyle w:val="Heading3"/>
      </w:pPr>
      <w:bookmarkStart w:name="​​Другой взгляд " w:id="49"/>
      <w:bookmarkEnd w:id="49"/>
      <w:r>
        <w:rPr>
          <w:b w:val="0"/>
        </w:rPr>
      </w:r>
      <w:bookmarkStart w:name="h.ihxnelvcr0fq" w:id="50"/>
      <w:bookmarkEnd w:id="50"/>
      <w:r>
        <w:rPr>
          <w:b w:val="0"/>
        </w:rPr>
      </w:r>
      <w:r>
        <w:rPr/>
        <w:t>Другой</w:t>
      </w:r>
      <w:r>
        <w:rPr>
          <w:spacing w:val="-16"/>
        </w:rPr>
        <w:t> </w:t>
      </w:r>
      <w:r>
        <w:rPr>
          <w:spacing w:val="-2"/>
        </w:rPr>
        <w:t>взгляд</w:t>
      </w:r>
    </w:p>
    <w:p>
      <w:pPr>
        <w:pStyle w:val="BodyText"/>
        <w:spacing w:before="276"/>
        <w:ind w:firstLine="705"/>
      </w:pPr>
      <w:r>
        <w:rPr/>
        <w:t>Есть,</w:t>
      </w:r>
      <w:r>
        <w:rPr>
          <w:spacing w:val="-10"/>
        </w:rPr>
        <w:t> </w:t>
      </w:r>
      <w:r>
        <w:rPr/>
        <w:t>впрочем,</w:t>
      </w:r>
      <w:r>
        <w:rPr>
          <w:spacing w:val="-10"/>
        </w:rPr>
        <w:t> </w:t>
      </w:r>
      <w:r>
        <w:rPr/>
        <w:t>принципиально</w:t>
      </w:r>
      <w:r>
        <w:rPr>
          <w:spacing w:val="-10"/>
        </w:rPr>
        <w:t> </w:t>
      </w:r>
      <w:r>
        <w:rPr/>
        <w:t>иная</w:t>
      </w:r>
      <w:r>
        <w:rPr>
          <w:spacing w:val="-10"/>
        </w:rPr>
        <w:t> </w:t>
      </w:r>
      <w:r>
        <w:rPr/>
        <w:t>точка</w:t>
      </w:r>
      <w:r>
        <w:rPr>
          <w:spacing w:val="-10"/>
        </w:rPr>
        <w:t> </w:t>
      </w:r>
      <w:r>
        <w:rPr/>
        <w:t>зрения</w:t>
      </w:r>
      <w:r>
        <w:rPr>
          <w:spacing w:val="-10"/>
        </w:rPr>
        <w:t> </w:t>
      </w:r>
      <w:r>
        <w:rPr/>
        <w:t>на</w:t>
      </w:r>
      <w:r>
        <w:rPr>
          <w:spacing w:val="-10"/>
        </w:rPr>
        <w:t> </w:t>
      </w:r>
      <w:r>
        <w:rPr/>
        <w:t>изучение</w:t>
      </w:r>
      <w:r>
        <w:rPr>
          <w:spacing w:val="-10"/>
        </w:rPr>
        <w:t> </w:t>
      </w:r>
      <w:r>
        <w:rPr/>
        <w:t>родных</w:t>
      </w:r>
      <w:r>
        <w:rPr>
          <w:spacing w:val="-10"/>
        </w:rPr>
        <w:t> </w:t>
      </w:r>
      <w:r>
        <w:rPr/>
        <w:t>языков,</w:t>
      </w:r>
      <w:r>
        <w:rPr>
          <w:spacing w:val="-10"/>
        </w:rPr>
        <w:t> </w:t>
      </w:r>
      <w:r>
        <w:rPr/>
        <w:t>тоже не лишенная оснований.</w:t>
      </w:r>
    </w:p>
    <w:p>
      <w:pPr>
        <w:spacing w:before="0"/>
        <w:ind w:left="142" w:right="14" w:firstLine="705"/>
        <w:jc w:val="left"/>
        <w:rPr>
          <w:i/>
          <w:sz w:val="24"/>
        </w:rPr>
      </w:pPr>
      <w:r>
        <w:rPr>
          <w:i/>
          <w:sz w:val="24"/>
        </w:rPr>
        <w:t>«Я</w:t>
      </w:r>
      <w:r>
        <w:rPr>
          <w:i/>
          <w:spacing w:val="-10"/>
          <w:sz w:val="24"/>
        </w:rPr>
        <w:t> </w:t>
      </w:r>
      <w:r>
        <w:rPr>
          <w:i/>
          <w:sz w:val="24"/>
        </w:rPr>
        <w:t>понимаю,</w:t>
      </w:r>
      <w:r>
        <w:rPr>
          <w:i/>
          <w:spacing w:val="-10"/>
          <w:sz w:val="24"/>
        </w:rPr>
        <w:t> </w:t>
      </w:r>
      <w:r>
        <w:rPr>
          <w:i/>
          <w:sz w:val="24"/>
        </w:rPr>
        <w:t>что</w:t>
      </w:r>
      <w:r>
        <w:rPr>
          <w:i/>
          <w:spacing w:val="-10"/>
          <w:sz w:val="24"/>
        </w:rPr>
        <w:t> </w:t>
      </w:r>
      <w:r>
        <w:rPr>
          <w:i/>
          <w:sz w:val="24"/>
        </w:rPr>
        <w:t>закон</w:t>
      </w:r>
      <w:r>
        <w:rPr>
          <w:i/>
          <w:spacing w:val="-10"/>
          <w:sz w:val="24"/>
        </w:rPr>
        <w:t> </w:t>
      </w:r>
      <w:r>
        <w:rPr>
          <w:i/>
          <w:sz w:val="24"/>
        </w:rPr>
        <w:t>всколыхнул</w:t>
      </w:r>
      <w:r>
        <w:rPr>
          <w:i/>
          <w:spacing w:val="-10"/>
          <w:sz w:val="24"/>
        </w:rPr>
        <w:t> </w:t>
      </w:r>
      <w:r>
        <w:rPr>
          <w:i/>
          <w:sz w:val="24"/>
        </w:rPr>
        <w:t>этническую</w:t>
      </w:r>
      <w:r>
        <w:rPr>
          <w:i/>
          <w:spacing w:val="-10"/>
          <w:sz w:val="24"/>
        </w:rPr>
        <w:t> </w:t>
      </w:r>
      <w:r>
        <w:rPr>
          <w:i/>
          <w:sz w:val="24"/>
        </w:rPr>
        <w:t>тему</w:t>
      </w:r>
      <w:r>
        <w:rPr>
          <w:i/>
          <w:spacing w:val="-10"/>
          <w:sz w:val="24"/>
        </w:rPr>
        <w:t> </w:t>
      </w:r>
      <w:r>
        <w:rPr>
          <w:i/>
          <w:sz w:val="24"/>
        </w:rPr>
        <w:t>и</w:t>
      </w:r>
      <w:r>
        <w:rPr>
          <w:i/>
          <w:spacing w:val="-10"/>
          <w:sz w:val="24"/>
        </w:rPr>
        <w:t> </w:t>
      </w:r>
      <w:r>
        <w:rPr>
          <w:i/>
          <w:sz w:val="24"/>
        </w:rPr>
        <w:t>сейчас</w:t>
      </w:r>
      <w:r>
        <w:rPr>
          <w:i/>
          <w:spacing w:val="-10"/>
          <w:sz w:val="24"/>
        </w:rPr>
        <w:t> </w:t>
      </w:r>
      <w:r>
        <w:rPr>
          <w:i/>
          <w:sz w:val="24"/>
        </w:rPr>
        <w:t>повсюду</w:t>
      </w:r>
      <w:r>
        <w:rPr>
          <w:i/>
          <w:spacing w:val="-10"/>
          <w:sz w:val="24"/>
        </w:rPr>
        <w:t> </w:t>
      </w:r>
      <w:r>
        <w:rPr>
          <w:i/>
          <w:sz w:val="24"/>
        </w:rPr>
        <w:t>опять дискуссии о будущем языков и этносов. Честно скажу, я лично сомневаюсь, что в</w:t>
      </w:r>
    </w:p>
    <w:p>
      <w:pPr>
        <w:spacing w:before="0"/>
        <w:ind w:left="142" w:right="14" w:firstLine="0"/>
        <w:jc w:val="left"/>
        <w:rPr>
          <w:i/>
          <w:sz w:val="24"/>
        </w:rPr>
      </w:pPr>
      <w:r>
        <w:rPr>
          <w:i/>
          <w:sz w:val="24"/>
        </w:rPr>
        <w:t>современном</w:t>
      </w:r>
      <w:r>
        <w:rPr>
          <w:i/>
          <w:spacing w:val="-11"/>
          <w:sz w:val="24"/>
        </w:rPr>
        <w:t> </w:t>
      </w:r>
      <w:r>
        <w:rPr>
          <w:i/>
          <w:sz w:val="24"/>
        </w:rPr>
        <w:t>глобализующемся</w:t>
      </w:r>
      <w:r>
        <w:rPr>
          <w:i/>
          <w:spacing w:val="-11"/>
          <w:sz w:val="24"/>
        </w:rPr>
        <w:t> </w:t>
      </w:r>
      <w:r>
        <w:rPr>
          <w:i/>
          <w:sz w:val="24"/>
        </w:rPr>
        <w:t>мире</w:t>
      </w:r>
      <w:r>
        <w:rPr>
          <w:i/>
          <w:spacing w:val="-11"/>
          <w:sz w:val="24"/>
        </w:rPr>
        <w:t> </w:t>
      </w:r>
      <w:r>
        <w:rPr>
          <w:i/>
          <w:sz w:val="24"/>
        </w:rPr>
        <w:t>имеет</w:t>
      </w:r>
      <w:r>
        <w:rPr>
          <w:i/>
          <w:spacing w:val="-11"/>
          <w:sz w:val="24"/>
        </w:rPr>
        <w:t> </w:t>
      </w:r>
      <w:r>
        <w:rPr>
          <w:i/>
          <w:sz w:val="24"/>
        </w:rPr>
        <w:t>смысл</w:t>
      </w:r>
      <w:r>
        <w:rPr>
          <w:i/>
          <w:spacing w:val="-11"/>
          <w:sz w:val="24"/>
        </w:rPr>
        <w:t> </w:t>
      </w:r>
      <w:r>
        <w:rPr>
          <w:i/>
          <w:sz w:val="24"/>
        </w:rPr>
        <w:t>говорить</w:t>
      </w:r>
      <w:r>
        <w:rPr>
          <w:i/>
          <w:spacing w:val="-11"/>
          <w:sz w:val="24"/>
        </w:rPr>
        <w:t> </w:t>
      </w:r>
      <w:r>
        <w:rPr>
          <w:i/>
          <w:sz w:val="24"/>
        </w:rPr>
        <w:t>о</w:t>
      </w:r>
      <w:r>
        <w:rPr>
          <w:i/>
          <w:spacing w:val="-11"/>
          <w:sz w:val="24"/>
        </w:rPr>
        <w:t> </w:t>
      </w:r>
      <w:r>
        <w:rPr>
          <w:i/>
          <w:sz w:val="24"/>
        </w:rPr>
        <w:t>какой-то</w:t>
      </w:r>
      <w:r>
        <w:rPr>
          <w:i/>
          <w:spacing w:val="-11"/>
          <w:sz w:val="24"/>
        </w:rPr>
        <w:t> </w:t>
      </w:r>
      <w:r>
        <w:rPr>
          <w:i/>
          <w:sz w:val="24"/>
        </w:rPr>
        <w:t>единой</w:t>
      </w:r>
      <w:r>
        <w:rPr>
          <w:i/>
          <w:spacing w:val="-11"/>
          <w:sz w:val="24"/>
        </w:rPr>
        <w:t> </w:t>
      </w:r>
      <w:r>
        <w:rPr>
          <w:i/>
          <w:sz w:val="24"/>
        </w:rPr>
        <w:t>судьбе целого</w:t>
      </w:r>
      <w:r>
        <w:rPr>
          <w:i/>
          <w:spacing w:val="-3"/>
          <w:sz w:val="24"/>
        </w:rPr>
        <w:t> </w:t>
      </w:r>
      <w:r>
        <w:rPr>
          <w:i/>
          <w:sz w:val="24"/>
        </w:rPr>
        <w:t>этноса,</w:t>
      </w:r>
      <w:r>
        <w:rPr>
          <w:i/>
          <w:spacing w:val="-3"/>
          <w:sz w:val="24"/>
        </w:rPr>
        <w:t> </w:t>
      </w:r>
      <w:r>
        <w:rPr>
          <w:i/>
          <w:sz w:val="24"/>
        </w:rPr>
        <w:t>неважно,</w:t>
      </w:r>
      <w:r>
        <w:rPr>
          <w:i/>
          <w:spacing w:val="-2"/>
          <w:sz w:val="24"/>
        </w:rPr>
        <w:t> </w:t>
      </w:r>
      <w:r>
        <w:rPr>
          <w:i/>
          <w:sz w:val="24"/>
        </w:rPr>
        <w:t>большого</w:t>
      </w:r>
      <w:r>
        <w:rPr>
          <w:i/>
          <w:spacing w:val="-3"/>
          <w:sz w:val="24"/>
        </w:rPr>
        <w:t> </w:t>
      </w:r>
      <w:r>
        <w:rPr>
          <w:i/>
          <w:sz w:val="24"/>
        </w:rPr>
        <w:t>или</w:t>
      </w:r>
      <w:r>
        <w:rPr>
          <w:i/>
          <w:spacing w:val="-3"/>
          <w:sz w:val="24"/>
        </w:rPr>
        <w:t> </w:t>
      </w:r>
      <w:r>
        <w:rPr>
          <w:i/>
          <w:sz w:val="24"/>
        </w:rPr>
        <w:t>малого.</w:t>
      </w:r>
      <w:r>
        <w:rPr>
          <w:i/>
          <w:spacing w:val="-2"/>
          <w:sz w:val="24"/>
        </w:rPr>
        <w:t> </w:t>
      </w:r>
      <w:r>
        <w:rPr>
          <w:i/>
          <w:sz w:val="24"/>
        </w:rPr>
        <w:t>Но</w:t>
      </w:r>
      <w:r>
        <w:rPr>
          <w:i/>
          <w:spacing w:val="-3"/>
          <w:sz w:val="24"/>
        </w:rPr>
        <w:t> </w:t>
      </w:r>
      <w:r>
        <w:rPr>
          <w:i/>
          <w:sz w:val="24"/>
        </w:rPr>
        <w:t>уж</w:t>
      </w:r>
      <w:r>
        <w:rPr>
          <w:i/>
          <w:spacing w:val="-2"/>
          <w:sz w:val="24"/>
        </w:rPr>
        <w:t> </w:t>
      </w:r>
      <w:r>
        <w:rPr>
          <w:i/>
          <w:sz w:val="24"/>
        </w:rPr>
        <w:t>если</w:t>
      </w:r>
      <w:r>
        <w:rPr>
          <w:i/>
          <w:spacing w:val="-3"/>
          <w:sz w:val="24"/>
        </w:rPr>
        <w:t> </w:t>
      </w:r>
      <w:r>
        <w:rPr>
          <w:i/>
          <w:sz w:val="24"/>
        </w:rPr>
        <w:t>о</w:t>
      </w:r>
      <w:r>
        <w:rPr>
          <w:i/>
          <w:spacing w:val="-3"/>
          <w:sz w:val="24"/>
        </w:rPr>
        <w:t> </w:t>
      </w:r>
      <w:r>
        <w:rPr>
          <w:i/>
          <w:sz w:val="24"/>
        </w:rPr>
        <w:t>ней</w:t>
      </w:r>
      <w:r>
        <w:rPr>
          <w:i/>
          <w:spacing w:val="-2"/>
          <w:sz w:val="24"/>
        </w:rPr>
        <w:t> </w:t>
      </w:r>
      <w:r>
        <w:rPr>
          <w:i/>
          <w:sz w:val="24"/>
        </w:rPr>
        <w:t>говорить,</w:t>
      </w:r>
      <w:r>
        <w:rPr>
          <w:i/>
          <w:spacing w:val="-3"/>
          <w:sz w:val="24"/>
        </w:rPr>
        <w:t> </w:t>
      </w:r>
      <w:r>
        <w:rPr>
          <w:i/>
          <w:sz w:val="24"/>
        </w:rPr>
        <w:t>то</w:t>
      </w:r>
      <w:r>
        <w:rPr>
          <w:i/>
          <w:spacing w:val="-2"/>
          <w:sz w:val="24"/>
        </w:rPr>
        <w:t> важно</w:t>
      </w:r>
    </w:p>
    <w:p>
      <w:pPr>
        <w:spacing w:before="0"/>
        <w:ind w:left="142" w:right="0" w:firstLine="0"/>
        <w:jc w:val="left"/>
        <w:rPr>
          <w:i/>
          <w:sz w:val="24"/>
        </w:rPr>
      </w:pPr>
      <w:r>
        <w:rPr>
          <w:i/>
          <w:sz w:val="24"/>
        </w:rPr>
        <w:t>задуматься, от чего она в большей степени зависит. От того, сколько учеников сдаст скучнейший</w:t>
      </w:r>
      <w:r>
        <w:rPr>
          <w:i/>
          <w:spacing w:val="-9"/>
          <w:sz w:val="24"/>
        </w:rPr>
        <w:t> </w:t>
      </w:r>
      <w:r>
        <w:rPr>
          <w:i/>
          <w:sz w:val="24"/>
        </w:rPr>
        <w:t>экзамен</w:t>
      </w:r>
      <w:r>
        <w:rPr>
          <w:i/>
          <w:spacing w:val="-9"/>
          <w:sz w:val="24"/>
        </w:rPr>
        <w:t> </w:t>
      </w:r>
      <w:r>
        <w:rPr>
          <w:i/>
          <w:sz w:val="24"/>
        </w:rPr>
        <w:t>по</w:t>
      </w:r>
      <w:r>
        <w:rPr>
          <w:i/>
          <w:spacing w:val="-9"/>
          <w:sz w:val="24"/>
        </w:rPr>
        <w:t> </w:t>
      </w:r>
      <w:r>
        <w:rPr>
          <w:i/>
          <w:sz w:val="24"/>
        </w:rPr>
        <w:t>родному</w:t>
      </w:r>
      <w:r>
        <w:rPr>
          <w:i/>
          <w:spacing w:val="-9"/>
          <w:sz w:val="24"/>
        </w:rPr>
        <w:t> </w:t>
      </w:r>
      <w:r>
        <w:rPr>
          <w:i/>
          <w:sz w:val="24"/>
        </w:rPr>
        <w:t>языку?</w:t>
      </w:r>
      <w:r>
        <w:rPr>
          <w:i/>
          <w:spacing w:val="-9"/>
          <w:sz w:val="24"/>
        </w:rPr>
        <w:t> </w:t>
      </w:r>
      <w:r>
        <w:rPr>
          <w:i/>
          <w:sz w:val="24"/>
        </w:rPr>
        <w:t>От</w:t>
      </w:r>
      <w:r>
        <w:rPr>
          <w:i/>
          <w:spacing w:val="-9"/>
          <w:sz w:val="24"/>
        </w:rPr>
        <w:t> </w:t>
      </w:r>
      <w:r>
        <w:rPr>
          <w:i/>
          <w:sz w:val="24"/>
        </w:rPr>
        <w:t>того,</w:t>
      </w:r>
      <w:r>
        <w:rPr>
          <w:i/>
          <w:spacing w:val="-9"/>
          <w:sz w:val="24"/>
        </w:rPr>
        <w:t> </w:t>
      </w:r>
      <w:r>
        <w:rPr>
          <w:i/>
          <w:sz w:val="24"/>
        </w:rPr>
        <w:t>сколько</w:t>
      </w:r>
      <w:r>
        <w:rPr>
          <w:i/>
          <w:spacing w:val="-9"/>
          <w:sz w:val="24"/>
        </w:rPr>
        <w:t> </w:t>
      </w:r>
      <w:r>
        <w:rPr>
          <w:i/>
          <w:sz w:val="24"/>
        </w:rPr>
        <w:t>представителей</w:t>
      </w:r>
      <w:r>
        <w:rPr>
          <w:i/>
          <w:spacing w:val="-9"/>
          <w:sz w:val="24"/>
        </w:rPr>
        <w:t> </w:t>
      </w:r>
      <w:r>
        <w:rPr>
          <w:i/>
          <w:sz w:val="24"/>
        </w:rPr>
        <w:t>этого</w:t>
      </w:r>
      <w:r>
        <w:rPr>
          <w:i/>
          <w:spacing w:val="-9"/>
          <w:sz w:val="24"/>
        </w:rPr>
        <w:t> </w:t>
      </w:r>
      <w:r>
        <w:rPr>
          <w:i/>
          <w:sz w:val="24"/>
        </w:rPr>
        <w:t>народа</w:t>
      </w:r>
    </w:p>
    <w:p>
      <w:pPr>
        <w:spacing w:before="0"/>
        <w:ind w:left="142" w:right="0" w:firstLine="0"/>
        <w:jc w:val="left"/>
        <w:rPr>
          <w:sz w:val="24"/>
        </w:rPr>
      </w:pPr>
      <w:r>
        <w:rPr>
          <w:i/>
          <w:sz w:val="24"/>
        </w:rPr>
        <w:t>сидят</w:t>
      </w:r>
      <w:r>
        <w:rPr>
          <w:i/>
          <w:spacing w:val="-8"/>
          <w:sz w:val="24"/>
        </w:rPr>
        <w:t> </w:t>
      </w:r>
      <w:r>
        <w:rPr>
          <w:i/>
          <w:sz w:val="24"/>
        </w:rPr>
        <w:t>во</w:t>
      </w:r>
      <w:r>
        <w:rPr>
          <w:i/>
          <w:spacing w:val="-8"/>
          <w:sz w:val="24"/>
        </w:rPr>
        <w:t> </w:t>
      </w:r>
      <w:r>
        <w:rPr>
          <w:i/>
          <w:sz w:val="24"/>
        </w:rPr>
        <w:t>власти?</w:t>
      </w:r>
      <w:r>
        <w:rPr>
          <w:i/>
          <w:spacing w:val="-8"/>
          <w:sz w:val="24"/>
        </w:rPr>
        <w:t> </w:t>
      </w:r>
      <w:r>
        <w:rPr>
          <w:i/>
          <w:sz w:val="24"/>
        </w:rPr>
        <w:t>Или</w:t>
      </w:r>
      <w:r>
        <w:rPr>
          <w:i/>
          <w:spacing w:val="-8"/>
          <w:sz w:val="24"/>
        </w:rPr>
        <w:t> </w:t>
      </w:r>
      <w:r>
        <w:rPr>
          <w:i/>
          <w:sz w:val="24"/>
        </w:rPr>
        <w:t>все-таки</w:t>
      </w:r>
      <w:r>
        <w:rPr>
          <w:i/>
          <w:spacing w:val="-8"/>
          <w:sz w:val="24"/>
        </w:rPr>
        <w:t> </w:t>
      </w:r>
      <w:r>
        <w:rPr>
          <w:sz w:val="24"/>
        </w:rPr>
        <w:t>—</w:t>
      </w:r>
      <w:r>
        <w:rPr>
          <w:spacing w:val="-8"/>
          <w:sz w:val="24"/>
        </w:rPr>
        <w:t> </w:t>
      </w:r>
      <w:r>
        <w:rPr>
          <w:i/>
          <w:sz w:val="24"/>
        </w:rPr>
        <w:t>сколько</w:t>
      </w:r>
      <w:r>
        <w:rPr>
          <w:i/>
          <w:spacing w:val="-8"/>
          <w:sz w:val="24"/>
        </w:rPr>
        <w:t> </w:t>
      </w:r>
      <w:r>
        <w:rPr>
          <w:i/>
          <w:sz w:val="24"/>
        </w:rPr>
        <w:t>его</w:t>
      </w:r>
      <w:r>
        <w:rPr>
          <w:i/>
          <w:spacing w:val="-8"/>
          <w:sz w:val="24"/>
        </w:rPr>
        <w:t> </w:t>
      </w:r>
      <w:r>
        <w:rPr>
          <w:i/>
          <w:sz w:val="24"/>
        </w:rPr>
        <w:t>представителей</w:t>
      </w:r>
      <w:r>
        <w:rPr>
          <w:i/>
          <w:spacing w:val="-8"/>
          <w:sz w:val="24"/>
        </w:rPr>
        <w:t> </w:t>
      </w:r>
      <w:r>
        <w:rPr>
          <w:i/>
          <w:sz w:val="24"/>
        </w:rPr>
        <w:t>окончили</w:t>
      </w:r>
      <w:r>
        <w:rPr>
          <w:i/>
          <w:spacing w:val="-8"/>
          <w:sz w:val="24"/>
        </w:rPr>
        <w:t> </w:t>
      </w:r>
      <w:r>
        <w:rPr>
          <w:i/>
          <w:sz w:val="24"/>
        </w:rPr>
        <w:t>ведущие</w:t>
      </w:r>
      <w:r>
        <w:rPr>
          <w:i/>
          <w:spacing w:val="-8"/>
          <w:sz w:val="24"/>
        </w:rPr>
        <w:t> </w:t>
      </w:r>
      <w:r>
        <w:rPr>
          <w:i/>
          <w:sz w:val="24"/>
        </w:rPr>
        <w:t>мировые университеты?» </w:t>
      </w:r>
      <w:r>
        <w:rPr>
          <w:sz w:val="24"/>
        </w:rPr>
        <w:t>— заявил старший научный сотрудник РАНХиГС и Института Гайдара </w:t>
      </w:r>
      <w:r>
        <w:rPr>
          <w:b/>
          <w:sz w:val="24"/>
        </w:rPr>
        <w:t>Константин Казенин</w:t>
      </w:r>
      <w:r>
        <w:rPr>
          <w:sz w:val="24"/>
          <w:vertAlign w:val="superscript"/>
        </w:rPr>
        <w:t>190</w:t>
      </w:r>
      <w:r>
        <w:rPr>
          <w:sz w:val="24"/>
          <w:vertAlign w:val="baseline"/>
        </w:rPr>
        <w:t>.</w:t>
      </w:r>
    </w:p>
    <w:p>
      <w:pPr>
        <w:pStyle w:val="BodyText"/>
        <w:ind w:firstLine="705"/>
      </w:pPr>
      <w:r>
        <w:rPr/>
        <w:t>Проблема изучения национальных языков в современных многонациональных государствах</w:t>
      </w:r>
      <w:r>
        <w:rPr>
          <w:spacing w:val="-9"/>
        </w:rPr>
        <w:t> </w:t>
      </w:r>
      <w:r>
        <w:rPr/>
        <w:t>в</w:t>
      </w:r>
      <w:r>
        <w:rPr>
          <w:spacing w:val="-9"/>
        </w:rPr>
        <w:t> </w:t>
      </w:r>
      <w:r>
        <w:rPr/>
        <w:t>условиях</w:t>
      </w:r>
      <w:r>
        <w:rPr>
          <w:spacing w:val="-9"/>
        </w:rPr>
        <w:t> </w:t>
      </w:r>
      <w:r>
        <w:rPr/>
        <w:t>стремительной</w:t>
      </w:r>
      <w:r>
        <w:rPr>
          <w:spacing w:val="-9"/>
        </w:rPr>
        <w:t> </w:t>
      </w:r>
      <w:r>
        <w:rPr/>
        <w:t>глобализации</w:t>
      </w:r>
      <w:r>
        <w:rPr>
          <w:spacing w:val="-9"/>
        </w:rPr>
        <w:t> </w:t>
      </w:r>
      <w:r>
        <w:rPr/>
        <w:t>мира</w:t>
      </w:r>
      <w:r>
        <w:rPr>
          <w:spacing w:val="-9"/>
        </w:rPr>
        <w:t> </w:t>
      </w:r>
      <w:r>
        <w:rPr/>
        <w:t>объективно</w:t>
      </w:r>
      <w:r>
        <w:rPr>
          <w:spacing w:val="-9"/>
        </w:rPr>
        <w:t> </w:t>
      </w:r>
      <w:r>
        <w:rPr/>
        <w:t>очень</w:t>
      </w:r>
      <w:r>
        <w:rPr>
          <w:spacing w:val="-9"/>
        </w:rPr>
        <w:t> </w:t>
      </w:r>
      <w:r>
        <w:rPr/>
        <w:t>сложна</w:t>
      </w:r>
      <w:r>
        <w:rPr>
          <w:spacing w:val="-9"/>
        </w:rPr>
        <w:t> </w:t>
      </w:r>
      <w:r>
        <w:rPr/>
        <w:t>и</w:t>
      </w:r>
      <w:r>
        <w:rPr>
          <w:spacing w:val="-9"/>
        </w:rPr>
        <w:t> </w:t>
      </w:r>
      <w:r>
        <w:rPr/>
        <w:t>не имеет единственно возможного решения.</w:t>
      </w:r>
    </w:p>
    <w:p>
      <w:pPr>
        <w:pStyle w:val="BodyText"/>
        <w:ind w:right="268" w:firstLine="705"/>
      </w:pPr>
      <w:r>
        <w:rPr/>
        <w:t>Люди, живущие в многонациональном государстве, нуждаются в одном общем языке,</w:t>
      </w:r>
      <w:r>
        <w:rPr>
          <w:spacing w:val="-5"/>
        </w:rPr>
        <w:t> </w:t>
      </w:r>
      <w:r>
        <w:rPr/>
        <w:t>чтобы</w:t>
      </w:r>
      <w:r>
        <w:rPr>
          <w:spacing w:val="-3"/>
        </w:rPr>
        <w:t> </w:t>
      </w:r>
      <w:r>
        <w:rPr/>
        <w:t>быть</w:t>
      </w:r>
      <w:r>
        <w:rPr>
          <w:spacing w:val="-3"/>
        </w:rPr>
        <w:t> </w:t>
      </w:r>
      <w:r>
        <w:rPr/>
        <w:t>понятыми</w:t>
      </w:r>
      <w:r>
        <w:rPr>
          <w:spacing w:val="-3"/>
        </w:rPr>
        <w:t> </w:t>
      </w:r>
      <w:r>
        <w:rPr/>
        <w:t>своими</w:t>
      </w:r>
      <w:r>
        <w:rPr>
          <w:spacing w:val="-3"/>
        </w:rPr>
        <w:t> </w:t>
      </w:r>
      <w:r>
        <w:rPr/>
        <w:t>согражданами.</w:t>
      </w:r>
      <w:r>
        <w:rPr>
          <w:spacing w:val="-3"/>
        </w:rPr>
        <w:t> </w:t>
      </w:r>
      <w:r>
        <w:rPr/>
        <w:t>Такой</w:t>
      </w:r>
      <w:r>
        <w:rPr>
          <w:spacing w:val="-3"/>
        </w:rPr>
        <w:t> </w:t>
      </w:r>
      <w:r>
        <w:rPr/>
        <w:t>язык</w:t>
      </w:r>
      <w:r>
        <w:rPr>
          <w:spacing w:val="-3"/>
        </w:rPr>
        <w:t> </w:t>
      </w:r>
      <w:r>
        <w:rPr/>
        <w:t>—</w:t>
      </w:r>
      <w:r>
        <w:rPr>
          <w:spacing w:val="-3"/>
        </w:rPr>
        <w:t> </w:t>
      </w:r>
      <w:r>
        <w:rPr/>
        <w:t>в</w:t>
      </w:r>
      <w:r>
        <w:rPr>
          <w:spacing w:val="-3"/>
        </w:rPr>
        <w:t> </w:t>
      </w:r>
      <w:r>
        <w:rPr/>
        <w:t>России</w:t>
      </w:r>
      <w:r>
        <w:rPr>
          <w:spacing w:val="-3"/>
        </w:rPr>
        <w:t> </w:t>
      </w:r>
      <w:r>
        <w:rPr/>
        <w:t>это</w:t>
      </w:r>
      <w:r>
        <w:rPr>
          <w:spacing w:val="-3"/>
        </w:rPr>
        <w:t> </w:t>
      </w:r>
      <w:r>
        <w:rPr>
          <w:spacing w:val="-2"/>
        </w:rPr>
        <w:t>русский</w:t>
      </w:r>
    </w:p>
    <w:p>
      <w:pPr>
        <w:pStyle w:val="BodyText"/>
      </w:pPr>
      <w:r>
        <w:rPr/>
        <w:t>—</w:t>
      </w:r>
      <w:r>
        <w:rPr>
          <w:spacing w:val="-6"/>
        </w:rPr>
        <w:t> </w:t>
      </w:r>
      <w:r>
        <w:rPr/>
        <w:t>дает</w:t>
      </w:r>
      <w:r>
        <w:rPr>
          <w:spacing w:val="-5"/>
        </w:rPr>
        <w:t> </w:t>
      </w:r>
      <w:r>
        <w:rPr/>
        <w:t>человеку</w:t>
      </w:r>
      <w:r>
        <w:rPr>
          <w:spacing w:val="-6"/>
        </w:rPr>
        <w:t> </w:t>
      </w:r>
      <w:r>
        <w:rPr/>
        <w:t>очевидные</w:t>
      </w:r>
      <w:r>
        <w:rPr>
          <w:spacing w:val="-5"/>
        </w:rPr>
        <w:t> </w:t>
      </w:r>
      <w:r>
        <w:rPr/>
        <w:t>преимущества.</w:t>
      </w:r>
      <w:r>
        <w:rPr>
          <w:spacing w:val="-6"/>
        </w:rPr>
        <w:t> </w:t>
      </w:r>
      <w:r>
        <w:rPr/>
        <w:t>Он</w:t>
      </w:r>
      <w:r>
        <w:rPr>
          <w:spacing w:val="-5"/>
        </w:rPr>
        <w:t> </w:t>
      </w:r>
      <w:r>
        <w:rPr/>
        <w:t>открывает</w:t>
      </w:r>
      <w:r>
        <w:rPr>
          <w:spacing w:val="-6"/>
        </w:rPr>
        <w:t> </w:t>
      </w:r>
      <w:r>
        <w:rPr/>
        <w:t>возможность</w:t>
      </w:r>
      <w:r>
        <w:rPr>
          <w:spacing w:val="-5"/>
        </w:rPr>
        <w:t> </w:t>
      </w:r>
      <w:r>
        <w:rPr/>
        <w:t>коммуникации</w:t>
      </w:r>
      <w:r>
        <w:rPr>
          <w:spacing w:val="-5"/>
        </w:rPr>
        <w:t> со</w:t>
      </w:r>
    </w:p>
    <w:p>
      <w:pPr>
        <w:pStyle w:val="BodyText"/>
        <w:spacing w:before="77"/>
        <w:ind w:left="0"/>
        <w:rPr>
          <w:sz w:val="20"/>
        </w:rPr>
      </w:pPr>
      <w:r>
        <w:rPr>
          <w:sz w:val="20"/>
        </w:rPr>
        <mc:AlternateContent>
          <mc:Choice Requires="wps">
            <w:drawing>
              <wp:anchor distT="0" distB="0" distL="0" distR="0" allowOverlap="1" layoutInCell="1" locked="0" behindDoc="1" simplePos="0" relativeHeight="487603712">
                <wp:simplePos x="0" y="0"/>
                <wp:positionH relativeFrom="page">
                  <wp:posOffset>1076325</wp:posOffset>
                </wp:positionH>
                <wp:positionV relativeFrom="paragraph">
                  <wp:posOffset>210480</wp:posOffset>
                </wp:positionV>
                <wp:extent cx="1828800" cy="127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6.573242pt;width:144pt;height:.1pt;mso-position-horizontal-relative:page;mso-position-vertical-relative:paragraph;z-index:-15712768;mso-wrap-distance-left:0;mso-wrap-distance-right:0" id="docshape33" coordorigin="1695,331" coordsize="2880,0" path="m1695,331l4575,331e" filled="false" stroked="true" strokeweight=".75pt" strokecolor="#000000">
                <v:path arrowok="t"/>
                <v:stroke dashstyle="solid"/>
                <w10:wrap type="topAndBottom"/>
              </v:shape>
            </w:pict>
          </mc:Fallback>
        </mc:AlternateContent>
      </w:r>
    </w:p>
    <w:p>
      <w:pPr>
        <w:spacing w:before="110"/>
        <w:ind w:left="427" w:right="19" w:hanging="285"/>
        <w:jc w:val="both"/>
        <w:rPr>
          <w:sz w:val="20"/>
        </w:rPr>
      </w:pPr>
      <w:r>
        <w:rPr>
          <w:sz w:val="20"/>
          <w:vertAlign w:val="superscript"/>
        </w:rPr>
        <w:t>184</w:t>
      </w:r>
      <w:r>
        <w:rPr>
          <w:sz w:val="20"/>
          <w:vertAlign w:val="baseline"/>
        </w:rPr>
        <w:t> Санитарные Правила и Нормы — система государственных нормативных документов в России, устанавливающая обязательные требования к условиям жизни и деятельности человека, чтобы обеспечить санитарно-эпидемиологическое благополучие и безопасность для здоровья, включающая в себя и организацию работы предприятий, школ, больниц и общественного питания.</w:t>
      </w:r>
    </w:p>
    <w:p>
      <w:pPr>
        <w:spacing w:before="0"/>
        <w:ind w:left="142" w:right="0" w:firstLine="0"/>
        <w:jc w:val="both"/>
        <w:rPr>
          <w:sz w:val="20"/>
        </w:rPr>
      </w:pPr>
      <w:r>
        <w:rPr>
          <w:spacing w:val="-2"/>
          <w:sz w:val="20"/>
          <w:vertAlign w:val="superscript"/>
        </w:rPr>
        <w:t>185</w:t>
      </w:r>
      <w:r>
        <w:rPr>
          <w:sz w:val="20"/>
          <w:vertAlign w:val="baseline"/>
        </w:rPr>
        <w:t> </w:t>
      </w:r>
      <w:r>
        <w:rPr>
          <w:spacing w:val="-2"/>
          <w:sz w:val="20"/>
          <w:vertAlign w:val="baseline"/>
        </w:rPr>
        <w:t>Коммерсантъ,</w:t>
      </w:r>
      <w:r>
        <w:rPr>
          <w:spacing w:val="1"/>
          <w:sz w:val="20"/>
          <w:vertAlign w:val="baseline"/>
        </w:rPr>
        <w:t> </w:t>
      </w:r>
      <w:r>
        <w:rPr>
          <w:spacing w:val="-2"/>
          <w:sz w:val="20"/>
          <w:vertAlign w:val="baseline"/>
        </w:rPr>
        <w:t>04.08.2025,</w:t>
      </w:r>
      <w:r>
        <w:rPr>
          <w:spacing w:val="1"/>
          <w:sz w:val="20"/>
          <w:vertAlign w:val="baseline"/>
        </w:rPr>
        <w:t> </w:t>
      </w:r>
      <w:hyperlink r:id="rId137">
        <w:r>
          <w:rPr>
            <w:color w:val="0000FF"/>
            <w:spacing w:val="-2"/>
            <w:sz w:val="20"/>
            <w:u w:val="thick" w:color="0000FF"/>
            <w:vertAlign w:val="baseline"/>
          </w:rPr>
          <w:t>https://www.kommersant.ru/doc/7941018</w:t>
        </w:r>
      </w:hyperlink>
      <w:r>
        <w:rPr>
          <w:spacing w:val="-2"/>
          <w:sz w:val="20"/>
          <w:vertAlign w:val="baseline"/>
        </w:rPr>
        <w:t>.</w:t>
      </w:r>
    </w:p>
    <w:p>
      <w:pPr>
        <w:spacing w:before="0"/>
        <w:ind w:left="142" w:right="0" w:firstLine="0"/>
        <w:jc w:val="both"/>
        <w:rPr>
          <w:sz w:val="20"/>
        </w:rPr>
      </w:pPr>
      <w:r>
        <w:rPr>
          <w:spacing w:val="-2"/>
          <w:sz w:val="20"/>
          <w:vertAlign w:val="superscript"/>
        </w:rPr>
        <w:t>186</w:t>
      </w:r>
      <w:r>
        <w:rPr>
          <w:sz w:val="20"/>
          <w:vertAlign w:val="baseline"/>
        </w:rPr>
        <w:t> </w:t>
      </w:r>
      <w:r>
        <w:rPr>
          <w:spacing w:val="-2"/>
          <w:sz w:val="20"/>
          <w:vertAlign w:val="baseline"/>
        </w:rPr>
        <w:t>Кавказ.Реалии,</w:t>
      </w:r>
      <w:r>
        <w:rPr>
          <w:spacing w:val="1"/>
          <w:sz w:val="20"/>
          <w:vertAlign w:val="baseline"/>
        </w:rPr>
        <w:t> </w:t>
      </w:r>
      <w:r>
        <w:rPr>
          <w:spacing w:val="-2"/>
          <w:sz w:val="20"/>
          <w:vertAlign w:val="baseline"/>
        </w:rPr>
        <w:t>02.09.2025.</w:t>
      </w:r>
    </w:p>
    <w:p>
      <w:pPr>
        <w:spacing w:before="0"/>
        <w:ind w:left="426" w:right="14" w:hanging="285"/>
        <w:jc w:val="left"/>
        <w:rPr>
          <w:sz w:val="20"/>
        </w:rPr>
      </w:pPr>
      <w:r>
        <w:rPr>
          <w:sz w:val="20"/>
          <w:vertAlign w:val="superscript"/>
        </w:rPr>
        <w:t>187</w:t>
      </w:r>
      <w:r>
        <w:rPr>
          <w:spacing w:val="40"/>
          <w:sz w:val="20"/>
          <w:vertAlign w:val="baseline"/>
        </w:rPr>
        <w:t> </w:t>
      </w:r>
      <w:r>
        <w:rPr>
          <w:sz w:val="20"/>
          <w:vertAlign w:val="baseline"/>
        </w:rPr>
        <w:t>ИА</w:t>
      </w:r>
      <w:r>
        <w:rPr>
          <w:spacing w:val="30"/>
          <w:sz w:val="20"/>
          <w:vertAlign w:val="baseline"/>
        </w:rPr>
        <w:t> </w:t>
      </w:r>
      <w:r>
        <w:rPr>
          <w:sz w:val="20"/>
          <w:vertAlign w:val="baseline"/>
        </w:rPr>
        <w:t>«Грозный</w:t>
      </w:r>
      <w:r>
        <w:rPr>
          <w:spacing w:val="30"/>
          <w:sz w:val="20"/>
          <w:vertAlign w:val="baseline"/>
        </w:rPr>
        <w:t> </w:t>
      </w:r>
      <w:r>
        <w:rPr>
          <w:sz w:val="20"/>
          <w:vertAlign w:val="baseline"/>
        </w:rPr>
        <w:t>информ»,</w:t>
      </w:r>
      <w:r>
        <w:rPr>
          <w:spacing w:val="30"/>
          <w:sz w:val="20"/>
          <w:vertAlign w:val="baseline"/>
        </w:rPr>
        <w:t> </w:t>
      </w:r>
      <w:r>
        <w:rPr>
          <w:sz w:val="20"/>
          <w:vertAlign w:val="baseline"/>
        </w:rPr>
        <w:t>28.08.2025,</w:t>
      </w:r>
      <w:r>
        <w:rPr>
          <w:spacing w:val="30"/>
          <w:sz w:val="20"/>
          <w:vertAlign w:val="baseline"/>
        </w:rPr>
        <w:t> </w:t>
      </w:r>
      <w:hyperlink r:id="rId139">
        <w:r>
          <w:rPr>
            <w:color w:val="0000FF"/>
            <w:sz w:val="20"/>
            <w:u w:val="thick" w:color="0000FF"/>
            <w:vertAlign w:val="baseline"/>
          </w:rPr>
          <w:t>https://www.grozny-inform.ru/news/culture/174914</w:t>
        </w:r>
      </w:hyperlink>
      <w:r>
        <w:rPr>
          <w:sz w:val="20"/>
          <w:vertAlign w:val="baseline"/>
        </w:rPr>
        <w:t>,</w:t>
      </w:r>
      <w:r>
        <w:rPr>
          <w:spacing w:val="30"/>
          <w:sz w:val="20"/>
          <w:vertAlign w:val="baseline"/>
        </w:rPr>
        <w:t> </w:t>
      </w:r>
      <w:r>
        <w:rPr>
          <w:sz w:val="20"/>
          <w:vertAlign w:val="baseline"/>
        </w:rPr>
        <w:t>Кавказский</w:t>
      </w:r>
      <w:r>
        <w:rPr>
          <w:spacing w:val="30"/>
          <w:sz w:val="20"/>
          <w:vertAlign w:val="baseline"/>
        </w:rPr>
        <w:t> </w:t>
      </w:r>
      <w:r>
        <w:rPr>
          <w:sz w:val="20"/>
          <w:vertAlign w:val="baseline"/>
        </w:rPr>
        <w:t>Узел, 28.08.2025, </w:t>
      </w:r>
      <w:hyperlink r:id="rId140">
        <w:r>
          <w:rPr>
            <w:color w:val="0000FF"/>
            <w:sz w:val="20"/>
            <w:u w:val="thick" w:color="0000FF"/>
            <w:vertAlign w:val="baseline"/>
          </w:rPr>
          <w:t>https://www.kavkaz-uzel.eu/articles/414934</w:t>
        </w:r>
      </w:hyperlink>
      <w:r>
        <w:rPr>
          <w:sz w:val="20"/>
          <w:vertAlign w:val="baseline"/>
        </w:rPr>
        <w:t>.</w:t>
      </w:r>
    </w:p>
    <w:p>
      <w:pPr>
        <w:spacing w:before="0"/>
        <w:ind w:left="427" w:right="25" w:hanging="285"/>
        <w:jc w:val="left"/>
        <w:rPr>
          <w:sz w:val="20"/>
        </w:rPr>
      </w:pPr>
      <w:r>
        <w:rPr>
          <w:sz w:val="20"/>
          <w:vertAlign w:val="superscript"/>
        </w:rPr>
        <w:t>188</w:t>
      </w:r>
      <w:r>
        <w:rPr>
          <w:spacing w:val="40"/>
          <w:sz w:val="20"/>
          <w:vertAlign w:val="baseline"/>
        </w:rPr>
        <w:t> </w:t>
      </w:r>
      <w:r>
        <w:rPr>
          <w:sz w:val="20"/>
          <w:vertAlign w:val="baseline"/>
        </w:rPr>
        <w:t>ИА</w:t>
      </w:r>
      <w:r>
        <w:rPr>
          <w:spacing w:val="40"/>
          <w:sz w:val="20"/>
          <w:vertAlign w:val="baseline"/>
        </w:rPr>
        <w:t> </w:t>
      </w:r>
      <w:r>
        <w:rPr>
          <w:sz w:val="20"/>
          <w:vertAlign w:val="baseline"/>
        </w:rPr>
        <w:t>«Чечня</w:t>
      </w:r>
      <w:r>
        <w:rPr>
          <w:spacing w:val="40"/>
          <w:sz w:val="20"/>
          <w:vertAlign w:val="baseline"/>
        </w:rPr>
        <w:t> </w:t>
      </w:r>
      <w:r>
        <w:rPr>
          <w:sz w:val="20"/>
          <w:vertAlign w:val="baseline"/>
        </w:rPr>
        <w:t>сегодня»,</w:t>
      </w:r>
      <w:r>
        <w:rPr>
          <w:spacing w:val="40"/>
          <w:sz w:val="20"/>
          <w:vertAlign w:val="baseline"/>
        </w:rPr>
        <w:t> </w:t>
      </w:r>
      <w:r>
        <w:rPr>
          <w:sz w:val="20"/>
          <w:vertAlign w:val="baseline"/>
        </w:rPr>
        <w:t>01.09.2025,</w:t>
      </w:r>
      <w:r>
        <w:rPr>
          <w:spacing w:val="40"/>
          <w:sz w:val="20"/>
          <w:vertAlign w:val="baseline"/>
        </w:rPr>
        <w:t> </w:t>
      </w:r>
      <w:hyperlink r:id="rId141">
        <w:r>
          <w:rPr>
            <w:color w:val="0000FF"/>
            <w:sz w:val="20"/>
            <w:u w:val="thick" w:color="0000FF"/>
            <w:vertAlign w:val="baseline"/>
          </w:rPr>
          <w:t>https://chechnyatoday.com/news/388553</w:t>
        </w:r>
      </w:hyperlink>
      <w:r>
        <w:rPr>
          <w:sz w:val="20"/>
          <w:vertAlign w:val="baseline"/>
        </w:rPr>
        <w:t>,</w:t>
      </w:r>
      <w:r>
        <w:rPr>
          <w:spacing w:val="32"/>
          <w:sz w:val="20"/>
          <w:vertAlign w:val="baseline"/>
        </w:rPr>
        <w:t> </w:t>
      </w:r>
      <w:r>
        <w:rPr>
          <w:sz w:val="20"/>
          <w:vertAlign w:val="baseline"/>
        </w:rPr>
        <w:t>Кавказский</w:t>
      </w:r>
      <w:r>
        <w:rPr>
          <w:spacing w:val="32"/>
          <w:sz w:val="20"/>
          <w:vertAlign w:val="baseline"/>
        </w:rPr>
        <w:t> </w:t>
      </w:r>
      <w:r>
        <w:rPr>
          <w:sz w:val="20"/>
          <w:vertAlign w:val="baseline"/>
        </w:rPr>
        <w:t>Узел,</w:t>
      </w:r>
      <w:r>
        <w:rPr>
          <w:spacing w:val="32"/>
          <w:sz w:val="20"/>
          <w:vertAlign w:val="baseline"/>
        </w:rPr>
        <w:t> </w:t>
      </w:r>
      <w:r>
        <w:rPr>
          <w:sz w:val="20"/>
          <w:vertAlign w:val="baseline"/>
        </w:rPr>
        <w:t>01.09.2025, </w:t>
      </w:r>
      <w:hyperlink r:id="rId142">
        <w:r>
          <w:rPr>
            <w:color w:val="0000FF"/>
            <w:spacing w:val="-2"/>
            <w:sz w:val="20"/>
            <w:u w:val="thick" w:color="0000FF"/>
            <w:vertAlign w:val="baseline"/>
          </w:rPr>
          <w:t>https://www.kavkaz-uzel.eu/articles/415046</w:t>
        </w:r>
      </w:hyperlink>
      <w:r>
        <w:rPr>
          <w:spacing w:val="-2"/>
          <w:sz w:val="20"/>
          <w:vertAlign w:val="baseline"/>
        </w:rPr>
        <w:t>.</w:t>
      </w:r>
    </w:p>
    <w:p>
      <w:pPr>
        <w:spacing w:before="0"/>
        <w:ind w:left="142" w:right="0" w:firstLine="0"/>
        <w:jc w:val="left"/>
        <w:rPr>
          <w:sz w:val="20"/>
        </w:rPr>
      </w:pPr>
      <w:r>
        <w:rPr>
          <w:spacing w:val="-2"/>
          <w:sz w:val="20"/>
          <w:vertAlign w:val="superscript"/>
        </w:rPr>
        <w:t>189</w:t>
      </w:r>
      <w:r>
        <w:rPr>
          <w:spacing w:val="-1"/>
          <w:sz w:val="20"/>
          <w:vertAlign w:val="baseline"/>
        </w:rPr>
        <w:t> </w:t>
      </w:r>
      <w:r>
        <w:rPr>
          <w:spacing w:val="-2"/>
          <w:sz w:val="20"/>
          <w:vertAlign w:val="baseline"/>
        </w:rPr>
        <w:t>Кавказский</w:t>
      </w:r>
      <w:r>
        <w:rPr>
          <w:sz w:val="20"/>
          <w:vertAlign w:val="baseline"/>
        </w:rPr>
        <w:t> </w:t>
      </w:r>
      <w:r>
        <w:rPr>
          <w:spacing w:val="-2"/>
          <w:sz w:val="20"/>
          <w:vertAlign w:val="baseline"/>
        </w:rPr>
        <w:t>Узел,</w:t>
      </w:r>
      <w:r>
        <w:rPr>
          <w:sz w:val="20"/>
          <w:vertAlign w:val="baseline"/>
        </w:rPr>
        <w:t> </w:t>
      </w:r>
      <w:r>
        <w:rPr>
          <w:spacing w:val="-2"/>
          <w:sz w:val="20"/>
          <w:vertAlign w:val="baseline"/>
        </w:rPr>
        <w:t>01.10.2025,</w:t>
      </w:r>
      <w:r>
        <w:rPr>
          <w:sz w:val="20"/>
          <w:vertAlign w:val="baseline"/>
        </w:rPr>
        <w:t> </w:t>
      </w:r>
      <w:hyperlink r:id="rId143">
        <w:r>
          <w:rPr>
            <w:color w:val="0000FF"/>
            <w:spacing w:val="-2"/>
            <w:sz w:val="20"/>
            <w:u w:val="thick" w:color="0000FF"/>
            <w:vertAlign w:val="baseline"/>
          </w:rPr>
          <w:t>https://www.kavkaz-uzel.eu/articles/415905</w:t>
        </w:r>
      </w:hyperlink>
      <w:r>
        <w:rPr>
          <w:spacing w:val="-2"/>
          <w:sz w:val="20"/>
          <w:vertAlign w:val="baseline"/>
        </w:rPr>
        <w:t>.</w:t>
      </w:r>
    </w:p>
    <w:p>
      <w:pPr>
        <w:spacing w:before="0"/>
        <w:ind w:left="142" w:right="0" w:firstLine="0"/>
        <w:jc w:val="left"/>
        <w:rPr>
          <w:sz w:val="20"/>
        </w:rPr>
      </w:pPr>
      <w:r>
        <w:rPr>
          <w:spacing w:val="-2"/>
          <w:sz w:val="20"/>
          <w:vertAlign w:val="superscript"/>
        </w:rPr>
        <w:t>190</w:t>
      </w:r>
      <w:r>
        <w:rPr>
          <w:spacing w:val="12"/>
          <w:sz w:val="20"/>
          <w:vertAlign w:val="baseline"/>
        </w:rPr>
        <w:t> </w:t>
      </w:r>
      <w:r>
        <w:rPr>
          <w:spacing w:val="-2"/>
          <w:sz w:val="20"/>
          <w:vertAlign w:val="baseline"/>
        </w:rPr>
        <w:t>Это</w:t>
      </w:r>
      <w:r>
        <w:rPr>
          <w:spacing w:val="13"/>
          <w:sz w:val="20"/>
          <w:vertAlign w:val="baseline"/>
        </w:rPr>
        <w:t> </w:t>
      </w:r>
      <w:r>
        <w:rPr>
          <w:spacing w:val="-2"/>
          <w:sz w:val="20"/>
          <w:vertAlign w:val="baseline"/>
        </w:rPr>
        <w:t>Кавказ,</w:t>
      </w:r>
      <w:r>
        <w:rPr>
          <w:spacing w:val="13"/>
          <w:sz w:val="20"/>
          <w:vertAlign w:val="baseline"/>
        </w:rPr>
        <w:t> </w:t>
      </w:r>
      <w:r>
        <w:rPr>
          <w:spacing w:val="-2"/>
          <w:sz w:val="20"/>
          <w:vertAlign w:val="baseline"/>
        </w:rPr>
        <w:t>19.06.2018,</w:t>
      </w:r>
      <w:r>
        <w:rPr>
          <w:spacing w:val="13"/>
          <w:sz w:val="20"/>
          <w:vertAlign w:val="baseline"/>
        </w:rPr>
        <w:t> </w:t>
      </w:r>
      <w:hyperlink r:id="rId144">
        <w:r>
          <w:rPr>
            <w:color w:val="0000FF"/>
            <w:spacing w:val="-2"/>
            <w:sz w:val="20"/>
            <w:u w:val="thick" w:color="0000FF"/>
            <w:vertAlign w:val="baseline"/>
          </w:rPr>
          <w:t>https://etokavkaz.ru/obshchestvo/ne-soskochit-s-yazyka</w:t>
        </w:r>
      </w:hyperlink>
      <w:r>
        <w:rPr>
          <w:spacing w:val="-2"/>
          <w:sz w:val="20"/>
          <w:vertAlign w:val="baseline"/>
        </w:rPr>
        <w:t>.</w:t>
      </w:r>
    </w:p>
    <w:p>
      <w:pPr>
        <w:spacing w:after="0"/>
        <w:jc w:val="left"/>
        <w:rPr>
          <w:sz w:val="20"/>
        </w:rPr>
        <w:sectPr>
          <w:pgSz w:w="11920" w:h="16840"/>
          <w:pgMar w:header="0" w:footer="769" w:top="1060" w:bottom="960" w:left="1559" w:right="850"/>
        </w:sectPr>
      </w:pPr>
    </w:p>
    <w:p>
      <w:pPr>
        <w:pStyle w:val="BodyText"/>
        <w:spacing w:before="74"/>
        <w:ind w:right="253"/>
        <w:jc w:val="both"/>
      </w:pPr>
      <w:r>
        <w:rPr/>
        <w:t>всем</w:t>
      </w:r>
      <w:r>
        <w:rPr>
          <w:spacing w:val="-5"/>
        </w:rPr>
        <w:t> </w:t>
      </w:r>
      <w:r>
        <w:rPr/>
        <w:t>населением</w:t>
      </w:r>
      <w:r>
        <w:rPr>
          <w:spacing w:val="-5"/>
        </w:rPr>
        <w:t> </w:t>
      </w:r>
      <w:r>
        <w:rPr/>
        <w:t>страны,</w:t>
      </w:r>
      <w:r>
        <w:rPr>
          <w:spacing w:val="-5"/>
        </w:rPr>
        <w:t> </w:t>
      </w:r>
      <w:r>
        <w:rPr/>
        <w:t>а</w:t>
      </w:r>
      <w:r>
        <w:rPr>
          <w:spacing w:val="-5"/>
        </w:rPr>
        <w:t> </w:t>
      </w:r>
      <w:r>
        <w:rPr/>
        <w:t>не</w:t>
      </w:r>
      <w:r>
        <w:rPr>
          <w:spacing w:val="-5"/>
        </w:rPr>
        <w:t> </w:t>
      </w:r>
      <w:r>
        <w:rPr/>
        <w:t>только</w:t>
      </w:r>
      <w:r>
        <w:rPr>
          <w:spacing w:val="-5"/>
        </w:rPr>
        <w:t> </w:t>
      </w:r>
      <w:r>
        <w:rPr/>
        <w:t>с</w:t>
      </w:r>
      <w:r>
        <w:rPr>
          <w:spacing w:val="-5"/>
        </w:rPr>
        <w:t> </w:t>
      </w:r>
      <w:r>
        <w:rPr/>
        <w:t>жителями</w:t>
      </w:r>
      <w:r>
        <w:rPr>
          <w:spacing w:val="-5"/>
        </w:rPr>
        <w:t> </w:t>
      </w:r>
      <w:r>
        <w:rPr/>
        <w:t>своего</w:t>
      </w:r>
      <w:r>
        <w:rPr>
          <w:spacing w:val="-5"/>
        </w:rPr>
        <w:t> </w:t>
      </w:r>
      <w:r>
        <w:rPr/>
        <w:t>региона.</w:t>
      </w:r>
      <w:r>
        <w:rPr>
          <w:spacing w:val="-5"/>
        </w:rPr>
        <w:t> </w:t>
      </w:r>
      <w:r>
        <w:rPr/>
        <w:t>Он</w:t>
      </w:r>
      <w:r>
        <w:rPr>
          <w:spacing w:val="-5"/>
        </w:rPr>
        <w:t> </w:t>
      </w:r>
      <w:r>
        <w:rPr/>
        <w:t>позволяет</w:t>
      </w:r>
      <w:r>
        <w:rPr>
          <w:spacing w:val="-5"/>
        </w:rPr>
        <w:t> </w:t>
      </w:r>
      <w:r>
        <w:rPr/>
        <w:t>получить образование</w:t>
      </w:r>
      <w:r>
        <w:rPr>
          <w:spacing w:val="-8"/>
        </w:rPr>
        <w:t> </w:t>
      </w:r>
      <w:r>
        <w:rPr/>
        <w:t>в</w:t>
      </w:r>
      <w:r>
        <w:rPr>
          <w:spacing w:val="-8"/>
        </w:rPr>
        <w:t> </w:t>
      </w:r>
      <w:r>
        <w:rPr/>
        <w:t>любом</w:t>
      </w:r>
      <w:r>
        <w:rPr>
          <w:spacing w:val="-8"/>
        </w:rPr>
        <w:t> </w:t>
      </w:r>
      <w:r>
        <w:rPr/>
        <w:t>учебном</w:t>
      </w:r>
      <w:r>
        <w:rPr>
          <w:spacing w:val="-8"/>
        </w:rPr>
        <w:t> </w:t>
      </w:r>
      <w:r>
        <w:rPr/>
        <w:t>заведении</w:t>
      </w:r>
      <w:r>
        <w:rPr>
          <w:spacing w:val="-8"/>
        </w:rPr>
        <w:t> </w:t>
      </w:r>
      <w:r>
        <w:rPr/>
        <w:t>страны,</w:t>
      </w:r>
      <w:r>
        <w:rPr>
          <w:spacing w:val="-8"/>
        </w:rPr>
        <w:t> </w:t>
      </w:r>
      <w:r>
        <w:rPr/>
        <w:t>дает</w:t>
      </w:r>
      <w:r>
        <w:rPr>
          <w:spacing w:val="-8"/>
        </w:rPr>
        <w:t> </w:t>
      </w:r>
      <w:r>
        <w:rPr/>
        <w:t>доступ</w:t>
      </w:r>
      <w:r>
        <w:rPr>
          <w:spacing w:val="-8"/>
        </w:rPr>
        <w:t> </w:t>
      </w:r>
      <w:r>
        <w:rPr/>
        <w:t>к</w:t>
      </w:r>
      <w:r>
        <w:rPr>
          <w:spacing w:val="-8"/>
        </w:rPr>
        <w:t> </w:t>
      </w:r>
      <w:r>
        <w:rPr/>
        <w:t>государственной</w:t>
      </w:r>
      <w:r>
        <w:rPr>
          <w:spacing w:val="-8"/>
        </w:rPr>
        <w:t> </w:t>
      </w:r>
      <w:r>
        <w:rPr/>
        <w:t>службе. Эти преимущества можно долго перечислять.</w:t>
      </w:r>
    </w:p>
    <w:p>
      <w:pPr>
        <w:pStyle w:val="BodyText"/>
        <w:ind w:firstLine="705"/>
      </w:pPr>
      <w:r>
        <w:rPr/>
        <w:t>Глобальный мир, развитие современных средств коммуникации создают потребность</w:t>
      </w:r>
      <w:r>
        <w:rPr>
          <w:spacing w:val="-6"/>
        </w:rPr>
        <w:t> </w:t>
      </w:r>
      <w:r>
        <w:rPr/>
        <w:t>в</w:t>
      </w:r>
      <w:r>
        <w:rPr>
          <w:spacing w:val="-6"/>
        </w:rPr>
        <w:t> </w:t>
      </w:r>
      <w:r>
        <w:rPr/>
        <w:t>изучении</w:t>
      </w:r>
      <w:r>
        <w:rPr>
          <w:spacing w:val="-6"/>
        </w:rPr>
        <w:t> </w:t>
      </w:r>
      <w:r>
        <w:rPr/>
        <w:t>языков</w:t>
      </w:r>
      <w:r>
        <w:rPr>
          <w:spacing w:val="-6"/>
        </w:rPr>
        <w:t> </w:t>
      </w:r>
      <w:r>
        <w:rPr/>
        <w:t>международного</w:t>
      </w:r>
      <w:r>
        <w:rPr>
          <w:spacing w:val="-6"/>
        </w:rPr>
        <w:t> </w:t>
      </w:r>
      <w:r>
        <w:rPr/>
        <w:t>общения</w:t>
      </w:r>
      <w:r>
        <w:rPr>
          <w:spacing w:val="-6"/>
        </w:rPr>
        <w:t> </w:t>
      </w:r>
      <w:r>
        <w:rPr/>
        <w:t>—</w:t>
      </w:r>
      <w:r>
        <w:rPr>
          <w:spacing w:val="-6"/>
        </w:rPr>
        <w:t> </w:t>
      </w:r>
      <w:r>
        <w:rPr/>
        <w:t>таковым</w:t>
      </w:r>
      <w:r>
        <w:rPr>
          <w:spacing w:val="-6"/>
        </w:rPr>
        <w:t> </w:t>
      </w:r>
      <w:r>
        <w:rPr/>
        <w:t>в</w:t>
      </w:r>
      <w:r>
        <w:rPr>
          <w:spacing w:val="-6"/>
        </w:rPr>
        <w:t> </w:t>
      </w:r>
      <w:r>
        <w:rPr/>
        <w:t>настоящее</w:t>
      </w:r>
      <w:r>
        <w:rPr>
          <w:spacing w:val="-6"/>
        </w:rPr>
        <w:t> </w:t>
      </w:r>
      <w:r>
        <w:rPr/>
        <w:t>время служит</w:t>
      </w:r>
      <w:r>
        <w:rPr>
          <w:spacing w:val="-8"/>
        </w:rPr>
        <w:t> </w:t>
      </w:r>
      <w:r>
        <w:rPr/>
        <w:t>в</w:t>
      </w:r>
      <w:r>
        <w:rPr>
          <w:spacing w:val="-8"/>
        </w:rPr>
        <w:t> </w:t>
      </w:r>
      <w:r>
        <w:rPr/>
        <w:t>первую</w:t>
      </w:r>
      <w:r>
        <w:rPr>
          <w:spacing w:val="-8"/>
        </w:rPr>
        <w:t> </w:t>
      </w:r>
      <w:r>
        <w:rPr/>
        <w:t>очередь</w:t>
      </w:r>
      <w:r>
        <w:rPr>
          <w:spacing w:val="-8"/>
        </w:rPr>
        <w:t> </w:t>
      </w:r>
      <w:r>
        <w:rPr/>
        <w:t>английский.</w:t>
      </w:r>
      <w:r>
        <w:rPr>
          <w:spacing w:val="-8"/>
        </w:rPr>
        <w:t> </w:t>
      </w:r>
      <w:r>
        <w:rPr/>
        <w:t>Он</w:t>
      </w:r>
      <w:r>
        <w:rPr>
          <w:spacing w:val="-8"/>
        </w:rPr>
        <w:t> </w:t>
      </w:r>
      <w:r>
        <w:rPr/>
        <w:t>дает</w:t>
      </w:r>
      <w:r>
        <w:rPr>
          <w:spacing w:val="-8"/>
        </w:rPr>
        <w:t> </w:t>
      </w:r>
      <w:r>
        <w:rPr/>
        <w:t>доступ</w:t>
      </w:r>
      <w:r>
        <w:rPr>
          <w:spacing w:val="-8"/>
        </w:rPr>
        <w:t> </w:t>
      </w:r>
      <w:r>
        <w:rPr/>
        <w:t>к</w:t>
      </w:r>
      <w:r>
        <w:rPr>
          <w:spacing w:val="-8"/>
        </w:rPr>
        <w:t> </w:t>
      </w:r>
      <w:r>
        <w:rPr/>
        <w:t>общению</w:t>
      </w:r>
      <w:r>
        <w:rPr>
          <w:spacing w:val="-8"/>
        </w:rPr>
        <w:t> </w:t>
      </w:r>
      <w:r>
        <w:rPr/>
        <w:t>уже</w:t>
      </w:r>
      <w:r>
        <w:rPr>
          <w:spacing w:val="-8"/>
        </w:rPr>
        <w:t> </w:t>
      </w:r>
      <w:r>
        <w:rPr/>
        <w:t>на</w:t>
      </w:r>
      <w:r>
        <w:rPr>
          <w:spacing w:val="-8"/>
        </w:rPr>
        <w:t> </w:t>
      </w:r>
      <w:r>
        <w:rPr/>
        <w:t>международном уровне, позволяет учиться и работать в большинстве развитых регионов мира.</w:t>
      </w:r>
    </w:p>
    <w:p>
      <w:pPr>
        <w:pStyle w:val="BodyText"/>
        <w:ind w:right="14" w:firstLine="705"/>
      </w:pPr>
      <w:r>
        <w:rPr/>
        <w:t>Неудивительно, что какие-то люди, объективно оценивая собственное время и способности,</w:t>
      </w:r>
      <w:r>
        <w:rPr>
          <w:spacing w:val="-9"/>
        </w:rPr>
        <w:t> </w:t>
      </w:r>
      <w:r>
        <w:rPr/>
        <w:t>исходя</w:t>
      </w:r>
      <w:r>
        <w:rPr>
          <w:spacing w:val="-9"/>
        </w:rPr>
        <w:t> </w:t>
      </w:r>
      <w:r>
        <w:rPr/>
        <w:t>из</w:t>
      </w:r>
      <w:r>
        <w:rPr>
          <w:spacing w:val="-9"/>
        </w:rPr>
        <w:t> </w:t>
      </w:r>
      <w:r>
        <w:rPr/>
        <w:t>рационального</w:t>
      </w:r>
      <w:r>
        <w:rPr>
          <w:spacing w:val="-9"/>
        </w:rPr>
        <w:t> </w:t>
      </w:r>
      <w:r>
        <w:rPr/>
        <w:t>принципа</w:t>
      </w:r>
      <w:r>
        <w:rPr>
          <w:spacing w:val="-9"/>
        </w:rPr>
        <w:t> </w:t>
      </w:r>
      <w:r>
        <w:rPr/>
        <w:t>минимизации</w:t>
      </w:r>
      <w:r>
        <w:rPr>
          <w:spacing w:val="-9"/>
        </w:rPr>
        <w:t> </w:t>
      </w:r>
      <w:r>
        <w:rPr/>
        <w:t>собственных</w:t>
      </w:r>
      <w:r>
        <w:rPr>
          <w:spacing w:val="-9"/>
        </w:rPr>
        <w:t> </w:t>
      </w:r>
      <w:r>
        <w:rPr/>
        <w:t>издержек, делают выбор в пользу этих языков. Выбор этот, очевидно, настолько рационален, что может возникнуть вопрос: есть ли вообще смысл в изучении родных языков в эпоху </w:t>
      </w:r>
      <w:r>
        <w:rPr>
          <w:spacing w:val="-2"/>
        </w:rPr>
        <w:t>глобализации?</w:t>
      </w:r>
    </w:p>
    <w:p>
      <w:pPr>
        <w:pStyle w:val="BodyText"/>
        <w:ind w:left="0"/>
      </w:pPr>
    </w:p>
    <w:p>
      <w:pPr>
        <w:pStyle w:val="Heading3"/>
      </w:pPr>
      <w:bookmarkStart w:name="​​Подводя итоги " w:id="51"/>
      <w:bookmarkEnd w:id="51"/>
      <w:r>
        <w:rPr>
          <w:b w:val="0"/>
        </w:rPr>
      </w:r>
      <w:bookmarkStart w:name="h.m2zgbhrq5nuj" w:id="52"/>
      <w:bookmarkEnd w:id="52"/>
      <w:r>
        <w:rPr>
          <w:b w:val="0"/>
        </w:rPr>
      </w:r>
      <w:r>
        <w:rPr>
          <w:spacing w:val="-2"/>
        </w:rPr>
        <w:t>Подводя</w:t>
      </w:r>
      <w:r>
        <w:rPr>
          <w:spacing w:val="-10"/>
        </w:rPr>
        <w:t> </w:t>
      </w:r>
      <w:r>
        <w:rPr>
          <w:spacing w:val="-2"/>
        </w:rPr>
        <w:t>итоги</w:t>
      </w:r>
    </w:p>
    <w:p>
      <w:pPr>
        <w:pStyle w:val="BodyText"/>
        <w:spacing w:before="276"/>
        <w:ind w:firstLine="705"/>
      </w:pPr>
      <w:r>
        <w:rPr/>
        <w:t>Парадоксальным</w:t>
      </w:r>
      <w:r>
        <w:rPr>
          <w:spacing w:val="-11"/>
        </w:rPr>
        <w:t> </w:t>
      </w:r>
      <w:r>
        <w:rPr/>
        <w:t>образом</w:t>
      </w:r>
      <w:r>
        <w:rPr>
          <w:spacing w:val="-11"/>
        </w:rPr>
        <w:t> </w:t>
      </w:r>
      <w:r>
        <w:rPr/>
        <w:t>ответ</w:t>
      </w:r>
      <w:r>
        <w:rPr>
          <w:spacing w:val="-11"/>
        </w:rPr>
        <w:t> </w:t>
      </w:r>
      <w:r>
        <w:rPr/>
        <w:t>может</w:t>
      </w:r>
      <w:r>
        <w:rPr>
          <w:spacing w:val="-11"/>
        </w:rPr>
        <w:t> </w:t>
      </w:r>
      <w:r>
        <w:rPr/>
        <w:t>оказаться</w:t>
      </w:r>
      <w:r>
        <w:rPr>
          <w:spacing w:val="-11"/>
        </w:rPr>
        <w:t> </w:t>
      </w:r>
      <w:r>
        <w:rPr/>
        <w:t>положительным:</w:t>
      </w:r>
      <w:r>
        <w:rPr>
          <w:spacing w:val="-11"/>
        </w:rPr>
        <w:t> </w:t>
      </w:r>
      <w:r>
        <w:rPr/>
        <w:t>да,</w:t>
      </w:r>
      <w:r>
        <w:rPr>
          <w:spacing w:val="-11"/>
        </w:rPr>
        <w:t> </w:t>
      </w:r>
      <w:r>
        <w:rPr/>
        <w:t>есть</w:t>
      </w:r>
      <w:r>
        <w:rPr>
          <w:spacing w:val="-11"/>
        </w:rPr>
        <w:t> </w:t>
      </w:r>
      <w:r>
        <w:rPr/>
        <w:t>такой </w:t>
      </w:r>
      <w:r>
        <w:rPr>
          <w:spacing w:val="-2"/>
        </w:rPr>
        <w:t>смысл!</w:t>
      </w:r>
    </w:p>
    <w:p>
      <w:pPr>
        <w:pStyle w:val="BodyText"/>
        <w:ind w:right="91" w:firstLine="705"/>
      </w:pPr>
      <w:r>
        <w:rPr/>
        <w:t>Во-первых,</w:t>
      </w:r>
      <w:r>
        <w:rPr>
          <w:spacing w:val="-14"/>
        </w:rPr>
        <w:t> </w:t>
      </w:r>
      <w:r>
        <w:rPr/>
        <w:t>некоторые</w:t>
      </w:r>
      <w:r>
        <w:rPr>
          <w:spacing w:val="-14"/>
        </w:rPr>
        <w:t> </w:t>
      </w:r>
      <w:r>
        <w:rPr/>
        <w:t>данные</w:t>
      </w:r>
      <w:r>
        <w:rPr>
          <w:spacing w:val="-14"/>
        </w:rPr>
        <w:t> </w:t>
      </w:r>
      <w:r>
        <w:rPr/>
        <w:t>нейронауки</w:t>
      </w:r>
      <w:r>
        <w:rPr>
          <w:spacing w:val="-14"/>
        </w:rPr>
        <w:t> </w:t>
      </w:r>
      <w:r>
        <w:rPr/>
        <w:t>подтверждают:</w:t>
      </w:r>
      <w:r>
        <w:rPr>
          <w:spacing w:val="-14"/>
        </w:rPr>
        <w:t> </w:t>
      </w:r>
      <w:r>
        <w:rPr/>
        <w:t>изучение</w:t>
      </w:r>
      <w:r>
        <w:rPr>
          <w:spacing w:val="-14"/>
        </w:rPr>
        <w:t> </w:t>
      </w:r>
      <w:r>
        <w:rPr/>
        <w:t>многих</w:t>
      </w:r>
      <w:r>
        <w:rPr>
          <w:spacing w:val="-14"/>
        </w:rPr>
        <w:t> </w:t>
      </w:r>
      <w:r>
        <w:rPr/>
        <w:t>языков с детства стимулирует развитие когнитивных способностей отдельного человека</w:t>
      </w:r>
      <w:r>
        <w:rPr>
          <w:vertAlign w:val="superscript"/>
        </w:rPr>
        <w:t>191</w:t>
      </w:r>
      <w:r>
        <w:rPr>
          <w:vertAlign w:val="baseline"/>
        </w:rPr>
        <w:t>.</w:t>
      </w:r>
    </w:p>
    <w:p>
      <w:pPr>
        <w:pStyle w:val="BodyText"/>
        <w:ind w:firstLine="705"/>
      </w:pPr>
      <w:r>
        <w:rPr/>
        <w:t>Во-вторых, национальные языки открывают доступ к пластам национальной культуры,</w:t>
      </w:r>
      <w:r>
        <w:rPr>
          <w:spacing w:val="-11"/>
        </w:rPr>
        <w:t> </w:t>
      </w:r>
      <w:r>
        <w:rPr/>
        <w:t>к</w:t>
      </w:r>
      <w:r>
        <w:rPr>
          <w:spacing w:val="-11"/>
        </w:rPr>
        <w:t> </w:t>
      </w:r>
      <w:r>
        <w:rPr/>
        <w:t>традициям</w:t>
      </w:r>
      <w:r>
        <w:rPr>
          <w:spacing w:val="-11"/>
        </w:rPr>
        <w:t> </w:t>
      </w:r>
      <w:r>
        <w:rPr/>
        <w:t>и</w:t>
      </w:r>
      <w:r>
        <w:rPr>
          <w:spacing w:val="-11"/>
        </w:rPr>
        <w:t> </w:t>
      </w:r>
      <w:r>
        <w:rPr/>
        <w:t>обычаям,</w:t>
      </w:r>
      <w:r>
        <w:rPr>
          <w:spacing w:val="-11"/>
        </w:rPr>
        <w:t> </w:t>
      </w:r>
      <w:r>
        <w:rPr/>
        <w:t>и</w:t>
      </w:r>
      <w:r>
        <w:rPr>
          <w:spacing w:val="-11"/>
        </w:rPr>
        <w:t> </w:t>
      </w:r>
      <w:r>
        <w:rPr/>
        <w:t>создают</w:t>
      </w:r>
      <w:r>
        <w:rPr>
          <w:spacing w:val="-11"/>
        </w:rPr>
        <w:t> </w:t>
      </w:r>
      <w:r>
        <w:rPr/>
        <w:t>неповторимое</w:t>
      </w:r>
      <w:r>
        <w:rPr>
          <w:spacing w:val="-11"/>
        </w:rPr>
        <w:t> </w:t>
      </w:r>
      <w:r>
        <w:rPr/>
        <w:t>культурное</w:t>
      </w:r>
      <w:r>
        <w:rPr>
          <w:spacing w:val="-11"/>
        </w:rPr>
        <w:t> </w:t>
      </w:r>
      <w:r>
        <w:rPr/>
        <w:t>разнообразие, которое может и должно быть сильной стороной многонациональных обществ.</w:t>
      </w:r>
    </w:p>
    <w:p>
      <w:pPr>
        <w:pStyle w:val="BodyText"/>
        <w:ind w:right="68" w:firstLine="705"/>
      </w:pPr>
      <w:r>
        <w:rPr/>
        <w:t>В-третьих,</w:t>
      </w:r>
      <w:r>
        <w:rPr>
          <w:spacing w:val="-10"/>
        </w:rPr>
        <w:t> </w:t>
      </w:r>
      <w:r>
        <w:rPr/>
        <w:t>это</w:t>
      </w:r>
      <w:r>
        <w:rPr>
          <w:spacing w:val="-10"/>
        </w:rPr>
        <w:t> </w:t>
      </w:r>
      <w:r>
        <w:rPr/>
        <w:t>важно</w:t>
      </w:r>
      <w:r>
        <w:rPr>
          <w:spacing w:val="-10"/>
        </w:rPr>
        <w:t> </w:t>
      </w:r>
      <w:r>
        <w:rPr/>
        <w:t>и</w:t>
      </w:r>
      <w:r>
        <w:rPr>
          <w:spacing w:val="-10"/>
        </w:rPr>
        <w:t> </w:t>
      </w:r>
      <w:r>
        <w:rPr/>
        <w:t>для</w:t>
      </w:r>
      <w:r>
        <w:rPr>
          <w:spacing w:val="-10"/>
        </w:rPr>
        <w:t> </w:t>
      </w:r>
      <w:r>
        <w:rPr/>
        <w:t>большого</w:t>
      </w:r>
      <w:r>
        <w:rPr>
          <w:spacing w:val="-10"/>
        </w:rPr>
        <w:t> </w:t>
      </w:r>
      <w:r>
        <w:rPr/>
        <w:t>мультиэтнического</w:t>
      </w:r>
      <w:r>
        <w:rPr>
          <w:spacing w:val="-10"/>
        </w:rPr>
        <w:t> </w:t>
      </w:r>
      <w:r>
        <w:rPr/>
        <w:t>сообщества.</w:t>
      </w:r>
      <w:r>
        <w:rPr>
          <w:spacing w:val="-10"/>
        </w:rPr>
        <w:t> </w:t>
      </w:r>
      <w:r>
        <w:rPr/>
        <w:t>Каждый</w:t>
      </w:r>
      <w:r>
        <w:rPr>
          <w:spacing w:val="-10"/>
        </w:rPr>
        <w:t> </w:t>
      </w:r>
      <w:r>
        <w:rPr/>
        <w:t>язык по-своему структурирует человеческое мышление. Одну и ту же проблему носители разных</w:t>
      </w:r>
      <w:r>
        <w:rPr>
          <w:spacing w:val="-11"/>
        </w:rPr>
        <w:t> </w:t>
      </w:r>
      <w:r>
        <w:rPr/>
        <w:t>языков</w:t>
      </w:r>
      <w:r>
        <w:rPr>
          <w:spacing w:val="-11"/>
        </w:rPr>
        <w:t> </w:t>
      </w:r>
      <w:r>
        <w:rPr/>
        <w:t>и</w:t>
      </w:r>
      <w:r>
        <w:rPr>
          <w:spacing w:val="-11"/>
        </w:rPr>
        <w:t> </w:t>
      </w:r>
      <w:r>
        <w:rPr/>
        <w:t>разных</w:t>
      </w:r>
      <w:r>
        <w:rPr>
          <w:spacing w:val="-11"/>
        </w:rPr>
        <w:t> </w:t>
      </w:r>
      <w:r>
        <w:rPr/>
        <w:t>культур</w:t>
      </w:r>
      <w:r>
        <w:rPr>
          <w:spacing w:val="-11"/>
        </w:rPr>
        <w:t> </w:t>
      </w:r>
      <w:r>
        <w:rPr/>
        <w:t>могут</w:t>
      </w:r>
      <w:r>
        <w:rPr>
          <w:spacing w:val="-11"/>
        </w:rPr>
        <w:t> </w:t>
      </w:r>
      <w:r>
        <w:rPr/>
        <w:t>осмысливать</w:t>
      </w:r>
      <w:r>
        <w:rPr>
          <w:spacing w:val="-11"/>
        </w:rPr>
        <w:t> </w:t>
      </w:r>
      <w:r>
        <w:rPr/>
        <w:t>немного</w:t>
      </w:r>
      <w:r>
        <w:rPr>
          <w:spacing w:val="-11"/>
        </w:rPr>
        <w:t> </w:t>
      </w:r>
      <w:r>
        <w:rPr/>
        <w:t>по-разному,</w:t>
      </w:r>
      <w:r>
        <w:rPr>
          <w:spacing w:val="-11"/>
        </w:rPr>
        <w:t> </w:t>
      </w:r>
      <w:r>
        <w:rPr/>
        <w:t>в</w:t>
      </w:r>
      <w:r>
        <w:rPr>
          <w:spacing w:val="-11"/>
        </w:rPr>
        <w:t> </w:t>
      </w:r>
      <w:r>
        <w:rPr/>
        <w:t>итоге</w:t>
      </w:r>
      <w:r>
        <w:rPr>
          <w:spacing w:val="-11"/>
        </w:rPr>
        <w:t> </w:t>
      </w:r>
      <w:r>
        <w:rPr/>
        <w:t>повышая вероятность найти ее решение.</w:t>
      </w:r>
    </w:p>
    <w:p>
      <w:pPr>
        <w:pStyle w:val="BodyText"/>
        <w:ind w:right="14" w:firstLine="705"/>
      </w:pPr>
      <w:r>
        <w:rPr/>
        <w:t>В-четвертых,</w:t>
      </w:r>
      <w:r>
        <w:rPr>
          <w:spacing w:val="-6"/>
        </w:rPr>
        <w:t> </w:t>
      </w:r>
      <w:r>
        <w:rPr/>
        <w:t>язык</w:t>
      </w:r>
      <w:r>
        <w:rPr>
          <w:spacing w:val="-6"/>
        </w:rPr>
        <w:t> </w:t>
      </w:r>
      <w:r>
        <w:rPr/>
        <w:t>—</w:t>
      </w:r>
      <w:r>
        <w:rPr>
          <w:spacing w:val="-6"/>
        </w:rPr>
        <w:t> </w:t>
      </w:r>
      <w:r>
        <w:rPr/>
        <w:t>не</w:t>
      </w:r>
      <w:r>
        <w:rPr>
          <w:spacing w:val="-6"/>
        </w:rPr>
        <w:t> </w:t>
      </w:r>
      <w:r>
        <w:rPr/>
        <w:t>просто</w:t>
      </w:r>
      <w:r>
        <w:rPr>
          <w:spacing w:val="-6"/>
        </w:rPr>
        <w:t> </w:t>
      </w:r>
      <w:r>
        <w:rPr/>
        <w:t>инструмент</w:t>
      </w:r>
      <w:r>
        <w:rPr>
          <w:spacing w:val="-6"/>
        </w:rPr>
        <w:t> </w:t>
      </w:r>
      <w:r>
        <w:rPr/>
        <w:t>общения,</w:t>
      </w:r>
      <w:r>
        <w:rPr>
          <w:spacing w:val="-6"/>
        </w:rPr>
        <w:t> </w:t>
      </w:r>
      <w:r>
        <w:rPr/>
        <w:t>но</w:t>
      </w:r>
      <w:r>
        <w:rPr>
          <w:spacing w:val="-6"/>
        </w:rPr>
        <w:t> </w:t>
      </w:r>
      <w:r>
        <w:rPr/>
        <w:t>стержень</w:t>
      </w:r>
      <w:r>
        <w:rPr>
          <w:spacing w:val="-6"/>
        </w:rPr>
        <w:t> </w:t>
      </w:r>
      <w:r>
        <w:rPr/>
        <w:t>этнической идентичности.</w:t>
      </w:r>
      <w:r>
        <w:rPr>
          <w:spacing w:val="-4"/>
        </w:rPr>
        <w:t> </w:t>
      </w:r>
      <w:r>
        <w:rPr/>
        <w:t>Если</w:t>
      </w:r>
      <w:r>
        <w:rPr>
          <w:spacing w:val="-4"/>
        </w:rPr>
        <w:t> </w:t>
      </w:r>
      <w:r>
        <w:rPr/>
        <w:t>язык</w:t>
      </w:r>
      <w:r>
        <w:rPr>
          <w:spacing w:val="-4"/>
        </w:rPr>
        <w:t> </w:t>
      </w:r>
      <w:r>
        <w:rPr/>
        <w:t>умирает,</w:t>
      </w:r>
      <w:r>
        <w:rPr>
          <w:spacing w:val="-4"/>
        </w:rPr>
        <w:t> </w:t>
      </w:r>
      <w:r>
        <w:rPr/>
        <w:t>то</w:t>
      </w:r>
      <w:r>
        <w:rPr>
          <w:spacing w:val="-4"/>
        </w:rPr>
        <w:t> </w:t>
      </w:r>
      <w:r>
        <w:rPr/>
        <w:t>и</w:t>
      </w:r>
      <w:r>
        <w:rPr>
          <w:spacing w:val="-4"/>
        </w:rPr>
        <w:t> </w:t>
      </w:r>
      <w:r>
        <w:rPr/>
        <w:t>сам</w:t>
      </w:r>
      <w:r>
        <w:rPr>
          <w:spacing w:val="-4"/>
        </w:rPr>
        <w:t> </w:t>
      </w:r>
      <w:r>
        <w:rPr/>
        <w:t>этнос</w:t>
      </w:r>
      <w:r>
        <w:rPr>
          <w:spacing w:val="-4"/>
        </w:rPr>
        <w:t> </w:t>
      </w:r>
      <w:r>
        <w:rPr/>
        <w:t>исчезает</w:t>
      </w:r>
      <w:r>
        <w:rPr>
          <w:spacing w:val="-4"/>
        </w:rPr>
        <w:t> </w:t>
      </w:r>
      <w:r>
        <w:rPr/>
        <w:t>в</w:t>
      </w:r>
      <w:r>
        <w:rPr>
          <w:spacing w:val="-4"/>
        </w:rPr>
        <w:t> </w:t>
      </w:r>
      <w:r>
        <w:rPr/>
        <w:t>культурном</w:t>
      </w:r>
      <w:r>
        <w:rPr>
          <w:spacing w:val="-4"/>
        </w:rPr>
        <w:t> </w:t>
      </w:r>
      <w:r>
        <w:rPr/>
        <w:t>плане:</w:t>
      </w:r>
      <w:r>
        <w:rPr>
          <w:spacing w:val="-4"/>
        </w:rPr>
        <w:t> </w:t>
      </w:r>
      <w:r>
        <w:rPr/>
        <w:t>люди забывают свою историю, традиции и уникальные знания об этих традициях, о мировоззрении своего народа.</w:t>
      </w:r>
    </w:p>
    <w:p>
      <w:pPr>
        <w:pStyle w:val="BodyText"/>
        <w:ind w:firstLine="705"/>
      </w:pPr>
      <w:r>
        <w:rPr/>
        <w:t>На протяжении всей человеческой истории отношения народов нередко складывались</w:t>
      </w:r>
      <w:r>
        <w:rPr>
          <w:spacing w:val="-6"/>
        </w:rPr>
        <w:t> </w:t>
      </w:r>
      <w:r>
        <w:rPr/>
        <w:t>непросто,</w:t>
      </w:r>
      <w:r>
        <w:rPr>
          <w:spacing w:val="-6"/>
        </w:rPr>
        <w:t> </w:t>
      </w:r>
      <w:r>
        <w:rPr/>
        <w:t>и</w:t>
      </w:r>
      <w:r>
        <w:rPr>
          <w:spacing w:val="-6"/>
        </w:rPr>
        <w:t> </w:t>
      </w:r>
      <w:r>
        <w:rPr/>
        <w:t>даже</w:t>
      </w:r>
      <w:r>
        <w:rPr>
          <w:spacing w:val="-6"/>
        </w:rPr>
        <w:t> </w:t>
      </w:r>
      <w:r>
        <w:rPr/>
        <w:t>трагично.</w:t>
      </w:r>
      <w:r>
        <w:rPr>
          <w:spacing w:val="-6"/>
        </w:rPr>
        <w:t> </w:t>
      </w:r>
      <w:r>
        <w:rPr/>
        <w:t>В</w:t>
      </w:r>
      <w:r>
        <w:rPr>
          <w:spacing w:val="-6"/>
        </w:rPr>
        <w:t> </w:t>
      </w:r>
      <w:r>
        <w:rPr/>
        <w:t>этой</w:t>
      </w:r>
      <w:r>
        <w:rPr>
          <w:spacing w:val="-6"/>
        </w:rPr>
        <w:t> </w:t>
      </w:r>
      <w:r>
        <w:rPr/>
        <w:t>главе</w:t>
      </w:r>
      <w:r>
        <w:rPr>
          <w:spacing w:val="-6"/>
        </w:rPr>
        <w:t> </w:t>
      </w:r>
      <w:r>
        <w:rPr/>
        <w:t>мы</w:t>
      </w:r>
      <w:r>
        <w:rPr>
          <w:spacing w:val="-6"/>
        </w:rPr>
        <w:t> </w:t>
      </w:r>
      <w:r>
        <w:rPr/>
        <w:t>не</w:t>
      </w:r>
      <w:r>
        <w:rPr>
          <w:spacing w:val="-6"/>
        </w:rPr>
        <w:t> </w:t>
      </w:r>
      <w:r>
        <w:rPr/>
        <w:t>раз</w:t>
      </w:r>
      <w:r>
        <w:rPr>
          <w:spacing w:val="-6"/>
        </w:rPr>
        <w:t> </w:t>
      </w:r>
      <w:r>
        <w:rPr/>
        <w:t>приводили</w:t>
      </w:r>
      <w:r>
        <w:rPr>
          <w:spacing w:val="-6"/>
        </w:rPr>
        <w:t> </w:t>
      </w:r>
      <w:r>
        <w:rPr/>
        <w:t>примеры, связанные именно с черкесским языком — и это не случайно.</w:t>
      </w:r>
    </w:p>
    <w:p>
      <w:pPr>
        <w:pStyle w:val="BodyText"/>
        <w:ind w:firstLine="705"/>
      </w:pPr>
      <w:r>
        <w:rPr/>
        <w:t>В XIX веке в результате Кавказской войны черкесское (адыгское) сообщество, много веков существовавшее на Северном Кавказе, оказалось фактически уничтожено. Жестокая завоевательная политика властей Российской Империи привела к гибели или вынужденной эмиграции большинства адыгского населения. После официального завершения Кавказской войны на родине осталось от 5 до 10% первоначального числа черкесов</w:t>
      </w:r>
      <w:r>
        <w:rPr>
          <w:spacing w:val="-7"/>
        </w:rPr>
        <w:t> </w:t>
      </w:r>
      <w:r>
        <w:rPr/>
        <w:t>—</w:t>
      </w:r>
      <w:r>
        <w:rPr>
          <w:spacing w:val="-7"/>
        </w:rPr>
        <w:t> </w:t>
      </w:r>
      <w:r>
        <w:rPr/>
        <w:t>применяя</w:t>
      </w:r>
      <w:r>
        <w:rPr>
          <w:spacing w:val="-7"/>
        </w:rPr>
        <w:t> </w:t>
      </w:r>
      <w:r>
        <w:rPr/>
        <w:t>сегодняшние</w:t>
      </w:r>
      <w:r>
        <w:rPr>
          <w:spacing w:val="-7"/>
        </w:rPr>
        <w:t> </w:t>
      </w:r>
      <w:r>
        <w:rPr/>
        <w:t>правовые</w:t>
      </w:r>
      <w:r>
        <w:rPr>
          <w:spacing w:val="-7"/>
        </w:rPr>
        <w:t> </w:t>
      </w:r>
      <w:r>
        <w:rPr/>
        <w:t>нормы,</w:t>
      </w:r>
      <w:r>
        <w:rPr>
          <w:spacing w:val="-7"/>
        </w:rPr>
        <w:t> </w:t>
      </w:r>
      <w:r>
        <w:rPr/>
        <w:t>можно</w:t>
      </w:r>
      <w:r>
        <w:rPr>
          <w:spacing w:val="-7"/>
        </w:rPr>
        <w:t> </w:t>
      </w:r>
      <w:r>
        <w:rPr/>
        <w:t>было</w:t>
      </w:r>
      <w:r>
        <w:rPr>
          <w:spacing w:val="-7"/>
        </w:rPr>
        <w:t> </w:t>
      </w:r>
      <w:r>
        <w:rPr/>
        <w:t>бы</w:t>
      </w:r>
      <w:r>
        <w:rPr>
          <w:spacing w:val="-7"/>
        </w:rPr>
        <w:t> </w:t>
      </w:r>
      <w:r>
        <w:rPr/>
        <w:t>говорить</w:t>
      </w:r>
      <w:r>
        <w:rPr>
          <w:spacing w:val="-7"/>
        </w:rPr>
        <w:t> </w:t>
      </w:r>
      <w:r>
        <w:rPr/>
        <w:t>о</w:t>
      </w:r>
      <w:r>
        <w:rPr>
          <w:spacing w:val="-7"/>
        </w:rPr>
        <w:t> </w:t>
      </w:r>
      <w:r>
        <w:rPr/>
        <w:t>геноциде черкесского народа. Оставшиеся были географически разделены на три части, и в современной</w:t>
      </w:r>
      <w:r>
        <w:rPr>
          <w:spacing w:val="-7"/>
        </w:rPr>
        <w:t> </w:t>
      </w:r>
      <w:r>
        <w:rPr/>
        <w:t>России</w:t>
      </w:r>
      <w:r>
        <w:rPr>
          <w:spacing w:val="-7"/>
        </w:rPr>
        <w:t> </w:t>
      </w:r>
      <w:r>
        <w:rPr/>
        <w:t>называются</w:t>
      </w:r>
      <w:r>
        <w:rPr>
          <w:spacing w:val="-7"/>
        </w:rPr>
        <w:t> </w:t>
      </w:r>
      <w:r>
        <w:rPr/>
        <w:t>по-разному:</w:t>
      </w:r>
      <w:r>
        <w:rPr>
          <w:spacing w:val="-7"/>
        </w:rPr>
        <w:t> </w:t>
      </w:r>
      <w:r>
        <w:rPr/>
        <w:t>кабардинцы</w:t>
      </w:r>
      <w:r>
        <w:rPr>
          <w:spacing w:val="-7"/>
        </w:rPr>
        <w:t> </w:t>
      </w:r>
      <w:r>
        <w:rPr/>
        <w:t>в</w:t>
      </w:r>
      <w:r>
        <w:rPr>
          <w:spacing w:val="-7"/>
        </w:rPr>
        <w:t> </w:t>
      </w:r>
      <w:r>
        <w:rPr/>
        <w:t>КБР,</w:t>
      </w:r>
      <w:r>
        <w:rPr>
          <w:spacing w:val="-7"/>
        </w:rPr>
        <w:t> </w:t>
      </w:r>
      <w:r>
        <w:rPr/>
        <w:t>черкесы</w:t>
      </w:r>
      <w:r>
        <w:rPr>
          <w:spacing w:val="-7"/>
        </w:rPr>
        <w:t> </w:t>
      </w:r>
      <w:r>
        <w:rPr/>
        <w:t>в</w:t>
      </w:r>
      <w:r>
        <w:rPr>
          <w:spacing w:val="-7"/>
        </w:rPr>
        <w:t> </w:t>
      </w:r>
      <w:r>
        <w:rPr/>
        <w:t>КЧР</w:t>
      </w:r>
      <w:r>
        <w:rPr>
          <w:spacing w:val="-7"/>
        </w:rPr>
        <w:t> </w:t>
      </w:r>
      <w:r>
        <w:rPr/>
        <w:t>и</w:t>
      </w:r>
      <w:r>
        <w:rPr>
          <w:spacing w:val="-7"/>
        </w:rPr>
        <w:t> </w:t>
      </w:r>
      <w:r>
        <w:rPr/>
        <w:t>адыги</w:t>
      </w:r>
      <w:r>
        <w:rPr>
          <w:spacing w:val="-7"/>
        </w:rPr>
        <w:t> </w:t>
      </w:r>
      <w:r>
        <w:rPr/>
        <w:t>в Республике Адыгея.</w:t>
      </w:r>
    </w:p>
    <w:p>
      <w:pPr>
        <w:pStyle w:val="BodyText"/>
        <w:ind w:firstLine="705"/>
      </w:pPr>
      <w:r>
        <w:rPr/>
        <w:t>Эта катастрофа до сих пор не признана и не отрефлексирована российским обществом</w:t>
      </w:r>
      <w:r>
        <w:rPr>
          <w:spacing w:val="-11"/>
        </w:rPr>
        <w:t> </w:t>
      </w:r>
      <w:r>
        <w:rPr/>
        <w:t>—</w:t>
      </w:r>
      <w:r>
        <w:rPr>
          <w:spacing w:val="-11"/>
        </w:rPr>
        <w:t> </w:t>
      </w:r>
      <w:r>
        <w:rPr/>
        <w:t>невозможно</w:t>
      </w:r>
      <w:r>
        <w:rPr>
          <w:spacing w:val="-11"/>
        </w:rPr>
        <w:t> </w:t>
      </w:r>
      <w:r>
        <w:rPr/>
        <w:t>иначе</w:t>
      </w:r>
      <w:r>
        <w:rPr>
          <w:spacing w:val="-11"/>
        </w:rPr>
        <w:t> </w:t>
      </w:r>
      <w:r>
        <w:rPr/>
        <w:t>объяснить</w:t>
      </w:r>
      <w:r>
        <w:rPr>
          <w:spacing w:val="-11"/>
        </w:rPr>
        <w:t> </w:t>
      </w:r>
      <w:r>
        <w:rPr/>
        <w:t>установку</w:t>
      </w:r>
      <w:r>
        <w:rPr>
          <w:spacing w:val="-11"/>
        </w:rPr>
        <w:t> </w:t>
      </w:r>
      <w:r>
        <w:rPr/>
        <w:t>памятника</w:t>
      </w:r>
      <w:r>
        <w:rPr>
          <w:spacing w:val="-11"/>
        </w:rPr>
        <w:t> </w:t>
      </w:r>
      <w:r>
        <w:rPr/>
        <w:t>генералу</w:t>
      </w:r>
      <w:r>
        <w:rPr>
          <w:spacing w:val="-11"/>
        </w:rPr>
        <w:t> </w:t>
      </w:r>
      <w:r>
        <w:rPr>
          <w:b/>
        </w:rPr>
        <w:t>Григорию</w:t>
      </w:r>
      <w:r>
        <w:rPr>
          <w:b/>
          <w:spacing w:val="-11"/>
        </w:rPr>
        <w:t> </w:t>
      </w:r>
      <w:r>
        <w:rPr>
          <w:b/>
        </w:rPr>
        <w:t>фон Зассу, </w:t>
      </w:r>
      <w:r>
        <w:rPr/>
        <w:t>одному из наиболее жестоких военачальников той войны. Памятник установлен в Краснодарском крае, на исторических черкесских землях, где генерал творил то, что сегодня назвали бы геноцидом местного населения.</w:t>
      </w:r>
    </w:p>
    <w:p>
      <w:pPr>
        <w:pStyle w:val="BodyText"/>
        <w:ind w:right="14" w:firstLine="705"/>
      </w:pPr>
      <w:r>
        <w:rPr/>
        <w:t>Поэтому, в частности, для черкесского народа принципиально важен вопрос о сохранении</w:t>
      </w:r>
      <w:r>
        <w:rPr>
          <w:spacing w:val="-10"/>
        </w:rPr>
        <w:t> </w:t>
      </w:r>
      <w:r>
        <w:rPr/>
        <w:t>общего</w:t>
      </w:r>
      <w:r>
        <w:rPr>
          <w:spacing w:val="-10"/>
        </w:rPr>
        <w:t> </w:t>
      </w:r>
      <w:r>
        <w:rPr/>
        <w:t>языка.</w:t>
      </w:r>
      <w:r>
        <w:rPr>
          <w:spacing w:val="-10"/>
        </w:rPr>
        <w:t> </w:t>
      </w:r>
      <w:r>
        <w:rPr/>
        <w:t>Это</w:t>
      </w:r>
      <w:r>
        <w:rPr>
          <w:spacing w:val="-10"/>
        </w:rPr>
        <w:t> </w:t>
      </w:r>
      <w:r>
        <w:rPr/>
        <w:t>едва</w:t>
      </w:r>
      <w:r>
        <w:rPr>
          <w:spacing w:val="-10"/>
        </w:rPr>
        <w:t> </w:t>
      </w:r>
      <w:r>
        <w:rPr/>
        <w:t>ли</w:t>
      </w:r>
      <w:r>
        <w:rPr>
          <w:spacing w:val="-10"/>
        </w:rPr>
        <w:t> </w:t>
      </w:r>
      <w:r>
        <w:rPr/>
        <w:t>не</w:t>
      </w:r>
      <w:r>
        <w:rPr>
          <w:spacing w:val="-10"/>
        </w:rPr>
        <w:t> </w:t>
      </w:r>
      <w:r>
        <w:rPr/>
        <w:t>тождественно</w:t>
      </w:r>
      <w:r>
        <w:rPr>
          <w:spacing w:val="-10"/>
        </w:rPr>
        <w:t> </w:t>
      </w:r>
      <w:r>
        <w:rPr/>
        <w:t>сохранению</w:t>
      </w:r>
      <w:r>
        <w:rPr>
          <w:spacing w:val="-10"/>
        </w:rPr>
        <w:t> </w:t>
      </w:r>
      <w:r>
        <w:rPr/>
        <w:t>черкесского</w:t>
      </w:r>
      <w:r>
        <w:rPr>
          <w:spacing w:val="-10"/>
        </w:rPr>
        <w:t> </w:t>
      </w:r>
      <w:r>
        <w:rPr/>
        <w:t>народа.</w:t>
      </w:r>
    </w:p>
    <w:p>
      <w:pPr>
        <w:pStyle w:val="BodyText"/>
        <w:spacing w:before="8"/>
        <w:ind w:left="0"/>
        <w:rPr>
          <w:sz w:val="14"/>
        </w:rPr>
      </w:pPr>
      <w:r>
        <w:rPr>
          <w:sz w:val="14"/>
        </w:rPr>
        <mc:AlternateContent>
          <mc:Choice Requires="wps">
            <w:drawing>
              <wp:anchor distT="0" distB="0" distL="0" distR="0" allowOverlap="1" layoutInCell="1" locked="0" behindDoc="1" simplePos="0" relativeHeight="487604224">
                <wp:simplePos x="0" y="0"/>
                <wp:positionH relativeFrom="page">
                  <wp:posOffset>1076325</wp:posOffset>
                </wp:positionH>
                <wp:positionV relativeFrom="paragraph">
                  <wp:posOffset>122969</wp:posOffset>
                </wp:positionV>
                <wp:extent cx="1828800" cy="127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9.682617pt;width:144pt;height:.1pt;mso-position-horizontal-relative:page;mso-position-vertical-relative:paragraph;z-index:-15712256;mso-wrap-distance-left:0;mso-wrap-distance-right:0" id="docshape34" coordorigin="1695,194" coordsize="2880,0" path="m1695,194l4575,194e" filled="false" stroked="true" strokeweight=".75pt" strokecolor="#000000">
                <v:path arrowok="t"/>
                <v:stroke dashstyle="solid"/>
                <w10:wrap type="topAndBottom"/>
              </v:shape>
            </w:pict>
          </mc:Fallback>
        </mc:AlternateContent>
      </w:r>
    </w:p>
    <w:p>
      <w:pPr>
        <w:spacing w:before="110"/>
        <w:ind w:left="142" w:right="0" w:firstLine="0"/>
        <w:jc w:val="both"/>
        <w:rPr>
          <w:sz w:val="20"/>
        </w:rPr>
      </w:pPr>
      <w:r>
        <w:rPr>
          <w:sz w:val="20"/>
          <w:vertAlign w:val="superscript"/>
        </w:rPr>
        <w:t>191</w:t>
      </w:r>
      <w:r>
        <w:rPr>
          <w:spacing w:val="-10"/>
          <w:sz w:val="20"/>
          <w:vertAlign w:val="baseline"/>
        </w:rPr>
        <w:t> </w:t>
      </w:r>
      <w:r>
        <w:rPr>
          <w:sz w:val="20"/>
          <w:vertAlign w:val="baseline"/>
        </w:rPr>
        <w:t>См.,</w:t>
      </w:r>
      <w:r>
        <w:rPr>
          <w:spacing w:val="-10"/>
          <w:sz w:val="20"/>
          <w:vertAlign w:val="baseline"/>
        </w:rPr>
        <w:t> </w:t>
      </w:r>
      <w:r>
        <w:rPr>
          <w:sz w:val="20"/>
          <w:vertAlign w:val="baseline"/>
        </w:rPr>
        <w:t>например,</w:t>
      </w:r>
      <w:r>
        <w:rPr>
          <w:spacing w:val="-9"/>
          <w:sz w:val="20"/>
          <w:vertAlign w:val="baseline"/>
        </w:rPr>
        <w:t> </w:t>
      </w:r>
      <w:r>
        <w:rPr>
          <w:sz w:val="20"/>
          <w:vertAlign w:val="baseline"/>
        </w:rPr>
        <w:t>сайт</w:t>
      </w:r>
      <w:r>
        <w:rPr>
          <w:spacing w:val="-10"/>
          <w:sz w:val="20"/>
          <w:vertAlign w:val="baseline"/>
        </w:rPr>
        <w:t> </w:t>
      </w:r>
      <w:r>
        <w:rPr>
          <w:sz w:val="20"/>
          <w:vertAlign w:val="baseline"/>
        </w:rPr>
        <w:t>Министерства</w:t>
      </w:r>
      <w:r>
        <w:rPr>
          <w:spacing w:val="-9"/>
          <w:sz w:val="20"/>
          <w:vertAlign w:val="baseline"/>
        </w:rPr>
        <w:t> </w:t>
      </w:r>
      <w:r>
        <w:rPr>
          <w:sz w:val="20"/>
          <w:vertAlign w:val="baseline"/>
        </w:rPr>
        <w:t>науки</w:t>
      </w:r>
      <w:r>
        <w:rPr>
          <w:spacing w:val="-10"/>
          <w:sz w:val="20"/>
          <w:vertAlign w:val="baseline"/>
        </w:rPr>
        <w:t> </w:t>
      </w:r>
      <w:r>
        <w:rPr>
          <w:sz w:val="20"/>
          <w:vertAlign w:val="baseline"/>
        </w:rPr>
        <w:t>и</w:t>
      </w:r>
      <w:r>
        <w:rPr>
          <w:spacing w:val="-10"/>
          <w:sz w:val="20"/>
          <w:vertAlign w:val="baseline"/>
        </w:rPr>
        <w:t> </w:t>
      </w:r>
      <w:r>
        <w:rPr>
          <w:sz w:val="20"/>
          <w:vertAlign w:val="baseline"/>
        </w:rPr>
        <w:t>образования</w:t>
      </w:r>
      <w:r>
        <w:rPr>
          <w:spacing w:val="-9"/>
          <w:sz w:val="20"/>
          <w:vertAlign w:val="baseline"/>
        </w:rPr>
        <w:t> </w:t>
      </w:r>
      <w:r>
        <w:rPr>
          <w:spacing w:val="-5"/>
          <w:sz w:val="20"/>
          <w:vertAlign w:val="baseline"/>
        </w:rPr>
        <w:t>РФ,</w:t>
      </w:r>
    </w:p>
    <w:p>
      <w:pPr>
        <w:spacing w:before="0"/>
        <w:ind w:left="427" w:right="0" w:firstLine="0"/>
        <w:jc w:val="left"/>
        <w:rPr>
          <w:sz w:val="20"/>
        </w:rPr>
      </w:pPr>
      <w:r>
        <w:rPr>
          <w:color w:val="0000FF"/>
          <w:spacing w:val="-2"/>
          <w:sz w:val="20"/>
          <w:u w:val="thick" w:color="0000FF"/>
        </w:rPr>
        <w:t>https://наука.рф/news/uchyenye-ranzhirovali-inostrannye-yazyki-po-stepeni-poleznosti-dlya-mozga/</w:t>
      </w:r>
      <w:r>
        <w:rPr>
          <w:spacing w:val="-2"/>
          <w:sz w:val="20"/>
        </w:rPr>
        <w:t>, Наука и </w:t>
      </w:r>
      <w:r>
        <w:rPr>
          <w:sz w:val="20"/>
        </w:rPr>
        <w:t>жизнь, </w:t>
      </w:r>
      <w:hyperlink r:id="rId145">
        <w:r>
          <w:rPr>
            <w:color w:val="0000FF"/>
            <w:sz w:val="20"/>
            <w:u w:val="thick" w:color="0000FF"/>
          </w:rPr>
          <w:t>https://www.nkj.ru/news/24486/</w:t>
        </w:r>
      </w:hyperlink>
      <w:r>
        <w:rPr>
          <w:sz w:val="20"/>
        </w:rPr>
        <w:t>.</w:t>
      </w:r>
    </w:p>
    <w:p>
      <w:pPr>
        <w:spacing w:after="0"/>
        <w:jc w:val="left"/>
        <w:rPr>
          <w:sz w:val="20"/>
        </w:rPr>
        <w:sectPr>
          <w:pgSz w:w="11920" w:h="16840"/>
          <w:pgMar w:header="0" w:footer="769" w:top="1060" w:bottom="960" w:left="1559" w:right="850"/>
        </w:sectPr>
      </w:pPr>
    </w:p>
    <w:p>
      <w:pPr>
        <w:pStyle w:val="BodyText"/>
        <w:spacing w:before="74"/>
      </w:pPr>
      <w:r>
        <w:rPr/>
        <w:t>Неудивительно, что именно черкесы особенно болезненно ощущают все, что связано с их языком. Сокращение часов преподавания языка, уменьшение числа его носителей они во многом</w:t>
      </w:r>
      <w:r>
        <w:rPr>
          <w:spacing w:val="-9"/>
        </w:rPr>
        <w:t> </w:t>
      </w:r>
      <w:r>
        <w:rPr/>
        <w:t>воспринимают</w:t>
      </w:r>
      <w:r>
        <w:rPr>
          <w:spacing w:val="-9"/>
        </w:rPr>
        <w:t> </w:t>
      </w:r>
      <w:r>
        <w:rPr/>
        <w:t>как</w:t>
      </w:r>
      <w:r>
        <w:rPr>
          <w:spacing w:val="-9"/>
        </w:rPr>
        <w:t> </w:t>
      </w:r>
      <w:r>
        <w:rPr/>
        <w:t>продолжение</w:t>
      </w:r>
      <w:r>
        <w:rPr>
          <w:spacing w:val="-9"/>
        </w:rPr>
        <w:t> </w:t>
      </w:r>
      <w:r>
        <w:rPr/>
        <w:t>той</w:t>
      </w:r>
      <w:r>
        <w:rPr>
          <w:spacing w:val="-9"/>
        </w:rPr>
        <w:t> </w:t>
      </w:r>
      <w:r>
        <w:rPr/>
        <w:t>политики,</w:t>
      </w:r>
      <w:r>
        <w:rPr>
          <w:spacing w:val="-9"/>
        </w:rPr>
        <w:t> </w:t>
      </w:r>
      <w:r>
        <w:rPr/>
        <w:t>хоть</w:t>
      </w:r>
      <w:r>
        <w:rPr>
          <w:spacing w:val="-9"/>
        </w:rPr>
        <w:t> </w:t>
      </w:r>
      <w:r>
        <w:rPr/>
        <w:t>и</w:t>
      </w:r>
      <w:r>
        <w:rPr>
          <w:spacing w:val="-9"/>
        </w:rPr>
        <w:t> </w:t>
      </w:r>
      <w:r>
        <w:rPr/>
        <w:t>иными</w:t>
      </w:r>
      <w:r>
        <w:rPr>
          <w:spacing w:val="-9"/>
        </w:rPr>
        <w:t> </w:t>
      </w:r>
      <w:r>
        <w:rPr/>
        <w:t>средствами</w:t>
      </w:r>
      <w:r>
        <w:rPr>
          <w:spacing w:val="-9"/>
        </w:rPr>
        <w:t> </w:t>
      </w:r>
      <w:r>
        <w:rPr/>
        <w:t>—</w:t>
      </w:r>
      <w:r>
        <w:rPr>
          <w:spacing w:val="-9"/>
        </w:rPr>
        <w:t> </w:t>
      </w:r>
      <w:r>
        <w:rPr/>
        <w:t>теперь в форме ассимиляции</w:t>
      </w:r>
      <w:r>
        <w:rPr>
          <w:vertAlign w:val="superscript"/>
        </w:rPr>
        <w:t>192</w:t>
      </w:r>
      <w:r>
        <w:rPr>
          <w:vertAlign w:val="baseline"/>
        </w:rPr>
        <w:t>. И у них есть для этого некоторые основания, учитывая приведенную выше риторику Владимира Путина.</w:t>
      </w:r>
    </w:p>
    <w:p>
      <w:pPr>
        <w:pStyle w:val="BodyText"/>
        <w:ind w:left="0"/>
      </w:pPr>
    </w:p>
    <w:p>
      <w:pPr>
        <w:spacing w:before="0"/>
        <w:ind w:left="847" w:right="0" w:firstLine="0"/>
        <w:jc w:val="left"/>
        <w:rPr>
          <w:i/>
          <w:sz w:val="24"/>
        </w:rPr>
      </w:pPr>
      <w:r>
        <w:rPr>
          <w:sz w:val="24"/>
        </w:rPr>
        <w:t>Что</w:t>
      </w:r>
      <w:r>
        <w:rPr>
          <w:spacing w:val="-3"/>
          <w:sz w:val="24"/>
        </w:rPr>
        <w:t> </w:t>
      </w:r>
      <w:r>
        <w:rPr>
          <w:sz w:val="24"/>
        </w:rPr>
        <w:t>же</w:t>
      </w:r>
      <w:r>
        <w:rPr>
          <w:spacing w:val="-2"/>
          <w:sz w:val="24"/>
        </w:rPr>
        <w:t> </w:t>
      </w:r>
      <w:r>
        <w:rPr>
          <w:sz w:val="24"/>
        </w:rPr>
        <w:t>делать?</w:t>
      </w:r>
      <w:r>
        <w:rPr>
          <w:spacing w:val="-2"/>
          <w:sz w:val="24"/>
        </w:rPr>
        <w:t> </w:t>
      </w:r>
      <w:r>
        <w:rPr>
          <w:i/>
          <w:sz w:val="24"/>
        </w:rPr>
        <w:t>«Для</w:t>
      </w:r>
      <w:r>
        <w:rPr>
          <w:i/>
          <w:spacing w:val="-3"/>
          <w:sz w:val="24"/>
        </w:rPr>
        <w:t> </w:t>
      </w:r>
      <w:r>
        <w:rPr>
          <w:i/>
          <w:sz w:val="24"/>
        </w:rPr>
        <w:t>меня</w:t>
      </w:r>
      <w:r>
        <w:rPr>
          <w:i/>
          <w:spacing w:val="-2"/>
          <w:sz w:val="24"/>
        </w:rPr>
        <w:t> </w:t>
      </w:r>
      <w:r>
        <w:rPr>
          <w:i/>
          <w:sz w:val="24"/>
        </w:rPr>
        <w:t>очевидно,</w:t>
      </w:r>
      <w:r>
        <w:rPr>
          <w:i/>
          <w:spacing w:val="-2"/>
          <w:sz w:val="24"/>
        </w:rPr>
        <w:t> </w:t>
      </w:r>
      <w:r>
        <w:rPr>
          <w:i/>
          <w:sz w:val="24"/>
        </w:rPr>
        <w:t>что</w:t>
      </w:r>
      <w:r>
        <w:rPr>
          <w:i/>
          <w:spacing w:val="-3"/>
          <w:sz w:val="24"/>
        </w:rPr>
        <w:t> </w:t>
      </w:r>
      <w:r>
        <w:rPr>
          <w:i/>
          <w:sz w:val="24"/>
        </w:rPr>
        <w:t>идет</w:t>
      </w:r>
      <w:r>
        <w:rPr>
          <w:i/>
          <w:spacing w:val="-2"/>
          <w:sz w:val="24"/>
        </w:rPr>
        <w:t> </w:t>
      </w:r>
      <w:r>
        <w:rPr>
          <w:i/>
          <w:sz w:val="24"/>
        </w:rPr>
        <w:t>процесс</w:t>
      </w:r>
      <w:r>
        <w:rPr>
          <w:i/>
          <w:spacing w:val="-2"/>
          <w:sz w:val="24"/>
        </w:rPr>
        <w:t> </w:t>
      </w:r>
      <w:r>
        <w:rPr>
          <w:i/>
          <w:sz w:val="24"/>
        </w:rPr>
        <w:t>ассимиляции.</w:t>
      </w:r>
      <w:r>
        <w:rPr>
          <w:i/>
          <w:spacing w:val="-2"/>
          <w:sz w:val="24"/>
        </w:rPr>
        <w:t> Россия</w:t>
      </w:r>
    </w:p>
    <w:p>
      <w:pPr>
        <w:spacing w:before="0"/>
        <w:ind w:left="142" w:right="0" w:firstLine="0"/>
        <w:jc w:val="left"/>
        <w:rPr>
          <w:sz w:val="24"/>
        </w:rPr>
      </w:pPr>
      <w:r>
        <w:rPr>
          <w:i/>
          <w:sz w:val="24"/>
        </w:rPr>
        <w:t>фактически</w:t>
      </w:r>
      <w:r>
        <w:rPr>
          <w:i/>
          <w:spacing w:val="-12"/>
          <w:sz w:val="24"/>
        </w:rPr>
        <w:t> </w:t>
      </w:r>
      <w:r>
        <w:rPr>
          <w:i/>
          <w:sz w:val="24"/>
        </w:rPr>
        <w:t>отказывается</w:t>
      </w:r>
      <w:r>
        <w:rPr>
          <w:i/>
          <w:spacing w:val="-12"/>
          <w:sz w:val="24"/>
        </w:rPr>
        <w:t> </w:t>
      </w:r>
      <w:r>
        <w:rPr>
          <w:i/>
          <w:sz w:val="24"/>
        </w:rPr>
        <w:t>от</w:t>
      </w:r>
      <w:r>
        <w:rPr>
          <w:i/>
          <w:spacing w:val="-12"/>
          <w:sz w:val="24"/>
        </w:rPr>
        <w:t> </w:t>
      </w:r>
      <w:r>
        <w:rPr>
          <w:i/>
          <w:sz w:val="24"/>
        </w:rPr>
        <w:t>федеративного</w:t>
      </w:r>
      <w:r>
        <w:rPr>
          <w:i/>
          <w:spacing w:val="-12"/>
          <w:sz w:val="24"/>
        </w:rPr>
        <w:t> </w:t>
      </w:r>
      <w:r>
        <w:rPr>
          <w:i/>
          <w:sz w:val="24"/>
        </w:rPr>
        <w:t>устройства</w:t>
      </w:r>
      <w:r>
        <w:rPr>
          <w:i/>
          <w:spacing w:val="-12"/>
          <w:sz w:val="24"/>
        </w:rPr>
        <w:t> </w:t>
      </w:r>
      <w:r>
        <w:rPr>
          <w:i/>
          <w:sz w:val="24"/>
        </w:rPr>
        <w:t>и</w:t>
      </w:r>
      <w:r>
        <w:rPr>
          <w:i/>
          <w:spacing w:val="-12"/>
          <w:sz w:val="24"/>
        </w:rPr>
        <w:t> </w:t>
      </w:r>
      <w:r>
        <w:rPr>
          <w:i/>
          <w:sz w:val="24"/>
        </w:rPr>
        <w:t>республики</w:t>
      </w:r>
      <w:r>
        <w:rPr>
          <w:i/>
          <w:spacing w:val="-12"/>
          <w:sz w:val="24"/>
        </w:rPr>
        <w:t> </w:t>
      </w:r>
      <w:r>
        <w:rPr>
          <w:i/>
          <w:sz w:val="24"/>
        </w:rPr>
        <w:t>уже</w:t>
      </w:r>
      <w:r>
        <w:rPr>
          <w:i/>
          <w:spacing w:val="-12"/>
          <w:sz w:val="24"/>
        </w:rPr>
        <w:t> </w:t>
      </w:r>
      <w:r>
        <w:rPr>
          <w:i/>
          <w:sz w:val="24"/>
        </w:rPr>
        <w:t>никакой политической роли не играют»</w:t>
      </w:r>
      <w:r>
        <w:rPr>
          <w:sz w:val="24"/>
        </w:rPr>
        <w:t>. — сказал в беседе с волонтером Центра «Мемориал»</w:t>
      </w:r>
    </w:p>
    <w:p>
      <w:pPr>
        <w:spacing w:before="0"/>
        <w:ind w:left="142" w:right="0" w:firstLine="0"/>
        <w:jc w:val="left"/>
        <w:rPr>
          <w:i/>
          <w:sz w:val="24"/>
        </w:rPr>
      </w:pPr>
      <w:r>
        <w:rPr>
          <w:sz w:val="24"/>
        </w:rPr>
        <w:t>правозащитник</w:t>
      </w:r>
      <w:r>
        <w:rPr>
          <w:spacing w:val="-9"/>
          <w:sz w:val="24"/>
        </w:rPr>
        <w:t> </w:t>
      </w:r>
      <w:r>
        <w:rPr>
          <w:sz w:val="24"/>
        </w:rPr>
        <w:t>из</w:t>
      </w:r>
      <w:r>
        <w:rPr>
          <w:spacing w:val="-9"/>
          <w:sz w:val="24"/>
        </w:rPr>
        <w:t> </w:t>
      </w:r>
      <w:r>
        <w:rPr>
          <w:sz w:val="24"/>
        </w:rPr>
        <w:t>Кабардино-Балкарии.</w:t>
      </w:r>
      <w:r>
        <w:rPr>
          <w:spacing w:val="-9"/>
          <w:sz w:val="24"/>
        </w:rPr>
        <w:t> </w:t>
      </w:r>
      <w:r>
        <w:rPr>
          <w:sz w:val="24"/>
        </w:rPr>
        <w:t>—</w:t>
      </w:r>
      <w:r>
        <w:rPr>
          <w:spacing w:val="-9"/>
          <w:sz w:val="24"/>
        </w:rPr>
        <w:t> </w:t>
      </w:r>
      <w:r>
        <w:rPr>
          <w:i/>
          <w:sz w:val="24"/>
        </w:rPr>
        <w:t>«Почему</w:t>
      </w:r>
      <w:r>
        <w:rPr>
          <w:i/>
          <w:spacing w:val="-9"/>
          <w:sz w:val="24"/>
        </w:rPr>
        <w:t> </w:t>
      </w:r>
      <w:r>
        <w:rPr>
          <w:i/>
          <w:sz w:val="24"/>
        </w:rPr>
        <w:t>мы</w:t>
      </w:r>
      <w:r>
        <w:rPr>
          <w:i/>
          <w:spacing w:val="-9"/>
          <w:sz w:val="24"/>
        </w:rPr>
        <w:t> </w:t>
      </w:r>
      <w:r>
        <w:rPr>
          <w:i/>
          <w:sz w:val="24"/>
        </w:rPr>
        <w:t>не</w:t>
      </w:r>
      <w:r>
        <w:rPr>
          <w:i/>
          <w:spacing w:val="-9"/>
          <w:sz w:val="24"/>
        </w:rPr>
        <w:t> </w:t>
      </w:r>
      <w:r>
        <w:rPr>
          <w:i/>
          <w:sz w:val="24"/>
        </w:rPr>
        <w:t>можем</w:t>
      </w:r>
      <w:r>
        <w:rPr>
          <w:i/>
          <w:spacing w:val="-9"/>
          <w:sz w:val="24"/>
        </w:rPr>
        <w:t> </w:t>
      </w:r>
      <w:r>
        <w:rPr>
          <w:i/>
          <w:sz w:val="24"/>
        </w:rPr>
        <w:t>ставить</w:t>
      </w:r>
      <w:r>
        <w:rPr>
          <w:i/>
          <w:spacing w:val="-9"/>
          <w:sz w:val="24"/>
        </w:rPr>
        <w:t> </w:t>
      </w:r>
      <w:r>
        <w:rPr>
          <w:i/>
          <w:sz w:val="24"/>
        </w:rPr>
        <w:t>эти</w:t>
      </w:r>
      <w:r>
        <w:rPr>
          <w:i/>
          <w:spacing w:val="-9"/>
          <w:sz w:val="24"/>
        </w:rPr>
        <w:t> </w:t>
      </w:r>
      <w:r>
        <w:rPr>
          <w:i/>
          <w:sz w:val="24"/>
        </w:rPr>
        <w:t>проблемы перед нашей властью? Потому что мы не имеем на деле никакого отношения к</w:t>
      </w:r>
    </w:p>
    <w:p>
      <w:pPr>
        <w:spacing w:before="0"/>
        <w:ind w:left="142" w:right="14" w:firstLine="0"/>
        <w:jc w:val="left"/>
        <w:rPr>
          <w:i/>
          <w:sz w:val="24"/>
        </w:rPr>
      </w:pPr>
      <w:r>
        <w:rPr>
          <w:i/>
          <w:sz w:val="24"/>
        </w:rPr>
        <w:t>процессам</w:t>
      </w:r>
      <w:r>
        <w:rPr>
          <w:i/>
          <w:spacing w:val="-6"/>
          <w:sz w:val="24"/>
        </w:rPr>
        <w:t> </w:t>
      </w:r>
      <w:r>
        <w:rPr>
          <w:i/>
          <w:sz w:val="24"/>
        </w:rPr>
        <w:t>формирования</w:t>
      </w:r>
      <w:r>
        <w:rPr>
          <w:i/>
          <w:spacing w:val="-6"/>
          <w:sz w:val="24"/>
        </w:rPr>
        <w:t> </w:t>
      </w:r>
      <w:r>
        <w:rPr>
          <w:i/>
          <w:sz w:val="24"/>
        </w:rPr>
        <w:t>органов</w:t>
      </w:r>
      <w:r>
        <w:rPr>
          <w:i/>
          <w:spacing w:val="-6"/>
          <w:sz w:val="24"/>
        </w:rPr>
        <w:t> </w:t>
      </w:r>
      <w:r>
        <w:rPr>
          <w:i/>
          <w:sz w:val="24"/>
        </w:rPr>
        <w:t>власти,</w:t>
      </w:r>
      <w:r>
        <w:rPr>
          <w:i/>
          <w:spacing w:val="-6"/>
          <w:sz w:val="24"/>
        </w:rPr>
        <w:t> </w:t>
      </w:r>
      <w:r>
        <w:rPr>
          <w:i/>
          <w:sz w:val="24"/>
        </w:rPr>
        <w:t>мы</w:t>
      </w:r>
      <w:r>
        <w:rPr>
          <w:i/>
          <w:spacing w:val="-6"/>
          <w:sz w:val="24"/>
        </w:rPr>
        <w:t> </w:t>
      </w:r>
      <w:r>
        <w:rPr>
          <w:i/>
          <w:sz w:val="24"/>
        </w:rPr>
        <w:t>не</w:t>
      </w:r>
      <w:r>
        <w:rPr>
          <w:i/>
          <w:spacing w:val="-6"/>
          <w:sz w:val="24"/>
        </w:rPr>
        <w:t> </w:t>
      </w:r>
      <w:r>
        <w:rPr>
          <w:i/>
          <w:sz w:val="24"/>
        </w:rPr>
        <w:t>можем</w:t>
      </w:r>
      <w:r>
        <w:rPr>
          <w:i/>
          <w:spacing w:val="-6"/>
          <w:sz w:val="24"/>
        </w:rPr>
        <w:t> </w:t>
      </w:r>
      <w:r>
        <w:rPr>
          <w:i/>
          <w:sz w:val="24"/>
        </w:rPr>
        <w:t>влиять</w:t>
      </w:r>
      <w:r>
        <w:rPr>
          <w:i/>
          <w:spacing w:val="-6"/>
          <w:sz w:val="24"/>
        </w:rPr>
        <w:t> </w:t>
      </w:r>
      <w:r>
        <w:rPr>
          <w:i/>
          <w:sz w:val="24"/>
        </w:rPr>
        <w:t>на</w:t>
      </w:r>
      <w:r>
        <w:rPr>
          <w:i/>
          <w:spacing w:val="-6"/>
          <w:sz w:val="24"/>
        </w:rPr>
        <w:t> </w:t>
      </w:r>
      <w:r>
        <w:rPr>
          <w:i/>
          <w:sz w:val="24"/>
        </w:rPr>
        <w:t>эту</w:t>
      </w:r>
      <w:r>
        <w:rPr>
          <w:i/>
          <w:spacing w:val="-6"/>
          <w:sz w:val="24"/>
        </w:rPr>
        <w:t> </w:t>
      </w:r>
      <w:r>
        <w:rPr>
          <w:i/>
          <w:sz w:val="24"/>
        </w:rPr>
        <w:t>власть.</w:t>
      </w:r>
      <w:r>
        <w:rPr>
          <w:i/>
          <w:spacing w:val="-6"/>
          <w:sz w:val="24"/>
        </w:rPr>
        <w:t> </w:t>
      </w:r>
      <w:r>
        <w:rPr>
          <w:i/>
          <w:sz w:val="24"/>
        </w:rPr>
        <w:t>Если</w:t>
      </w:r>
      <w:r>
        <w:rPr>
          <w:i/>
          <w:spacing w:val="-6"/>
          <w:sz w:val="24"/>
        </w:rPr>
        <w:t> </w:t>
      </w:r>
      <w:r>
        <w:rPr>
          <w:i/>
          <w:sz w:val="24"/>
        </w:rPr>
        <w:t>ты</w:t>
      </w:r>
      <w:r>
        <w:rPr>
          <w:i/>
          <w:spacing w:val="-6"/>
          <w:sz w:val="24"/>
        </w:rPr>
        <w:t> </w:t>
      </w:r>
      <w:r>
        <w:rPr>
          <w:i/>
          <w:sz w:val="24"/>
        </w:rPr>
        <w:t>ее не выбираешь, она от тебя не зависит. Мы на самом деле не являемся источником</w:t>
      </w:r>
    </w:p>
    <w:p>
      <w:pPr>
        <w:spacing w:before="0"/>
        <w:ind w:left="142" w:right="0" w:firstLine="0"/>
        <w:jc w:val="left"/>
        <w:rPr>
          <w:sz w:val="24"/>
        </w:rPr>
      </w:pPr>
      <w:r>
        <w:rPr>
          <w:i/>
          <w:sz w:val="24"/>
        </w:rPr>
        <w:t>власти,</w:t>
      </w:r>
      <w:r>
        <w:rPr>
          <w:i/>
          <w:spacing w:val="-3"/>
          <w:sz w:val="24"/>
        </w:rPr>
        <w:t> </w:t>
      </w:r>
      <w:r>
        <w:rPr>
          <w:i/>
          <w:sz w:val="24"/>
        </w:rPr>
        <w:t>как</w:t>
      </w:r>
      <w:r>
        <w:rPr>
          <w:i/>
          <w:spacing w:val="-3"/>
          <w:sz w:val="24"/>
        </w:rPr>
        <w:t> </w:t>
      </w:r>
      <w:r>
        <w:rPr>
          <w:i/>
          <w:sz w:val="24"/>
        </w:rPr>
        <w:t>записано</w:t>
      </w:r>
      <w:r>
        <w:rPr>
          <w:i/>
          <w:spacing w:val="-3"/>
          <w:sz w:val="24"/>
        </w:rPr>
        <w:t> </w:t>
      </w:r>
      <w:r>
        <w:rPr>
          <w:i/>
          <w:sz w:val="24"/>
        </w:rPr>
        <w:t>в</w:t>
      </w:r>
      <w:r>
        <w:rPr>
          <w:i/>
          <w:spacing w:val="-2"/>
          <w:sz w:val="24"/>
        </w:rPr>
        <w:t> Конституции»</w:t>
      </w:r>
      <w:r>
        <w:rPr>
          <w:spacing w:val="-2"/>
          <w:sz w:val="24"/>
        </w:rPr>
        <w:t>.</w:t>
      </w:r>
    </w:p>
    <w:p>
      <w:pPr>
        <w:pStyle w:val="BodyText"/>
        <w:ind w:right="450" w:firstLine="705"/>
        <w:jc w:val="both"/>
      </w:pPr>
      <w:r>
        <w:rPr/>
        <w:t>В</w:t>
      </w:r>
      <w:r>
        <w:rPr>
          <w:spacing w:val="-5"/>
        </w:rPr>
        <w:t> </w:t>
      </w:r>
      <w:r>
        <w:rPr/>
        <w:t>России</w:t>
      </w:r>
      <w:r>
        <w:rPr>
          <w:spacing w:val="-5"/>
        </w:rPr>
        <w:t> </w:t>
      </w:r>
      <w:r>
        <w:rPr/>
        <w:t>более</w:t>
      </w:r>
      <w:r>
        <w:rPr>
          <w:spacing w:val="-5"/>
        </w:rPr>
        <w:t> </w:t>
      </w:r>
      <w:r>
        <w:rPr/>
        <w:t>80</w:t>
      </w:r>
      <w:r>
        <w:rPr>
          <w:spacing w:val="-5"/>
        </w:rPr>
        <w:t> </w:t>
      </w:r>
      <w:r>
        <w:rPr/>
        <w:t>регионов.</w:t>
      </w:r>
      <w:r>
        <w:rPr>
          <w:spacing w:val="-5"/>
        </w:rPr>
        <w:t> </w:t>
      </w:r>
      <w:r>
        <w:rPr/>
        <w:t>Многие</w:t>
      </w:r>
      <w:r>
        <w:rPr>
          <w:spacing w:val="-5"/>
        </w:rPr>
        <w:t> </w:t>
      </w:r>
      <w:r>
        <w:rPr/>
        <w:t>имеют</w:t>
      </w:r>
      <w:r>
        <w:rPr>
          <w:spacing w:val="-5"/>
        </w:rPr>
        <w:t> </w:t>
      </w:r>
      <w:r>
        <w:rPr/>
        <w:t>значительное</w:t>
      </w:r>
      <w:r>
        <w:rPr>
          <w:spacing w:val="-5"/>
        </w:rPr>
        <w:t> </w:t>
      </w:r>
      <w:r>
        <w:rPr/>
        <w:t>население,</w:t>
      </w:r>
      <w:r>
        <w:rPr>
          <w:spacing w:val="-5"/>
        </w:rPr>
        <w:t> </w:t>
      </w:r>
      <w:r>
        <w:rPr/>
        <w:t>этнически отличное</w:t>
      </w:r>
      <w:r>
        <w:rPr>
          <w:spacing w:val="-9"/>
        </w:rPr>
        <w:t> </w:t>
      </w:r>
      <w:r>
        <w:rPr/>
        <w:t>от</w:t>
      </w:r>
      <w:r>
        <w:rPr>
          <w:spacing w:val="-9"/>
        </w:rPr>
        <w:t> </w:t>
      </w:r>
      <w:r>
        <w:rPr/>
        <w:t>русского</w:t>
      </w:r>
      <w:r>
        <w:rPr>
          <w:spacing w:val="-9"/>
        </w:rPr>
        <w:t> </w:t>
      </w:r>
      <w:r>
        <w:rPr/>
        <w:t>большинства,</w:t>
      </w:r>
      <w:r>
        <w:rPr>
          <w:spacing w:val="-9"/>
        </w:rPr>
        <w:t> </w:t>
      </w:r>
      <w:r>
        <w:rPr/>
        <w:t>для</w:t>
      </w:r>
      <w:r>
        <w:rPr>
          <w:spacing w:val="-9"/>
        </w:rPr>
        <w:t> </w:t>
      </w:r>
      <w:r>
        <w:rPr/>
        <w:t>этих</w:t>
      </w:r>
      <w:r>
        <w:rPr>
          <w:spacing w:val="-9"/>
        </w:rPr>
        <w:t> </w:t>
      </w:r>
      <w:r>
        <w:rPr/>
        <w:t>регионов</w:t>
      </w:r>
      <w:r>
        <w:rPr>
          <w:spacing w:val="-9"/>
        </w:rPr>
        <w:t> </w:t>
      </w:r>
      <w:r>
        <w:rPr/>
        <w:t>вопрос</w:t>
      </w:r>
      <w:r>
        <w:rPr>
          <w:spacing w:val="-9"/>
        </w:rPr>
        <w:t> </w:t>
      </w:r>
      <w:r>
        <w:rPr/>
        <w:t>изучения</w:t>
      </w:r>
      <w:r>
        <w:rPr>
          <w:spacing w:val="-9"/>
        </w:rPr>
        <w:t> </w:t>
      </w:r>
      <w:r>
        <w:rPr/>
        <w:t>родных</w:t>
      </w:r>
      <w:r>
        <w:rPr>
          <w:spacing w:val="-9"/>
        </w:rPr>
        <w:t> </w:t>
      </w:r>
      <w:r>
        <w:rPr/>
        <w:t>языков </w:t>
      </w:r>
      <w:r>
        <w:rPr>
          <w:spacing w:val="-2"/>
        </w:rPr>
        <w:t>актуален.</w:t>
      </w:r>
    </w:p>
    <w:p>
      <w:pPr>
        <w:pStyle w:val="BodyText"/>
        <w:ind w:right="49" w:firstLine="705"/>
      </w:pPr>
      <w:r>
        <w:rPr/>
        <w:t>Есть</w:t>
      </w:r>
      <w:r>
        <w:rPr>
          <w:spacing w:val="-7"/>
        </w:rPr>
        <w:t> </w:t>
      </w:r>
      <w:r>
        <w:rPr/>
        <w:t>регионы</w:t>
      </w:r>
      <w:r>
        <w:rPr>
          <w:spacing w:val="-7"/>
        </w:rPr>
        <w:t> </w:t>
      </w:r>
      <w:r>
        <w:rPr/>
        <w:t>и</w:t>
      </w:r>
      <w:r>
        <w:rPr>
          <w:spacing w:val="-7"/>
        </w:rPr>
        <w:t> </w:t>
      </w:r>
      <w:r>
        <w:rPr/>
        <w:t>народы</w:t>
      </w:r>
      <w:r>
        <w:rPr>
          <w:spacing w:val="-7"/>
        </w:rPr>
        <w:t> </w:t>
      </w:r>
      <w:r>
        <w:rPr/>
        <w:t>со</w:t>
      </w:r>
      <w:r>
        <w:rPr>
          <w:spacing w:val="-7"/>
        </w:rPr>
        <w:t> </w:t>
      </w:r>
      <w:r>
        <w:rPr/>
        <w:t>сложной,</w:t>
      </w:r>
      <w:r>
        <w:rPr>
          <w:spacing w:val="-7"/>
        </w:rPr>
        <w:t> </w:t>
      </w:r>
      <w:r>
        <w:rPr/>
        <w:t>порой</w:t>
      </w:r>
      <w:r>
        <w:rPr>
          <w:spacing w:val="-7"/>
        </w:rPr>
        <w:t> </w:t>
      </w:r>
      <w:r>
        <w:rPr/>
        <w:t>трагической</w:t>
      </w:r>
      <w:r>
        <w:rPr>
          <w:spacing w:val="-7"/>
        </w:rPr>
        <w:t> </w:t>
      </w:r>
      <w:r>
        <w:rPr/>
        <w:t>историей</w:t>
      </w:r>
      <w:r>
        <w:rPr>
          <w:spacing w:val="-7"/>
        </w:rPr>
        <w:t> </w:t>
      </w:r>
      <w:r>
        <w:rPr/>
        <w:t>взаимоотношений с российской центральной властью. Для них сохранение родного языка — вопрос не столько удобства коммуникации, сколько сохранения их как народа.</w:t>
      </w:r>
    </w:p>
    <w:p>
      <w:pPr>
        <w:pStyle w:val="BodyText"/>
        <w:ind w:right="43" w:firstLine="705"/>
      </w:pPr>
      <w:r>
        <w:rPr/>
        <w:t>Чувствительные для этих людей вопросы, касающиеся их этнокультурной идентичности, решают в Москве чиновники, которые зачастую не имеют представления о регионах и народах, их истории и культуре. За четверть века путинского правления выросли</w:t>
      </w:r>
      <w:r>
        <w:rPr>
          <w:spacing w:val="-11"/>
        </w:rPr>
        <w:t> </w:t>
      </w:r>
      <w:r>
        <w:rPr/>
        <w:t>новые</w:t>
      </w:r>
      <w:r>
        <w:rPr>
          <w:spacing w:val="-11"/>
        </w:rPr>
        <w:t> </w:t>
      </w:r>
      <w:r>
        <w:rPr/>
        <w:t>поколения</w:t>
      </w:r>
      <w:r>
        <w:rPr>
          <w:spacing w:val="-11"/>
        </w:rPr>
        <w:t> </w:t>
      </w:r>
      <w:r>
        <w:rPr/>
        <w:t>чиновников.</w:t>
      </w:r>
      <w:r>
        <w:rPr>
          <w:spacing w:val="-11"/>
        </w:rPr>
        <w:t> </w:t>
      </w:r>
      <w:r>
        <w:rPr/>
        <w:t>Они</w:t>
      </w:r>
      <w:r>
        <w:rPr>
          <w:spacing w:val="-11"/>
        </w:rPr>
        <w:t> </w:t>
      </w:r>
      <w:r>
        <w:rPr/>
        <w:t>сформировались</w:t>
      </w:r>
      <w:r>
        <w:rPr>
          <w:spacing w:val="-11"/>
        </w:rPr>
        <w:t> </w:t>
      </w:r>
      <w:r>
        <w:rPr/>
        <w:t>под</w:t>
      </w:r>
      <w:r>
        <w:rPr>
          <w:spacing w:val="-11"/>
        </w:rPr>
        <w:t> </w:t>
      </w:r>
      <w:r>
        <w:rPr/>
        <w:t>влиянием</w:t>
      </w:r>
      <w:r>
        <w:rPr>
          <w:spacing w:val="-11"/>
        </w:rPr>
        <w:t> </w:t>
      </w:r>
      <w:r>
        <w:rPr/>
        <w:t>«исторической политики» этих лет, когда точка зрения «имперского центра» считалась естественной и единственно правильной. Оптика этих людей может в принципе не учитывать подобную проблематику. Система координат, в которой они решают поставленные перед ними вопросы, просто не позволяет учесть человеческие эмоции, вызванные этими решениями, и предсказать возможные последствия. Поднимать национальные проблемы в многонациональной стране — опасное занятие. Вдвойне опасно поднимать эти проблемы таким образом, что у представителей разных этносов складывается впечатление, будто федеральный центр стремится их подавить и ассимилировать.</w:t>
      </w:r>
    </w:p>
    <w:p>
      <w:pPr>
        <w:pStyle w:val="BodyText"/>
        <w:ind w:left="0"/>
      </w:pPr>
    </w:p>
    <w:p>
      <w:pPr>
        <w:pStyle w:val="BodyText"/>
        <w:ind w:firstLine="705"/>
      </w:pPr>
      <w:r>
        <w:rPr/>
        <w:t>Выше</w:t>
      </w:r>
      <w:r>
        <w:rPr>
          <w:spacing w:val="-8"/>
        </w:rPr>
        <w:t> </w:t>
      </w:r>
      <w:r>
        <w:rPr/>
        <w:t>мы</w:t>
      </w:r>
      <w:r>
        <w:rPr>
          <w:spacing w:val="-8"/>
        </w:rPr>
        <w:t> </w:t>
      </w:r>
      <w:r>
        <w:rPr/>
        <w:t>показали</w:t>
      </w:r>
      <w:r>
        <w:rPr>
          <w:spacing w:val="-8"/>
        </w:rPr>
        <w:t> </w:t>
      </w:r>
      <w:r>
        <w:rPr/>
        <w:t>разные</w:t>
      </w:r>
      <w:r>
        <w:rPr>
          <w:spacing w:val="-8"/>
        </w:rPr>
        <w:t> </w:t>
      </w:r>
      <w:r>
        <w:rPr/>
        <w:t>подходы</w:t>
      </w:r>
      <w:r>
        <w:rPr>
          <w:spacing w:val="-8"/>
        </w:rPr>
        <w:t> </w:t>
      </w:r>
      <w:r>
        <w:rPr/>
        <w:t>к</w:t>
      </w:r>
      <w:r>
        <w:rPr>
          <w:spacing w:val="-8"/>
        </w:rPr>
        <w:t> </w:t>
      </w:r>
      <w:r>
        <w:rPr/>
        <w:t>вопросу</w:t>
      </w:r>
      <w:r>
        <w:rPr>
          <w:spacing w:val="-8"/>
        </w:rPr>
        <w:t> </w:t>
      </w:r>
      <w:r>
        <w:rPr/>
        <w:t>о</w:t>
      </w:r>
      <w:r>
        <w:rPr>
          <w:spacing w:val="-8"/>
        </w:rPr>
        <w:t> </w:t>
      </w:r>
      <w:r>
        <w:rPr/>
        <w:t>том,</w:t>
      </w:r>
      <w:r>
        <w:rPr>
          <w:spacing w:val="-8"/>
        </w:rPr>
        <w:t> </w:t>
      </w:r>
      <w:r>
        <w:rPr/>
        <w:t>нужно</w:t>
      </w:r>
      <w:r>
        <w:rPr>
          <w:spacing w:val="-8"/>
        </w:rPr>
        <w:t> </w:t>
      </w:r>
      <w:r>
        <w:rPr/>
        <w:t>ли</w:t>
      </w:r>
      <w:r>
        <w:rPr>
          <w:spacing w:val="-8"/>
        </w:rPr>
        <w:t> </w:t>
      </w:r>
      <w:r>
        <w:rPr/>
        <w:t>сохранять</w:t>
      </w:r>
      <w:r>
        <w:rPr>
          <w:spacing w:val="-8"/>
        </w:rPr>
        <w:t> </w:t>
      </w:r>
      <w:r>
        <w:rPr/>
        <w:t>родной язык или можно им пожертвовать ради более глубокой интеграции в глобальный мир.</w:t>
      </w:r>
    </w:p>
    <w:p>
      <w:pPr>
        <w:pStyle w:val="BodyText"/>
        <w:ind w:right="43"/>
      </w:pPr>
      <w:r>
        <w:rPr/>
        <w:t>Разные</w:t>
      </w:r>
      <w:r>
        <w:rPr>
          <w:spacing w:val="-9"/>
        </w:rPr>
        <w:t> </w:t>
      </w:r>
      <w:r>
        <w:rPr/>
        <w:t>люди</w:t>
      </w:r>
      <w:r>
        <w:rPr>
          <w:spacing w:val="-9"/>
        </w:rPr>
        <w:t> </w:t>
      </w:r>
      <w:r>
        <w:rPr/>
        <w:t>в</w:t>
      </w:r>
      <w:r>
        <w:rPr>
          <w:spacing w:val="-9"/>
        </w:rPr>
        <w:t> </w:t>
      </w:r>
      <w:r>
        <w:rPr/>
        <w:t>разных</w:t>
      </w:r>
      <w:r>
        <w:rPr>
          <w:spacing w:val="-9"/>
        </w:rPr>
        <w:t> </w:t>
      </w:r>
      <w:r>
        <w:rPr/>
        <w:t>регионах</w:t>
      </w:r>
      <w:r>
        <w:rPr>
          <w:spacing w:val="-9"/>
        </w:rPr>
        <w:t> </w:t>
      </w:r>
      <w:r>
        <w:rPr/>
        <w:t>могут</w:t>
      </w:r>
      <w:r>
        <w:rPr>
          <w:spacing w:val="-9"/>
        </w:rPr>
        <w:t> </w:t>
      </w:r>
      <w:r>
        <w:rPr/>
        <w:t>отвечать</w:t>
      </w:r>
      <w:r>
        <w:rPr>
          <w:spacing w:val="-9"/>
        </w:rPr>
        <w:t> </w:t>
      </w:r>
      <w:r>
        <w:rPr/>
        <w:t>на</w:t>
      </w:r>
      <w:r>
        <w:rPr>
          <w:spacing w:val="-9"/>
        </w:rPr>
        <w:t> </w:t>
      </w:r>
      <w:r>
        <w:rPr/>
        <w:t>этот</w:t>
      </w:r>
      <w:r>
        <w:rPr>
          <w:spacing w:val="-9"/>
        </w:rPr>
        <w:t> </w:t>
      </w:r>
      <w:r>
        <w:rPr/>
        <w:t>вопрос</w:t>
      </w:r>
      <w:r>
        <w:rPr>
          <w:spacing w:val="-9"/>
        </w:rPr>
        <w:t> </w:t>
      </w:r>
      <w:r>
        <w:rPr/>
        <w:t>по-разному,</w:t>
      </w:r>
      <w:r>
        <w:rPr>
          <w:spacing w:val="-9"/>
        </w:rPr>
        <w:t> </w:t>
      </w:r>
      <w:r>
        <w:rPr/>
        <w:t>могут</w:t>
      </w:r>
      <w:r>
        <w:rPr>
          <w:spacing w:val="-9"/>
        </w:rPr>
        <w:t> </w:t>
      </w:r>
      <w:r>
        <w:rPr/>
        <w:t>делать тот или иной выбор, и не всегда этот выбор будет определяться их этнической принадлежностью. Но в любом случае выбирать это должны люди, погруженные в контекст, в жизнь своего регионе. Люди, живущие в регионе, в его культурной среде, и принимающие решение о своем родном языке. Не о чьем-то. Не о «языке народа РФ».</w:t>
      </w:r>
    </w:p>
    <w:p>
      <w:pPr>
        <w:pStyle w:val="BodyText"/>
        <w:ind w:right="14" w:firstLine="705"/>
      </w:pPr>
      <w:r>
        <w:rPr/>
        <w:t>Представляется, что вопрос сохранения и развития национальных языков должен быть передан на места и решаться так, как сочтут нужным жители соответствующего региона. Разумеется, для этого у регионов должны быть материальные и финансовые ресурсы: преподавание и изучение языков стоит денег. Подчеркнем, что здесь неприемлема современная налоговая и бюджетная модель, при которой большая часть финансовых</w:t>
      </w:r>
      <w:r>
        <w:rPr>
          <w:spacing w:val="-7"/>
        </w:rPr>
        <w:t> </w:t>
      </w:r>
      <w:r>
        <w:rPr/>
        <w:t>ресурсов</w:t>
      </w:r>
      <w:r>
        <w:rPr>
          <w:spacing w:val="-7"/>
        </w:rPr>
        <w:t> </w:t>
      </w:r>
      <w:r>
        <w:rPr/>
        <w:t>сосредотачиваются</w:t>
      </w:r>
      <w:r>
        <w:rPr>
          <w:spacing w:val="-7"/>
        </w:rPr>
        <w:t> </w:t>
      </w:r>
      <w:r>
        <w:rPr/>
        <w:t>в</w:t>
      </w:r>
      <w:r>
        <w:rPr>
          <w:spacing w:val="-7"/>
        </w:rPr>
        <w:t> </w:t>
      </w:r>
      <w:r>
        <w:rPr/>
        <w:t>Центре,</w:t>
      </w:r>
      <w:r>
        <w:rPr>
          <w:spacing w:val="-7"/>
        </w:rPr>
        <w:t> </w:t>
      </w:r>
      <w:r>
        <w:rPr/>
        <w:t>а</w:t>
      </w:r>
      <w:r>
        <w:rPr>
          <w:spacing w:val="-7"/>
        </w:rPr>
        <w:t> </w:t>
      </w:r>
      <w:r>
        <w:rPr/>
        <w:t>оттуда</w:t>
      </w:r>
      <w:r>
        <w:rPr>
          <w:spacing w:val="-7"/>
        </w:rPr>
        <w:t> </w:t>
      </w:r>
      <w:r>
        <w:rPr/>
        <w:t>распределяются</w:t>
      </w:r>
      <w:r>
        <w:rPr>
          <w:spacing w:val="-7"/>
        </w:rPr>
        <w:t> </w:t>
      </w:r>
      <w:r>
        <w:rPr/>
        <w:t>в</w:t>
      </w:r>
      <w:r>
        <w:rPr>
          <w:spacing w:val="-7"/>
        </w:rPr>
        <w:t> </w:t>
      </w:r>
      <w:r>
        <w:rPr/>
        <w:t>регионы</w:t>
      </w:r>
      <w:r>
        <w:rPr>
          <w:spacing w:val="-7"/>
        </w:rPr>
        <w:t> </w:t>
      </w:r>
      <w:r>
        <w:rPr/>
        <w:t>на основе не всегда понятных и непрозрачных схем и договоренностей. Только возврат к федеративной модели организации российского государства позволит — нет, не решить эту проблему окончательно и бесповоротно, но хотя бы подойти к ее решению, с учетом интересов всех заинтересованных сторон, на основании общественной дискуссии и </w:t>
      </w:r>
      <w:r>
        <w:rPr>
          <w:spacing w:val="-2"/>
        </w:rPr>
        <w:t>компромиссов.</w:t>
      </w:r>
    </w:p>
    <w:p>
      <w:pPr>
        <w:pStyle w:val="BodyText"/>
        <w:spacing w:before="2"/>
        <w:ind w:left="0"/>
        <w:rPr>
          <w:sz w:val="11"/>
        </w:rPr>
      </w:pPr>
      <w:r>
        <w:rPr>
          <w:sz w:val="11"/>
        </w:rPr>
        <mc:AlternateContent>
          <mc:Choice Requires="wps">
            <w:drawing>
              <wp:anchor distT="0" distB="0" distL="0" distR="0" allowOverlap="1" layoutInCell="1" locked="0" behindDoc="1" simplePos="0" relativeHeight="487604736">
                <wp:simplePos x="0" y="0"/>
                <wp:positionH relativeFrom="page">
                  <wp:posOffset>1076325</wp:posOffset>
                </wp:positionH>
                <wp:positionV relativeFrom="paragraph">
                  <wp:posOffset>96976</wp:posOffset>
                </wp:positionV>
                <wp:extent cx="1828800" cy="127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7.635938pt;width:144pt;height:.1pt;mso-position-horizontal-relative:page;mso-position-vertical-relative:paragraph;z-index:-15711744;mso-wrap-distance-left:0;mso-wrap-distance-right:0" id="docshape35" coordorigin="1695,153" coordsize="2880,0" path="m1695,153l4575,153e" filled="false" stroked="true" strokeweight=".75pt" strokecolor="#000000">
                <v:path arrowok="t"/>
                <v:stroke dashstyle="solid"/>
                <w10:wrap type="topAndBottom"/>
              </v:shape>
            </w:pict>
          </mc:Fallback>
        </mc:AlternateContent>
      </w:r>
    </w:p>
    <w:p>
      <w:pPr>
        <w:spacing w:before="104"/>
        <w:ind w:left="142" w:right="0" w:firstLine="0"/>
        <w:jc w:val="left"/>
        <w:rPr>
          <w:sz w:val="20"/>
        </w:rPr>
      </w:pPr>
      <w:r>
        <w:rPr>
          <w:spacing w:val="-2"/>
          <w:sz w:val="20"/>
          <w:vertAlign w:val="superscript"/>
        </w:rPr>
        <w:t>192</w:t>
      </w:r>
      <w:r>
        <w:rPr>
          <w:spacing w:val="6"/>
          <w:sz w:val="20"/>
          <w:vertAlign w:val="baseline"/>
        </w:rPr>
        <w:t> </w:t>
      </w:r>
      <w:r>
        <w:rPr>
          <w:spacing w:val="-2"/>
          <w:sz w:val="20"/>
          <w:vertAlign w:val="baseline"/>
        </w:rPr>
        <w:t>Кавказ.Реалии,</w:t>
      </w:r>
      <w:r>
        <w:rPr>
          <w:spacing w:val="7"/>
          <w:sz w:val="20"/>
          <w:vertAlign w:val="baseline"/>
        </w:rPr>
        <w:t> </w:t>
      </w:r>
      <w:r>
        <w:rPr>
          <w:spacing w:val="-2"/>
          <w:sz w:val="20"/>
          <w:vertAlign w:val="baseline"/>
        </w:rPr>
        <w:t>21.02.2025,</w:t>
      </w:r>
      <w:r>
        <w:rPr>
          <w:spacing w:val="7"/>
          <w:sz w:val="20"/>
          <w:vertAlign w:val="baseline"/>
        </w:rPr>
        <w:t> </w:t>
      </w:r>
      <w:r>
        <w:rPr>
          <w:spacing w:val="-2"/>
          <w:sz w:val="20"/>
          <w:vertAlign w:val="baseline"/>
        </w:rPr>
        <w:t>Крым.Реалии,</w:t>
      </w:r>
      <w:r>
        <w:rPr>
          <w:spacing w:val="7"/>
          <w:sz w:val="20"/>
          <w:vertAlign w:val="baseline"/>
        </w:rPr>
        <w:t> </w:t>
      </w:r>
      <w:r>
        <w:rPr>
          <w:spacing w:val="-2"/>
          <w:sz w:val="20"/>
          <w:vertAlign w:val="baseline"/>
        </w:rPr>
        <w:t>02.09.2025.</w:t>
      </w:r>
    </w:p>
    <w:p>
      <w:pPr>
        <w:spacing w:after="0"/>
        <w:jc w:val="left"/>
        <w:rPr>
          <w:sz w:val="20"/>
        </w:rPr>
        <w:sectPr>
          <w:pgSz w:w="11920" w:h="16840"/>
          <w:pgMar w:header="0" w:footer="769" w:top="1060" w:bottom="960" w:left="1559" w:right="850"/>
        </w:sectPr>
      </w:pPr>
    </w:p>
    <w:p>
      <w:pPr>
        <w:spacing w:before="70"/>
        <w:ind w:left="142" w:right="43" w:firstLine="705"/>
        <w:jc w:val="left"/>
        <w:rPr>
          <w:i/>
          <w:sz w:val="24"/>
        </w:rPr>
      </w:pPr>
      <w:r>
        <w:rPr>
          <w:sz w:val="24"/>
        </w:rPr>
        <w:t>После принятия поправок о необязательности обучения родным языкам на Северном</w:t>
      </w:r>
      <w:r>
        <w:rPr>
          <w:spacing w:val="-10"/>
          <w:sz w:val="24"/>
        </w:rPr>
        <w:t> </w:t>
      </w:r>
      <w:r>
        <w:rPr>
          <w:sz w:val="24"/>
        </w:rPr>
        <w:t>Кавказе</w:t>
      </w:r>
      <w:r>
        <w:rPr>
          <w:spacing w:val="-10"/>
          <w:sz w:val="24"/>
        </w:rPr>
        <w:t> </w:t>
      </w:r>
      <w:r>
        <w:rPr>
          <w:sz w:val="24"/>
        </w:rPr>
        <w:t>активно</w:t>
      </w:r>
      <w:r>
        <w:rPr>
          <w:spacing w:val="-10"/>
          <w:sz w:val="24"/>
        </w:rPr>
        <w:t> </w:t>
      </w:r>
      <w:r>
        <w:rPr>
          <w:sz w:val="24"/>
        </w:rPr>
        <w:t>открываются</w:t>
      </w:r>
      <w:r>
        <w:rPr>
          <w:spacing w:val="-10"/>
          <w:sz w:val="24"/>
        </w:rPr>
        <w:t> </w:t>
      </w:r>
      <w:r>
        <w:rPr>
          <w:sz w:val="24"/>
        </w:rPr>
        <w:t>частные</w:t>
      </w:r>
      <w:r>
        <w:rPr>
          <w:spacing w:val="-10"/>
          <w:sz w:val="24"/>
        </w:rPr>
        <w:t> </w:t>
      </w:r>
      <w:r>
        <w:rPr>
          <w:sz w:val="24"/>
        </w:rPr>
        <w:t>школы</w:t>
      </w:r>
      <w:r>
        <w:rPr>
          <w:spacing w:val="-10"/>
          <w:sz w:val="24"/>
        </w:rPr>
        <w:t> </w:t>
      </w:r>
      <w:r>
        <w:rPr>
          <w:sz w:val="24"/>
        </w:rPr>
        <w:t>и</w:t>
      </w:r>
      <w:r>
        <w:rPr>
          <w:spacing w:val="-10"/>
          <w:sz w:val="24"/>
        </w:rPr>
        <w:t> </w:t>
      </w:r>
      <w:r>
        <w:rPr>
          <w:sz w:val="24"/>
        </w:rPr>
        <w:t>онлайн-курсы</w:t>
      </w:r>
      <w:r>
        <w:rPr>
          <w:spacing w:val="-10"/>
          <w:sz w:val="24"/>
        </w:rPr>
        <w:t> </w:t>
      </w:r>
      <w:r>
        <w:rPr>
          <w:sz w:val="24"/>
        </w:rPr>
        <w:t>изучения</w:t>
      </w:r>
      <w:r>
        <w:rPr>
          <w:spacing w:val="-10"/>
          <w:sz w:val="24"/>
        </w:rPr>
        <w:t> </w:t>
      </w:r>
      <w:r>
        <w:rPr>
          <w:sz w:val="24"/>
        </w:rPr>
        <w:t>родных языков.</w:t>
      </w:r>
      <w:r>
        <w:rPr>
          <w:spacing w:val="-5"/>
          <w:sz w:val="24"/>
        </w:rPr>
        <w:t> </w:t>
      </w:r>
      <w:r>
        <w:rPr>
          <w:sz w:val="24"/>
        </w:rPr>
        <w:t>Энтузиасты</w:t>
      </w:r>
      <w:r>
        <w:rPr>
          <w:spacing w:val="-5"/>
          <w:sz w:val="24"/>
        </w:rPr>
        <w:t> </w:t>
      </w:r>
      <w:r>
        <w:rPr>
          <w:sz w:val="24"/>
        </w:rPr>
        <w:t>выпускают</w:t>
      </w:r>
      <w:r>
        <w:rPr>
          <w:spacing w:val="-5"/>
          <w:sz w:val="24"/>
        </w:rPr>
        <w:t> </w:t>
      </w:r>
      <w:r>
        <w:rPr>
          <w:sz w:val="24"/>
        </w:rPr>
        <w:t>(в</w:t>
      </w:r>
      <w:r>
        <w:rPr>
          <w:spacing w:val="-5"/>
          <w:sz w:val="24"/>
        </w:rPr>
        <w:t> </w:t>
      </w:r>
      <w:r>
        <w:rPr>
          <w:sz w:val="24"/>
        </w:rPr>
        <w:t>том</w:t>
      </w:r>
      <w:r>
        <w:rPr>
          <w:spacing w:val="-5"/>
          <w:sz w:val="24"/>
        </w:rPr>
        <w:t> </w:t>
      </w:r>
      <w:r>
        <w:rPr>
          <w:sz w:val="24"/>
        </w:rPr>
        <w:t>числе</w:t>
      </w:r>
      <w:r>
        <w:rPr>
          <w:spacing w:val="-5"/>
          <w:sz w:val="24"/>
        </w:rPr>
        <w:t> </w:t>
      </w:r>
      <w:r>
        <w:rPr>
          <w:sz w:val="24"/>
        </w:rPr>
        <w:t>и</w:t>
      </w:r>
      <w:r>
        <w:rPr>
          <w:spacing w:val="-5"/>
          <w:sz w:val="24"/>
        </w:rPr>
        <w:t> </w:t>
      </w:r>
      <w:r>
        <w:rPr>
          <w:sz w:val="24"/>
        </w:rPr>
        <w:t>за</w:t>
      </w:r>
      <w:r>
        <w:rPr>
          <w:spacing w:val="-5"/>
          <w:sz w:val="24"/>
        </w:rPr>
        <w:t> </w:t>
      </w:r>
      <w:r>
        <w:rPr>
          <w:sz w:val="24"/>
        </w:rPr>
        <w:t>свой</w:t>
      </w:r>
      <w:r>
        <w:rPr>
          <w:spacing w:val="-5"/>
          <w:sz w:val="24"/>
        </w:rPr>
        <w:t> </w:t>
      </w:r>
      <w:r>
        <w:rPr>
          <w:sz w:val="24"/>
        </w:rPr>
        <w:t>счет)</w:t>
      </w:r>
      <w:r>
        <w:rPr>
          <w:spacing w:val="-5"/>
          <w:sz w:val="24"/>
        </w:rPr>
        <w:t> </w:t>
      </w:r>
      <w:r>
        <w:rPr>
          <w:sz w:val="24"/>
        </w:rPr>
        <w:t>учебники</w:t>
      </w:r>
      <w:r>
        <w:rPr>
          <w:spacing w:val="-5"/>
          <w:sz w:val="24"/>
        </w:rPr>
        <w:t> </w:t>
      </w:r>
      <w:r>
        <w:rPr>
          <w:sz w:val="24"/>
        </w:rPr>
        <w:t>и</w:t>
      </w:r>
      <w:r>
        <w:rPr>
          <w:spacing w:val="-5"/>
          <w:sz w:val="24"/>
        </w:rPr>
        <w:t> </w:t>
      </w:r>
      <w:r>
        <w:rPr>
          <w:sz w:val="24"/>
        </w:rPr>
        <w:t>пособия</w:t>
      </w:r>
      <w:r>
        <w:rPr>
          <w:spacing w:val="-5"/>
          <w:sz w:val="24"/>
        </w:rPr>
        <w:t> </w:t>
      </w:r>
      <w:r>
        <w:rPr>
          <w:sz w:val="24"/>
        </w:rPr>
        <w:t>для</w:t>
      </w:r>
      <w:r>
        <w:rPr>
          <w:spacing w:val="-5"/>
          <w:sz w:val="24"/>
        </w:rPr>
        <w:t> </w:t>
      </w:r>
      <w:r>
        <w:rPr>
          <w:sz w:val="24"/>
        </w:rPr>
        <w:t>детей и взрослых. </w:t>
      </w:r>
      <w:r>
        <w:rPr>
          <w:i/>
          <w:sz w:val="24"/>
        </w:rPr>
        <w:t>«Мы уже видим рост интереса к языку, появление онлайн-школ, новых преподавателей, работающих с детьми и взрослыми. Конечно, без государственной</w:t>
      </w:r>
    </w:p>
    <w:p>
      <w:pPr>
        <w:spacing w:before="0"/>
        <w:ind w:left="142" w:right="0" w:firstLine="0"/>
        <w:jc w:val="left"/>
        <w:rPr>
          <w:sz w:val="24"/>
        </w:rPr>
      </w:pPr>
      <w:r>
        <w:rPr>
          <w:i/>
          <w:sz w:val="24"/>
        </w:rPr>
        <w:t>поддержки</w:t>
      </w:r>
      <w:r>
        <w:rPr>
          <w:i/>
          <w:spacing w:val="-9"/>
          <w:sz w:val="24"/>
        </w:rPr>
        <w:t> </w:t>
      </w:r>
      <w:r>
        <w:rPr>
          <w:i/>
          <w:sz w:val="24"/>
        </w:rPr>
        <w:t>этого</w:t>
      </w:r>
      <w:r>
        <w:rPr>
          <w:i/>
          <w:spacing w:val="-9"/>
          <w:sz w:val="24"/>
        </w:rPr>
        <w:t> </w:t>
      </w:r>
      <w:r>
        <w:rPr>
          <w:i/>
          <w:sz w:val="24"/>
        </w:rPr>
        <w:t>недостаточно,</w:t>
      </w:r>
      <w:r>
        <w:rPr>
          <w:i/>
          <w:spacing w:val="-9"/>
          <w:sz w:val="24"/>
        </w:rPr>
        <w:t> </w:t>
      </w:r>
      <w:r>
        <w:rPr>
          <w:i/>
          <w:sz w:val="24"/>
        </w:rPr>
        <w:t>но</w:t>
      </w:r>
      <w:r>
        <w:rPr>
          <w:i/>
          <w:spacing w:val="-9"/>
          <w:sz w:val="24"/>
        </w:rPr>
        <w:t> </w:t>
      </w:r>
      <w:r>
        <w:rPr>
          <w:i/>
          <w:sz w:val="24"/>
        </w:rPr>
        <w:t>очевидно,</w:t>
      </w:r>
      <w:r>
        <w:rPr>
          <w:i/>
          <w:spacing w:val="-9"/>
          <w:sz w:val="24"/>
        </w:rPr>
        <w:t> </w:t>
      </w:r>
      <w:r>
        <w:rPr>
          <w:i/>
          <w:sz w:val="24"/>
        </w:rPr>
        <w:t>что</w:t>
      </w:r>
      <w:r>
        <w:rPr>
          <w:i/>
          <w:spacing w:val="-9"/>
          <w:sz w:val="24"/>
        </w:rPr>
        <w:t> </w:t>
      </w:r>
      <w:r>
        <w:rPr>
          <w:i/>
          <w:sz w:val="24"/>
        </w:rPr>
        <w:t>народ</w:t>
      </w:r>
      <w:r>
        <w:rPr>
          <w:i/>
          <w:spacing w:val="-9"/>
          <w:sz w:val="24"/>
        </w:rPr>
        <w:t> </w:t>
      </w:r>
      <w:r>
        <w:rPr>
          <w:i/>
          <w:sz w:val="24"/>
        </w:rPr>
        <w:t>сам</w:t>
      </w:r>
      <w:r>
        <w:rPr>
          <w:i/>
          <w:spacing w:val="-9"/>
          <w:sz w:val="24"/>
        </w:rPr>
        <w:t> </w:t>
      </w:r>
      <w:r>
        <w:rPr>
          <w:i/>
          <w:sz w:val="24"/>
        </w:rPr>
        <w:t>ищет</w:t>
      </w:r>
      <w:r>
        <w:rPr>
          <w:i/>
          <w:spacing w:val="-9"/>
          <w:sz w:val="24"/>
        </w:rPr>
        <w:t> </w:t>
      </w:r>
      <w:r>
        <w:rPr>
          <w:i/>
          <w:sz w:val="24"/>
        </w:rPr>
        <w:t>пути</w:t>
      </w:r>
      <w:r>
        <w:rPr>
          <w:i/>
          <w:spacing w:val="-9"/>
          <w:sz w:val="24"/>
        </w:rPr>
        <w:t> </w:t>
      </w:r>
      <w:r>
        <w:rPr>
          <w:i/>
          <w:sz w:val="24"/>
        </w:rPr>
        <w:t>сохранения языка»</w:t>
      </w:r>
      <w:r>
        <w:rPr>
          <w:sz w:val="24"/>
        </w:rPr>
        <w:t>, — отметил Айдамир Казаноко</w:t>
      </w:r>
      <w:r>
        <w:rPr>
          <w:sz w:val="24"/>
          <w:vertAlign w:val="superscript"/>
        </w:rPr>
        <w:t>193</w:t>
      </w:r>
      <w:r>
        <w:rPr>
          <w:sz w:val="24"/>
          <w:vertAlign w:val="baseline"/>
        </w:rPr>
        <w:t>.</w:t>
      </w:r>
    </w:p>
    <w:p>
      <w:pPr>
        <w:pStyle w:val="BodyText"/>
        <w:ind w:firstLine="705"/>
      </w:pPr>
      <w:r>
        <w:rPr/>
        <w:t>Общества пытаются самоорганизовываться, показывая заинтересованность в сохранении</w:t>
      </w:r>
      <w:r>
        <w:rPr>
          <w:spacing w:val="-9"/>
        </w:rPr>
        <w:t> </w:t>
      </w:r>
      <w:r>
        <w:rPr/>
        <w:t>и</w:t>
      </w:r>
      <w:r>
        <w:rPr>
          <w:spacing w:val="-9"/>
        </w:rPr>
        <w:t> </w:t>
      </w:r>
      <w:r>
        <w:rPr/>
        <w:t>развитии</w:t>
      </w:r>
      <w:r>
        <w:rPr>
          <w:spacing w:val="-9"/>
        </w:rPr>
        <w:t> </w:t>
      </w:r>
      <w:r>
        <w:rPr/>
        <w:t>своих</w:t>
      </w:r>
      <w:r>
        <w:rPr>
          <w:spacing w:val="-9"/>
        </w:rPr>
        <w:t> </w:t>
      </w:r>
      <w:r>
        <w:rPr/>
        <w:t>языков,</w:t>
      </w:r>
      <w:r>
        <w:rPr>
          <w:spacing w:val="-9"/>
        </w:rPr>
        <w:t> </w:t>
      </w:r>
      <w:r>
        <w:rPr/>
        <w:t>своих</w:t>
      </w:r>
      <w:r>
        <w:rPr>
          <w:spacing w:val="-9"/>
        </w:rPr>
        <w:t> </w:t>
      </w:r>
      <w:r>
        <w:rPr/>
        <w:t>национальных</w:t>
      </w:r>
      <w:r>
        <w:rPr>
          <w:spacing w:val="-9"/>
        </w:rPr>
        <w:t> </w:t>
      </w:r>
      <w:r>
        <w:rPr/>
        <w:t>культур.</w:t>
      </w:r>
      <w:r>
        <w:rPr>
          <w:spacing w:val="-9"/>
        </w:rPr>
        <w:t> </w:t>
      </w:r>
      <w:r>
        <w:rPr/>
        <w:t>Но</w:t>
      </w:r>
      <w:r>
        <w:rPr>
          <w:spacing w:val="-9"/>
        </w:rPr>
        <w:t> </w:t>
      </w:r>
      <w:r>
        <w:rPr/>
        <w:t>это</w:t>
      </w:r>
      <w:r>
        <w:rPr>
          <w:spacing w:val="-9"/>
        </w:rPr>
        <w:t> </w:t>
      </w:r>
      <w:r>
        <w:rPr/>
        <w:t>очень</w:t>
      </w:r>
      <w:r>
        <w:rPr>
          <w:spacing w:val="-9"/>
        </w:rPr>
        <w:t> </w:t>
      </w:r>
      <w:r>
        <w:rPr/>
        <w:t>непросто будет сделать без соответствующей государственной поддержки.</w:t>
      </w:r>
    </w:p>
    <w:p>
      <w:pPr>
        <w:pStyle w:val="BodyText"/>
        <w:ind w:left="0"/>
      </w:pPr>
    </w:p>
    <w:p>
      <w:pPr>
        <w:pStyle w:val="Heading1"/>
        <w:spacing w:before="276"/>
      </w:pPr>
      <w:bookmarkStart w:name="​​«Ингушское дело»: следствие и суд став" w:id="53"/>
      <w:bookmarkEnd w:id="53"/>
      <w:r>
        <w:rPr>
          <w:b w:val="0"/>
        </w:rPr>
      </w:r>
      <w:bookmarkStart w:name="h.sbz6e56bjn6y" w:id="54"/>
      <w:bookmarkEnd w:id="54"/>
      <w:r>
        <w:rPr>
          <w:b w:val="0"/>
        </w:rPr>
      </w:r>
      <w:r>
        <w:rPr/>
        <w:t>«Ингушское</w:t>
      </w:r>
      <w:r>
        <w:rPr>
          <w:spacing w:val="-9"/>
        </w:rPr>
        <w:t> </w:t>
      </w:r>
      <w:r>
        <w:rPr/>
        <w:t>дело»:</w:t>
      </w:r>
      <w:r>
        <w:rPr>
          <w:spacing w:val="-6"/>
        </w:rPr>
        <w:t> </w:t>
      </w:r>
      <w:r>
        <w:rPr/>
        <w:t>следствие</w:t>
      </w:r>
      <w:r>
        <w:rPr>
          <w:spacing w:val="-7"/>
        </w:rPr>
        <w:t> </w:t>
      </w:r>
      <w:r>
        <w:rPr/>
        <w:t>и</w:t>
      </w:r>
      <w:r>
        <w:rPr>
          <w:spacing w:val="-6"/>
        </w:rPr>
        <w:t> </w:t>
      </w:r>
      <w:r>
        <w:rPr/>
        <w:t>суд</w:t>
      </w:r>
      <w:r>
        <w:rPr>
          <w:spacing w:val="-7"/>
        </w:rPr>
        <w:t> </w:t>
      </w:r>
      <w:r>
        <w:rPr/>
        <w:t>ставят</w:t>
      </w:r>
      <w:r>
        <w:rPr>
          <w:spacing w:val="-6"/>
        </w:rPr>
        <w:t> </w:t>
      </w:r>
      <w:r>
        <w:rPr>
          <w:spacing w:val="-2"/>
        </w:rPr>
        <w:t>точку</w:t>
      </w:r>
    </w:p>
    <w:p>
      <w:pPr>
        <w:pStyle w:val="BodyText"/>
        <w:spacing w:before="338"/>
        <w:ind w:right="93" w:firstLine="705"/>
      </w:pPr>
      <w:r>
        <w:rPr>
          <w:b/>
          <w:i/>
        </w:rPr>
        <w:t>26</w:t>
      </w:r>
      <w:r>
        <w:rPr>
          <w:b/>
          <w:i/>
          <w:spacing w:val="-9"/>
        </w:rPr>
        <w:t> </w:t>
      </w:r>
      <w:r>
        <w:rPr>
          <w:b/>
          <w:i/>
        </w:rPr>
        <w:t>сентября</w:t>
      </w:r>
      <w:r>
        <w:rPr>
          <w:b/>
          <w:i/>
          <w:spacing w:val="-9"/>
        </w:rPr>
        <w:t> </w:t>
      </w:r>
      <w:r>
        <w:rPr>
          <w:b/>
          <w:i/>
        </w:rPr>
        <w:t>2018</w:t>
      </w:r>
      <w:r>
        <w:rPr>
          <w:b/>
          <w:i/>
          <w:spacing w:val="-9"/>
        </w:rPr>
        <w:t> </w:t>
      </w:r>
      <w:r>
        <w:rPr>
          <w:b/>
          <w:i/>
        </w:rPr>
        <w:t>года</w:t>
      </w:r>
      <w:r>
        <w:rPr>
          <w:b/>
          <w:i/>
          <w:spacing w:val="-9"/>
        </w:rPr>
        <w:t> </w:t>
      </w:r>
      <w:r>
        <w:rPr>
          <w:b/>
        </w:rPr>
        <w:t>Юнус-Бек</w:t>
      </w:r>
      <w:r>
        <w:rPr>
          <w:b/>
          <w:spacing w:val="-9"/>
        </w:rPr>
        <w:t> </w:t>
      </w:r>
      <w:r>
        <w:rPr>
          <w:b/>
        </w:rPr>
        <w:t>Евкуров</w:t>
      </w:r>
      <w:r>
        <w:rPr>
          <w:b/>
          <w:spacing w:val="-9"/>
        </w:rPr>
        <w:t> </w:t>
      </w:r>
      <w:r>
        <w:rPr/>
        <w:t>и</w:t>
      </w:r>
      <w:r>
        <w:rPr>
          <w:spacing w:val="-9"/>
        </w:rPr>
        <w:t> </w:t>
      </w:r>
      <w:r>
        <w:rPr>
          <w:b/>
        </w:rPr>
        <w:t>Рамзан</w:t>
      </w:r>
      <w:r>
        <w:rPr>
          <w:b/>
          <w:spacing w:val="-9"/>
        </w:rPr>
        <w:t> </w:t>
      </w:r>
      <w:r>
        <w:rPr>
          <w:b/>
        </w:rPr>
        <w:t>Кадыров,</w:t>
      </w:r>
      <w:r>
        <w:rPr>
          <w:b/>
          <w:spacing w:val="-9"/>
        </w:rPr>
        <w:t> </w:t>
      </w:r>
      <w:r>
        <w:rPr/>
        <w:t>главы</w:t>
      </w:r>
      <w:r>
        <w:rPr>
          <w:spacing w:val="-9"/>
        </w:rPr>
        <w:t> </w:t>
      </w:r>
      <w:r>
        <w:rPr>
          <w:i/>
        </w:rPr>
        <w:t>Ингушетии </w:t>
      </w:r>
      <w:r>
        <w:rPr/>
        <w:t>и </w:t>
      </w:r>
      <w:r>
        <w:rPr>
          <w:i/>
        </w:rPr>
        <w:t>Чечни, </w:t>
      </w:r>
      <w:r>
        <w:rPr/>
        <w:t>подписали соглашение о делимитации административной границы между этими регионами. Соглашение это готовилось втайне от общественности. Значительная часть населения Ингушетии посчитала его несправедливым и наносящим ущерб республике. </w:t>
      </w:r>
      <w:r>
        <w:rPr>
          <w:b/>
          <w:i/>
        </w:rPr>
        <w:t>С 4 по 17 октября </w:t>
      </w:r>
      <w:r>
        <w:rPr/>
        <w:t>в столице Ингушетии </w:t>
      </w:r>
      <w:r>
        <w:rPr>
          <w:i/>
        </w:rPr>
        <w:t>г. Магасе </w:t>
      </w:r>
      <w:r>
        <w:rPr/>
        <w:t>шел митинг протеста против этого соглашения. Митинг приостановили в связи с тем, что после обращения в Конституционный суд Ингушетии последний признал соглашение противоречащим Конституции РИ. Но </w:t>
      </w:r>
      <w:r>
        <w:rPr>
          <w:b/>
          <w:i/>
        </w:rPr>
        <w:t>6 декабря 2018 года </w:t>
      </w:r>
      <w:r>
        <w:rPr/>
        <w:t>Конституционный суд РФ признал соглашение законным, и оно фактически вступило в силу</w:t>
      </w:r>
      <w:r>
        <w:rPr>
          <w:vertAlign w:val="superscript"/>
        </w:rPr>
        <w:t>1</w:t>
      </w:r>
      <w:r>
        <w:rPr>
          <w:vertAlign w:val="superscript"/>
        </w:rPr>
        <w:t>9</w:t>
      </w:r>
      <w:r>
        <w:rPr>
          <w:vertAlign w:val="superscript"/>
        </w:rPr>
        <w:t>4</w:t>
      </w:r>
      <w:r>
        <w:rPr>
          <w:vertAlign w:val="baseline"/>
        </w:rPr>
        <w:t>.</w:t>
      </w:r>
    </w:p>
    <w:p>
      <w:pPr>
        <w:pStyle w:val="BodyText"/>
        <w:ind w:right="43" w:firstLine="705"/>
      </w:pPr>
      <w:r>
        <w:rPr/>
        <w:t>В </w:t>
      </w:r>
      <w:r>
        <w:rPr>
          <w:b/>
          <w:i/>
        </w:rPr>
        <w:t>марте 2019 года </w:t>
      </w:r>
      <w:r>
        <w:rPr/>
        <w:t>власти Ингушетии попытались внести изменения в закон о референдуме,</w:t>
      </w:r>
      <w:r>
        <w:rPr>
          <w:spacing w:val="-2"/>
        </w:rPr>
        <w:t> </w:t>
      </w:r>
      <w:r>
        <w:rPr/>
        <w:t>которые</w:t>
      </w:r>
      <w:r>
        <w:rPr>
          <w:spacing w:val="-2"/>
        </w:rPr>
        <w:t> </w:t>
      </w:r>
      <w:r>
        <w:rPr/>
        <w:t>сделали</w:t>
      </w:r>
      <w:r>
        <w:rPr>
          <w:spacing w:val="-2"/>
        </w:rPr>
        <w:t> </w:t>
      </w:r>
      <w:r>
        <w:rPr/>
        <w:t>бы</w:t>
      </w:r>
      <w:r>
        <w:rPr>
          <w:spacing w:val="-2"/>
        </w:rPr>
        <w:t> </w:t>
      </w:r>
      <w:r>
        <w:rPr/>
        <w:t>необязательным</w:t>
      </w:r>
      <w:r>
        <w:rPr>
          <w:spacing w:val="-2"/>
        </w:rPr>
        <w:t> </w:t>
      </w:r>
      <w:r>
        <w:rPr/>
        <w:t>его</w:t>
      </w:r>
      <w:r>
        <w:rPr>
          <w:spacing w:val="-2"/>
        </w:rPr>
        <w:t> </w:t>
      </w:r>
      <w:r>
        <w:rPr/>
        <w:t>проведение</w:t>
      </w:r>
      <w:r>
        <w:rPr>
          <w:spacing w:val="-2"/>
        </w:rPr>
        <w:t> </w:t>
      </w:r>
      <w:r>
        <w:rPr/>
        <w:t>при</w:t>
      </w:r>
      <w:r>
        <w:rPr>
          <w:spacing w:val="-2"/>
        </w:rPr>
        <w:t> </w:t>
      </w:r>
      <w:r>
        <w:rPr/>
        <w:t>решении</w:t>
      </w:r>
      <w:r>
        <w:rPr>
          <w:spacing w:val="-2"/>
        </w:rPr>
        <w:t> </w:t>
      </w:r>
      <w:r>
        <w:rPr/>
        <w:t>вопросов о</w:t>
      </w:r>
      <w:r>
        <w:rPr>
          <w:spacing w:val="-7"/>
        </w:rPr>
        <w:t> </w:t>
      </w:r>
      <w:r>
        <w:rPr/>
        <w:t>границах</w:t>
      </w:r>
      <w:r>
        <w:rPr>
          <w:spacing w:val="-7"/>
        </w:rPr>
        <w:t> </w:t>
      </w:r>
      <w:r>
        <w:rPr/>
        <w:t>республики,</w:t>
      </w:r>
      <w:r>
        <w:rPr>
          <w:spacing w:val="-7"/>
        </w:rPr>
        <w:t> </w:t>
      </w:r>
      <w:r>
        <w:rPr/>
        <w:t>о</w:t>
      </w:r>
      <w:r>
        <w:rPr>
          <w:spacing w:val="-7"/>
        </w:rPr>
        <w:t> </w:t>
      </w:r>
      <w:r>
        <w:rPr/>
        <w:t>ее</w:t>
      </w:r>
      <w:r>
        <w:rPr>
          <w:spacing w:val="-7"/>
        </w:rPr>
        <w:t> </w:t>
      </w:r>
      <w:r>
        <w:rPr/>
        <w:t>статусе,</w:t>
      </w:r>
      <w:r>
        <w:rPr>
          <w:spacing w:val="-7"/>
        </w:rPr>
        <w:t> </w:t>
      </w:r>
      <w:r>
        <w:rPr/>
        <w:t>о</w:t>
      </w:r>
      <w:r>
        <w:rPr>
          <w:spacing w:val="-7"/>
        </w:rPr>
        <w:t> </w:t>
      </w:r>
      <w:r>
        <w:rPr/>
        <w:t>разделении</w:t>
      </w:r>
      <w:r>
        <w:rPr>
          <w:spacing w:val="-7"/>
        </w:rPr>
        <w:t> </w:t>
      </w:r>
      <w:r>
        <w:rPr/>
        <w:t>или</w:t>
      </w:r>
      <w:r>
        <w:rPr>
          <w:spacing w:val="-7"/>
        </w:rPr>
        <w:t> </w:t>
      </w:r>
      <w:r>
        <w:rPr/>
        <w:t>объединении</w:t>
      </w:r>
      <w:r>
        <w:rPr>
          <w:spacing w:val="-7"/>
        </w:rPr>
        <w:t> </w:t>
      </w:r>
      <w:r>
        <w:rPr/>
        <w:t>с</w:t>
      </w:r>
      <w:r>
        <w:rPr>
          <w:spacing w:val="-7"/>
        </w:rPr>
        <w:t> </w:t>
      </w:r>
      <w:r>
        <w:rPr/>
        <w:t>другими</w:t>
      </w:r>
      <w:r>
        <w:rPr>
          <w:spacing w:val="-7"/>
        </w:rPr>
        <w:t> </w:t>
      </w:r>
      <w:r>
        <w:rPr/>
        <w:t>субъектами РФ. </w:t>
      </w:r>
      <w:r>
        <w:rPr>
          <w:b/>
          <w:i/>
        </w:rPr>
        <w:t>26 марта </w:t>
      </w:r>
      <w:r>
        <w:rPr/>
        <w:t>в Магасе вновь начался протестный митинг. Протестующие вели себя мирно, но утром </w:t>
      </w:r>
      <w:r>
        <w:rPr>
          <w:b/>
          <w:i/>
        </w:rPr>
        <w:t>27 марта </w:t>
      </w:r>
      <w:r>
        <w:rPr/>
        <w:t>силовики (в основном, прикомандированные из других регионов) попытались его разогнать силой, но неудачно. Лидеры ингушской оппозиции смогли достичь компромисса: митингующие добровольно и мирно покинули площадь, власти же пообещали согласовать новый митинг. Вместо этого начались массовые </w:t>
      </w:r>
      <w:r>
        <w:rPr>
          <w:spacing w:val="-2"/>
        </w:rPr>
        <w:t>репрессии</w:t>
      </w:r>
      <w:r>
        <w:rPr>
          <w:spacing w:val="-2"/>
          <w:vertAlign w:val="superscript"/>
        </w:rPr>
        <w:t>195</w:t>
      </w:r>
      <w:r>
        <w:rPr>
          <w:spacing w:val="-2"/>
          <w:vertAlign w:val="baseline"/>
        </w:rPr>
        <w:t>.</w:t>
      </w:r>
    </w:p>
    <w:p>
      <w:pPr>
        <w:pStyle w:val="BodyText"/>
        <w:ind w:firstLine="705"/>
      </w:pPr>
      <w:r>
        <w:rPr/>
        <w:t>Всего к уголовной ответственности были привлечены 54 человека, производство в отношении</w:t>
      </w:r>
      <w:r>
        <w:rPr>
          <w:spacing w:val="-9"/>
        </w:rPr>
        <w:t> </w:t>
      </w:r>
      <w:r>
        <w:rPr/>
        <w:t>четверых</w:t>
      </w:r>
      <w:r>
        <w:rPr>
          <w:spacing w:val="-9"/>
        </w:rPr>
        <w:t> </w:t>
      </w:r>
      <w:r>
        <w:rPr/>
        <w:t>человек</w:t>
      </w:r>
      <w:r>
        <w:rPr>
          <w:spacing w:val="-9"/>
        </w:rPr>
        <w:t> </w:t>
      </w:r>
      <w:r>
        <w:rPr/>
        <w:t>было</w:t>
      </w:r>
      <w:r>
        <w:rPr>
          <w:spacing w:val="-9"/>
        </w:rPr>
        <w:t> </w:t>
      </w:r>
      <w:r>
        <w:rPr/>
        <w:t>прекращено</w:t>
      </w:r>
      <w:r>
        <w:rPr>
          <w:vertAlign w:val="superscript"/>
        </w:rPr>
        <w:t>196</w:t>
      </w:r>
      <w:r>
        <w:rPr>
          <w:vertAlign w:val="baseline"/>
        </w:rPr>
        <w:t>.</w:t>
      </w:r>
      <w:r>
        <w:rPr>
          <w:spacing w:val="-9"/>
          <w:vertAlign w:val="baseline"/>
        </w:rPr>
        <w:t> </w:t>
      </w:r>
      <w:r>
        <w:rPr>
          <w:vertAlign w:val="baseline"/>
        </w:rPr>
        <w:t>В</w:t>
      </w:r>
      <w:r>
        <w:rPr>
          <w:spacing w:val="-9"/>
          <w:vertAlign w:val="baseline"/>
        </w:rPr>
        <w:t> </w:t>
      </w:r>
      <w:r>
        <w:rPr>
          <w:vertAlign w:val="baseline"/>
        </w:rPr>
        <w:t>отношении</w:t>
      </w:r>
      <w:r>
        <w:rPr>
          <w:spacing w:val="-9"/>
          <w:vertAlign w:val="baseline"/>
        </w:rPr>
        <w:t> </w:t>
      </w:r>
      <w:r>
        <w:rPr>
          <w:vertAlign w:val="baseline"/>
        </w:rPr>
        <w:t>40</w:t>
      </w:r>
      <w:r>
        <w:rPr>
          <w:spacing w:val="-9"/>
          <w:vertAlign w:val="baseline"/>
        </w:rPr>
        <w:t> </w:t>
      </w:r>
      <w:r>
        <w:rPr>
          <w:vertAlign w:val="baseline"/>
        </w:rPr>
        <w:t>человек</w:t>
      </w:r>
      <w:r>
        <w:rPr>
          <w:spacing w:val="-9"/>
          <w:vertAlign w:val="baseline"/>
        </w:rPr>
        <w:t> </w:t>
      </w:r>
      <w:r>
        <w:rPr>
          <w:vertAlign w:val="baseline"/>
        </w:rPr>
        <w:t>суды</w:t>
      </w:r>
      <w:r>
        <w:rPr>
          <w:spacing w:val="-9"/>
          <w:vertAlign w:val="baseline"/>
        </w:rPr>
        <w:t> </w:t>
      </w:r>
      <w:r>
        <w:rPr>
          <w:vertAlign w:val="baseline"/>
        </w:rPr>
        <w:t>вынесли обвинительные приговоры по статьям о применении в отношении представителей власти насилия, неопасного для жизни и здоровья (ч. 1 ст. 318 УК РФ), один приговор — о подстрекательству к применению такого насилия (ч. 4 ст. 33, ч. 1 ст. 318 УК) и еще один</w:t>
      </w:r>
    </w:p>
    <w:p>
      <w:pPr>
        <w:pStyle w:val="BodyText"/>
        <w:spacing w:before="61"/>
        <w:ind w:left="0"/>
        <w:rPr>
          <w:sz w:val="20"/>
        </w:rPr>
      </w:pPr>
      <w:r>
        <w:rPr>
          <w:sz w:val="20"/>
        </w:rPr>
        <mc:AlternateContent>
          <mc:Choice Requires="wps">
            <w:drawing>
              <wp:anchor distT="0" distB="0" distL="0" distR="0" allowOverlap="1" layoutInCell="1" locked="0" behindDoc="1" simplePos="0" relativeHeight="487605248">
                <wp:simplePos x="0" y="0"/>
                <wp:positionH relativeFrom="page">
                  <wp:posOffset>1076325</wp:posOffset>
                </wp:positionH>
                <wp:positionV relativeFrom="paragraph">
                  <wp:posOffset>200250</wp:posOffset>
                </wp:positionV>
                <wp:extent cx="1828800" cy="1270"/>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5.767774pt;width:144pt;height:.1pt;mso-position-horizontal-relative:page;mso-position-vertical-relative:paragraph;z-index:-15711232;mso-wrap-distance-left:0;mso-wrap-distance-right:0" id="docshape36" coordorigin="1695,315" coordsize="2880,0" path="m1695,315l4575,315e" filled="false" stroked="true" strokeweight=".75pt" strokecolor="#000000">
                <v:path arrowok="t"/>
                <v:stroke dashstyle="solid"/>
                <w10:wrap type="topAndBottom"/>
              </v:shape>
            </w:pict>
          </mc:Fallback>
        </mc:AlternateContent>
      </w:r>
    </w:p>
    <w:p>
      <w:pPr>
        <w:spacing w:before="110"/>
        <w:ind w:left="142" w:right="0" w:firstLine="0"/>
        <w:jc w:val="left"/>
        <w:rPr>
          <w:sz w:val="20"/>
        </w:rPr>
      </w:pPr>
      <w:r>
        <w:rPr>
          <w:spacing w:val="-2"/>
          <w:sz w:val="20"/>
          <w:vertAlign w:val="superscript"/>
        </w:rPr>
        <w:t>193</w:t>
      </w:r>
      <w:r>
        <w:rPr>
          <w:sz w:val="20"/>
          <w:vertAlign w:val="baseline"/>
        </w:rPr>
        <w:t> </w:t>
      </w:r>
      <w:r>
        <w:rPr>
          <w:spacing w:val="-2"/>
          <w:sz w:val="20"/>
          <w:vertAlign w:val="baseline"/>
        </w:rPr>
        <w:t>Кавказ.Реалии,</w:t>
      </w:r>
      <w:r>
        <w:rPr>
          <w:spacing w:val="1"/>
          <w:sz w:val="20"/>
          <w:vertAlign w:val="baseline"/>
        </w:rPr>
        <w:t> </w:t>
      </w:r>
      <w:r>
        <w:rPr>
          <w:spacing w:val="-2"/>
          <w:sz w:val="20"/>
          <w:vertAlign w:val="baseline"/>
        </w:rPr>
        <w:t>02.09.2025.</w:t>
      </w:r>
    </w:p>
    <w:p>
      <w:pPr>
        <w:spacing w:before="0"/>
        <w:ind w:left="427" w:right="75" w:hanging="285"/>
        <w:jc w:val="left"/>
        <w:rPr>
          <w:sz w:val="20"/>
        </w:rPr>
      </w:pPr>
      <w:r>
        <w:rPr>
          <w:sz w:val="20"/>
          <w:vertAlign w:val="superscript"/>
        </w:rPr>
        <w:t>194</w:t>
      </w:r>
      <w:r>
        <w:rPr>
          <w:sz w:val="20"/>
          <w:vertAlign w:val="baseline"/>
        </w:rPr>
        <w:t> Подробнее об этих событиях см. в выпусках бюллетеня ПЦ «Мемориал» о событиях осени 2018 г., </w:t>
      </w:r>
      <w:hyperlink r:id="rId146">
        <w:r>
          <w:rPr>
            <w:color w:val="0000FF"/>
            <w:spacing w:val="-2"/>
            <w:sz w:val="20"/>
            <w:u w:val="thick" w:color="0000FF"/>
            <w:vertAlign w:val="baseline"/>
          </w:rPr>
          <w:t>https://memohrc.org/ru/bulletins/situaciya-v-zone-konflikta-na-severnom-kavkaze-ocenka-pravozashchitnikov-o</w:t>
        </w:r>
      </w:hyperlink>
      <w:r>
        <w:rPr>
          <w:color w:val="0000FF"/>
          <w:spacing w:val="-2"/>
          <w:sz w:val="20"/>
          <w:vertAlign w:val="baseline"/>
        </w:rPr>
        <w:t> </w:t>
      </w:r>
      <w:hyperlink r:id="rId146">
        <w:r>
          <w:rPr>
            <w:color w:val="0000FF"/>
            <w:sz w:val="20"/>
            <w:u w:val="thick" w:color="0000FF"/>
            <w:vertAlign w:val="baseline"/>
          </w:rPr>
          <w:t>sen-2018-g</w:t>
        </w:r>
      </w:hyperlink>
      <w:r>
        <w:rPr>
          <w:sz w:val="20"/>
          <w:vertAlign w:val="baseline"/>
        </w:rPr>
        <w:t>, зимы 2018-19 гг.,</w:t>
      </w:r>
    </w:p>
    <w:p>
      <w:pPr>
        <w:spacing w:before="0"/>
        <w:ind w:left="427" w:right="31" w:firstLine="0"/>
        <w:jc w:val="left"/>
        <w:rPr>
          <w:sz w:val="20"/>
        </w:rPr>
      </w:pPr>
      <w:hyperlink r:id="rId147">
        <w:r>
          <w:rPr>
            <w:color w:val="0000FF"/>
            <w:spacing w:val="-2"/>
            <w:sz w:val="20"/>
            <w:u w:val="thick" w:color="0000FF"/>
          </w:rPr>
          <w:t>https://memohrc.org/ru/bulletins/situaciya-v-zone-konflikta-na-severnom-kavkaze-ocenka-pravozashchitnikov-zi</w:t>
        </w:r>
      </w:hyperlink>
      <w:r>
        <w:rPr>
          <w:color w:val="0000FF"/>
          <w:spacing w:val="-2"/>
          <w:sz w:val="20"/>
        </w:rPr>
        <w:t> </w:t>
      </w:r>
      <w:hyperlink r:id="rId147">
        <w:r>
          <w:rPr>
            <w:color w:val="0000FF"/>
            <w:sz w:val="20"/>
            <w:u w:val="thick" w:color="0000FF"/>
          </w:rPr>
          <w:t>ma-2018-2019-gg</w:t>
        </w:r>
      </w:hyperlink>
      <w:r>
        <w:rPr>
          <w:sz w:val="20"/>
        </w:rPr>
        <w:t>, а также в подборке публикаций на сайте ПЦ «Мемориал»,</w:t>
      </w:r>
    </w:p>
    <w:p>
      <w:pPr>
        <w:spacing w:before="0"/>
        <w:ind w:left="427" w:right="0" w:firstLine="0"/>
        <w:jc w:val="left"/>
        <w:rPr>
          <w:sz w:val="20"/>
        </w:rPr>
      </w:pPr>
      <w:hyperlink r:id="rId148">
        <w:r>
          <w:rPr>
            <w:color w:val="0000FF"/>
            <w:spacing w:val="-2"/>
            <w:sz w:val="20"/>
            <w:u w:val="thick" w:color="0000FF"/>
          </w:rPr>
          <w:t>https://memohrc.org/ru/special-projects/ingushetiya-chechnya-granicy-konflikt-protesty</w:t>
        </w:r>
      </w:hyperlink>
      <w:r>
        <w:rPr>
          <w:spacing w:val="-2"/>
          <w:sz w:val="20"/>
        </w:rPr>
        <w:t>.</w:t>
      </w:r>
    </w:p>
    <w:p>
      <w:pPr>
        <w:spacing w:before="0"/>
        <w:ind w:left="427" w:right="75" w:hanging="285"/>
        <w:jc w:val="left"/>
        <w:rPr>
          <w:sz w:val="20"/>
        </w:rPr>
      </w:pPr>
      <w:r>
        <w:rPr>
          <w:sz w:val="20"/>
          <w:vertAlign w:val="superscript"/>
        </w:rPr>
        <w:t>195</w:t>
      </w:r>
      <w:r>
        <w:rPr>
          <w:sz w:val="20"/>
          <w:vertAlign w:val="baseline"/>
        </w:rPr>
        <w:t> Подробнее об этих событиях см. в выпусках бюллетеня ПЦ «Мемориал» о событиях весны 2019 г., </w:t>
      </w:r>
      <w:hyperlink r:id="rId149">
        <w:r>
          <w:rPr>
            <w:color w:val="0000FF"/>
            <w:spacing w:val="-2"/>
            <w:sz w:val="20"/>
            <w:u w:val="thick" w:color="0000FF"/>
            <w:vertAlign w:val="baseline"/>
          </w:rPr>
          <w:t>https://memohrc.org/ru/bulletins/situaciya-v-zone-konflikta-na-severnom-kavkaze-ocenka-pravozashchitnikov-v</w:t>
        </w:r>
      </w:hyperlink>
      <w:r>
        <w:rPr>
          <w:color w:val="0000FF"/>
          <w:spacing w:val="-2"/>
          <w:sz w:val="20"/>
          <w:vertAlign w:val="baseline"/>
        </w:rPr>
        <w:t> </w:t>
      </w:r>
      <w:hyperlink r:id="rId149">
        <w:r>
          <w:rPr>
            <w:color w:val="0000FF"/>
            <w:sz w:val="20"/>
            <w:u w:val="thick" w:color="0000FF"/>
            <w:vertAlign w:val="baseline"/>
          </w:rPr>
          <w:t>esna-2019-god</w:t>
        </w:r>
      </w:hyperlink>
      <w:r>
        <w:rPr>
          <w:sz w:val="20"/>
          <w:vertAlign w:val="baseline"/>
        </w:rPr>
        <w:t>, лета 2019 г.,</w:t>
      </w:r>
    </w:p>
    <w:p>
      <w:pPr>
        <w:spacing w:before="0"/>
        <w:ind w:left="427" w:right="31" w:firstLine="0"/>
        <w:jc w:val="left"/>
        <w:rPr>
          <w:sz w:val="20"/>
        </w:rPr>
      </w:pPr>
      <w:hyperlink r:id="rId150">
        <w:r>
          <w:rPr>
            <w:color w:val="0000FF"/>
            <w:spacing w:val="-2"/>
            <w:sz w:val="20"/>
            <w:u w:val="thick" w:color="0000FF"/>
          </w:rPr>
          <w:t>https://memohrc.org/ru/bulletins/situaciya-v-zone-konflikta-na-severnom-kavkaze-ocenka-pravozashchitnikov-le</w:t>
        </w:r>
      </w:hyperlink>
      <w:r>
        <w:rPr>
          <w:color w:val="0000FF"/>
          <w:spacing w:val="-2"/>
          <w:sz w:val="20"/>
        </w:rPr>
        <w:t> </w:t>
      </w:r>
      <w:hyperlink r:id="rId150">
        <w:r>
          <w:rPr>
            <w:color w:val="0000FF"/>
            <w:sz w:val="20"/>
            <w:u w:val="thick" w:color="0000FF"/>
          </w:rPr>
          <w:t>to-2019-god</w:t>
        </w:r>
      </w:hyperlink>
      <w:r>
        <w:rPr>
          <w:sz w:val="20"/>
        </w:rPr>
        <w:t>, а также в подборке публикаций на сайте ПЦ «Мемориал»,</w:t>
      </w:r>
    </w:p>
    <w:p>
      <w:pPr>
        <w:spacing w:before="0"/>
        <w:ind w:left="427" w:right="0" w:firstLine="0"/>
        <w:jc w:val="left"/>
        <w:rPr>
          <w:sz w:val="20"/>
        </w:rPr>
      </w:pPr>
      <w:hyperlink r:id="rId151">
        <w:r>
          <w:rPr>
            <w:color w:val="0000FF"/>
            <w:spacing w:val="-2"/>
            <w:sz w:val="20"/>
            <w:u w:val="thick" w:color="0000FF"/>
          </w:rPr>
          <w:t>https://memohrc.org/ru/special-projects/delo-ingushskoy-oppozicii</w:t>
        </w:r>
      </w:hyperlink>
      <w:r>
        <w:rPr>
          <w:spacing w:val="-2"/>
          <w:sz w:val="20"/>
        </w:rPr>
        <w:t>.</w:t>
      </w:r>
    </w:p>
    <w:p>
      <w:pPr>
        <w:spacing w:before="0"/>
        <w:ind w:left="427" w:right="2001" w:hanging="285"/>
        <w:jc w:val="left"/>
        <w:rPr>
          <w:sz w:val="20"/>
        </w:rPr>
      </w:pPr>
      <w:r>
        <w:rPr>
          <w:sz w:val="20"/>
          <w:vertAlign w:val="superscript"/>
        </w:rPr>
        <w:t>196</w:t>
      </w:r>
      <w:r>
        <w:rPr>
          <w:sz w:val="20"/>
          <w:vertAlign w:val="baseline"/>
        </w:rPr>
        <w:t> ПЦ «Мемориал», «Ингушетия-Чечня: границы, конфликт, протесты, репрессии» </w:t>
      </w:r>
      <w:hyperlink r:id="rId148">
        <w:r>
          <w:rPr>
            <w:color w:val="0000FF"/>
            <w:spacing w:val="-2"/>
            <w:sz w:val="20"/>
            <w:u w:val="thick" w:color="0000FF"/>
            <w:vertAlign w:val="baseline"/>
          </w:rPr>
          <w:t>https://memohrc.org/ru/special-projects/ingushetiya-chechnya-granicy-konflikt-protesty</w:t>
        </w:r>
      </w:hyperlink>
      <w:r>
        <w:rPr>
          <w:spacing w:val="-2"/>
          <w:sz w:val="20"/>
          <w:vertAlign w:val="baseline"/>
        </w:rPr>
        <w:t>.</w:t>
      </w:r>
    </w:p>
    <w:p>
      <w:pPr>
        <w:spacing w:after="0"/>
        <w:jc w:val="left"/>
        <w:rPr>
          <w:sz w:val="20"/>
        </w:rPr>
        <w:sectPr>
          <w:pgSz w:w="11920" w:h="16840"/>
          <w:pgMar w:header="0" w:footer="769" w:top="1340" w:bottom="960" w:left="1559" w:right="850"/>
        </w:sectPr>
      </w:pPr>
    </w:p>
    <w:p>
      <w:pPr>
        <w:pStyle w:val="BodyText"/>
        <w:spacing w:before="74"/>
      </w:pPr>
      <w:r>
        <w:rPr/>
        <w:t>приговор</w:t>
      </w:r>
      <w:r>
        <w:rPr>
          <w:spacing w:val="-6"/>
        </w:rPr>
        <w:t> </w:t>
      </w:r>
      <w:r>
        <w:rPr/>
        <w:t>—</w:t>
      </w:r>
      <w:r>
        <w:rPr>
          <w:spacing w:val="-6"/>
        </w:rPr>
        <w:t> </w:t>
      </w:r>
      <w:r>
        <w:rPr/>
        <w:t>о</w:t>
      </w:r>
      <w:r>
        <w:rPr>
          <w:spacing w:val="-6"/>
        </w:rPr>
        <w:t> </w:t>
      </w:r>
      <w:r>
        <w:rPr/>
        <w:t>применении</w:t>
      </w:r>
      <w:r>
        <w:rPr>
          <w:spacing w:val="-6"/>
        </w:rPr>
        <w:t> </w:t>
      </w:r>
      <w:r>
        <w:rPr/>
        <w:t>в</w:t>
      </w:r>
      <w:r>
        <w:rPr>
          <w:spacing w:val="-6"/>
        </w:rPr>
        <w:t> </w:t>
      </w:r>
      <w:r>
        <w:rPr/>
        <w:t>отношении</w:t>
      </w:r>
      <w:r>
        <w:rPr>
          <w:spacing w:val="-6"/>
        </w:rPr>
        <w:t> </w:t>
      </w:r>
      <w:r>
        <w:rPr/>
        <w:t>представителей</w:t>
      </w:r>
      <w:r>
        <w:rPr>
          <w:spacing w:val="-6"/>
        </w:rPr>
        <w:t> </w:t>
      </w:r>
      <w:r>
        <w:rPr/>
        <w:t>власти</w:t>
      </w:r>
      <w:r>
        <w:rPr>
          <w:spacing w:val="-6"/>
        </w:rPr>
        <w:t> </w:t>
      </w:r>
      <w:r>
        <w:rPr/>
        <w:t>насилия,</w:t>
      </w:r>
      <w:r>
        <w:rPr>
          <w:spacing w:val="-6"/>
        </w:rPr>
        <w:t> </w:t>
      </w:r>
      <w:r>
        <w:rPr/>
        <w:t>опасного</w:t>
      </w:r>
      <w:r>
        <w:rPr>
          <w:spacing w:val="-6"/>
        </w:rPr>
        <w:t> </w:t>
      </w:r>
      <w:r>
        <w:rPr/>
        <w:t>для жизни и здоровья (ч.2 ст. 318 УК РФ).</w:t>
      </w:r>
    </w:p>
    <w:p>
      <w:pPr>
        <w:spacing w:before="0"/>
        <w:ind w:left="142" w:right="25" w:firstLine="705"/>
        <w:jc w:val="left"/>
        <w:rPr>
          <w:sz w:val="24"/>
        </w:rPr>
      </w:pPr>
      <w:r>
        <w:rPr>
          <w:sz w:val="24"/>
        </w:rPr>
        <w:t>Семеро человек, которых следствие «назначило» организаторами протестных акций, — </w:t>
      </w:r>
      <w:r>
        <w:rPr>
          <w:b/>
          <w:sz w:val="24"/>
        </w:rPr>
        <w:t>Ахмед Барахоев</w:t>
      </w:r>
      <w:r>
        <w:rPr>
          <w:sz w:val="24"/>
        </w:rPr>
        <w:t>, </w:t>
      </w:r>
      <w:r>
        <w:rPr>
          <w:b/>
          <w:sz w:val="24"/>
        </w:rPr>
        <w:t>Малсаг Ужахов</w:t>
      </w:r>
      <w:r>
        <w:rPr>
          <w:sz w:val="24"/>
        </w:rPr>
        <w:t>, </w:t>
      </w:r>
      <w:r>
        <w:rPr>
          <w:b/>
          <w:sz w:val="24"/>
        </w:rPr>
        <w:t>Муса Мальсагов</w:t>
      </w:r>
      <w:r>
        <w:rPr>
          <w:sz w:val="24"/>
        </w:rPr>
        <w:t>, </w:t>
      </w:r>
      <w:r>
        <w:rPr>
          <w:b/>
          <w:sz w:val="24"/>
        </w:rPr>
        <w:t>Барах Чемурзиев</w:t>
      </w:r>
      <w:r>
        <w:rPr>
          <w:sz w:val="24"/>
        </w:rPr>
        <w:t>, </w:t>
      </w:r>
      <w:r>
        <w:rPr>
          <w:b/>
          <w:sz w:val="24"/>
        </w:rPr>
        <w:t>Багаудин</w:t>
      </w:r>
      <w:r>
        <w:rPr>
          <w:b/>
          <w:spacing w:val="-9"/>
          <w:sz w:val="24"/>
        </w:rPr>
        <w:t> </w:t>
      </w:r>
      <w:r>
        <w:rPr>
          <w:b/>
          <w:sz w:val="24"/>
        </w:rPr>
        <w:t>Хаутиев</w:t>
      </w:r>
      <w:r>
        <w:rPr>
          <w:sz w:val="24"/>
        </w:rPr>
        <w:t>,</w:t>
      </w:r>
      <w:r>
        <w:rPr>
          <w:spacing w:val="-9"/>
          <w:sz w:val="24"/>
        </w:rPr>
        <w:t> </w:t>
      </w:r>
      <w:r>
        <w:rPr>
          <w:b/>
          <w:sz w:val="24"/>
        </w:rPr>
        <w:t>Исмаил</w:t>
      </w:r>
      <w:r>
        <w:rPr>
          <w:b/>
          <w:spacing w:val="-9"/>
          <w:sz w:val="24"/>
        </w:rPr>
        <w:t> </w:t>
      </w:r>
      <w:r>
        <w:rPr>
          <w:b/>
          <w:sz w:val="24"/>
        </w:rPr>
        <w:t>Нальгиев</w:t>
      </w:r>
      <w:r>
        <w:rPr>
          <w:b/>
          <w:spacing w:val="-9"/>
          <w:sz w:val="24"/>
        </w:rPr>
        <w:t> </w:t>
      </w:r>
      <w:r>
        <w:rPr>
          <w:sz w:val="24"/>
        </w:rPr>
        <w:t>и</w:t>
      </w:r>
      <w:r>
        <w:rPr>
          <w:spacing w:val="-9"/>
          <w:sz w:val="24"/>
        </w:rPr>
        <w:t> </w:t>
      </w:r>
      <w:r>
        <w:rPr>
          <w:b/>
          <w:sz w:val="24"/>
        </w:rPr>
        <w:t>Зарифа</w:t>
      </w:r>
      <w:r>
        <w:rPr>
          <w:b/>
          <w:spacing w:val="-9"/>
          <w:sz w:val="24"/>
        </w:rPr>
        <w:t> </w:t>
      </w:r>
      <w:r>
        <w:rPr>
          <w:b/>
          <w:sz w:val="24"/>
        </w:rPr>
        <w:t>Саутиева</w:t>
      </w:r>
      <w:r>
        <w:rPr>
          <w:b/>
          <w:spacing w:val="-9"/>
          <w:sz w:val="24"/>
        </w:rPr>
        <w:t> </w:t>
      </w:r>
      <w:r>
        <w:rPr>
          <w:sz w:val="24"/>
        </w:rPr>
        <w:t>—</w:t>
      </w:r>
      <w:r>
        <w:rPr>
          <w:spacing w:val="-9"/>
          <w:sz w:val="24"/>
        </w:rPr>
        <w:t> </w:t>
      </w:r>
      <w:r>
        <w:rPr>
          <w:sz w:val="24"/>
        </w:rPr>
        <w:t>были</w:t>
      </w:r>
      <w:r>
        <w:rPr>
          <w:spacing w:val="-9"/>
          <w:sz w:val="24"/>
        </w:rPr>
        <w:t> </w:t>
      </w:r>
      <w:r>
        <w:rPr>
          <w:sz w:val="24"/>
        </w:rPr>
        <w:t>признаны</w:t>
      </w:r>
      <w:r>
        <w:rPr>
          <w:spacing w:val="-9"/>
          <w:sz w:val="24"/>
        </w:rPr>
        <w:t> </w:t>
      </w:r>
      <w:r>
        <w:rPr>
          <w:sz w:val="24"/>
        </w:rPr>
        <w:t>виновными в организации опасного для жизни или здоровья насилия в отношении представителей власти</w:t>
      </w:r>
      <w:r>
        <w:rPr>
          <w:spacing w:val="-2"/>
          <w:sz w:val="24"/>
        </w:rPr>
        <w:t> </w:t>
      </w:r>
      <w:r>
        <w:rPr>
          <w:sz w:val="24"/>
        </w:rPr>
        <w:t>(ч.</w:t>
      </w:r>
      <w:r>
        <w:rPr>
          <w:spacing w:val="-2"/>
          <w:sz w:val="24"/>
        </w:rPr>
        <w:t> </w:t>
      </w:r>
      <w:r>
        <w:rPr>
          <w:sz w:val="24"/>
        </w:rPr>
        <w:t>3</w:t>
      </w:r>
      <w:r>
        <w:rPr>
          <w:spacing w:val="-2"/>
          <w:sz w:val="24"/>
        </w:rPr>
        <w:t> </w:t>
      </w:r>
      <w:r>
        <w:rPr>
          <w:sz w:val="24"/>
        </w:rPr>
        <w:t>ст.</w:t>
      </w:r>
      <w:r>
        <w:rPr>
          <w:spacing w:val="-2"/>
          <w:sz w:val="24"/>
        </w:rPr>
        <w:t> </w:t>
      </w:r>
      <w:r>
        <w:rPr>
          <w:sz w:val="24"/>
        </w:rPr>
        <w:t>33,</w:t>
      </w:r>
      <w:r>
        <w:rPr>
          <w:spacing w:val="-2"/>
          <w:sz w:val="24"/>
        </w:rPr>
        <w:t> </w:t>
      </w:r>
      <w:r>
        <w:rPr>
          <w:sz w:val="24"/>
        </w:rPr>
        <w:t>ч.</w:t>
      </w:r>
      <w:r>
        <w:rPr>
          <w:spacing w:val="-2"/>
          <w:sz w:val="24"/>
        </w:rPr>
        <w:t> </w:t>
      </w:r>
      <w:r>
        <w:rPr>
          <w:sz w:val="24"/>
        </w:rPr>
        <w:t>2</w:t>
      </w:r>
      <w:r>
        <w:rPr>
          <w:spacing w:val="-2"/>
          <w:sz w:val="24"/>
        </w:rPr>
        <w:t> </w:t>
      </w:r>
      <w:r>
        <w:rPr>
          <w:sz w:val="24"/>
        </w:rPr>
        <w:t>ст.</w:t>
      </w:r>
      <w:r>
        <w:rPr>
          <w:spacing w:val="-2"/>
          <w:sz w:val="24"/>
        </w:rPr>
        <w:t> </w:t>
      </w:r>
      <w:r>
        <w:rPr>
          <w:sz w:val="24"/>
        </w:rPr>
        <w:t>318</w:t>
      </w:r>
      <w:r>
        <w:rPr>
          <w:spacing w:val="-2"/>
          <w:sz w:val="24"/>
        </w:rPr>
        <w:t> </w:t>
      </w:r>
      <w:r>
        <w:rPr>
          <w:sz w:val="24"/>
        </w:rPr>
        <w:t>УК</w:t>
      </w:r>
      <w:r>
        <w:rPr>
          <w:spacing w:val="-2"/>
          <w:sz w:val="24"/>
        </w:rPr>
        <w:t> </w:t>
      </w:r>
      <w:r>
        <w:rPr>
          <w:sz w:val="24"/>
        </w:rPr>
        <w:t>РФ),</w:t>
      </w:r>
      <w:r>
        <w:rPr>
          <w:spacing w:val="-2"/>
          <w:sz w:val="24"/>
        </w:rPr>
        <w:t> </w:t>
      </w:r>
      <w:r>
        <w:rPr>
          <w:sz w:val="24"/>
        </w:rPr>
        <w:t>а</w:t>
      </w:r>
      <w:r>
        <w:rPr>
          <w:spacing w:val="-2"/>
          <w:sz w:val="24"/>
        </w:rPr>
        <w:t> </w:t>
      </w:r>
      <w:r>
        <w:rPr>
          <w:sz w:val="24"/>
        </w:rPr>
        <w:t>также</w:t>
      </w:r>
      <w:r>
        <w:rPr>
          <w:spacing w:val="-2"/>
          <w:sz w:val="24"/>
        </w:rPr>
        <w:t> </w:t>
      </w:r>
      <w:r>
        <w:rPr>
          <w:sz w:val="24"/>
        </w:rPr>
        <w:t>в</w:t>
      </w:r>
      <w:r>
        <w:rPr>
          <w:spacing w:val="-2"/>
          <w:sz w:val="24"/>
        </w:rPr>
        <w:t> </w:t>
      </w:r>
      <w:r>
        <w:rPr>
          <w:sz w:val="24"/>
        </w:rPr>
        <w:t>организации</w:t>
      </w:r>
      <w:r>
        <w:rPr>
          <w:spacing w:val="-2"/>
          <w:sz w:val="24"/>
        </w:rPr>
        <w:t> </w:t>
      </w:r>
      <w:r>
        <w:rPr>
          <w:sz w:val="24"/>
        </w:rPr>
        <w:t>экстремистского</w:t>
      </w:r>
      <w:r>
        <w:rPr>
          <w:spacing w:val="-2"/>
          <w:sz w:val="24"/>
        </w:rPr>
        <w:t> </w:t>
      </w:r>
      <w:r>
        <w:rPr>
          <w:sz w:val="24"/>
        </w:rPr>
        <w:t>сообщества (ч. 1. ст. 282.1 УК РФ) или участии в нем (ч. 2. ст. 282.1 УК РФ)</w:t>
      </w:r>
      <w:r>
        <w:rPr>
          <w:sz w:val="24"/>
          <w:vertAlign w:val="superscript"/>
        </w:rPr>
        <w:t>197</w:t>
      </w:r>
      <w:r>
        <w:rPr>
          <w:sz w:val="24"/>
          <w:vertAlign w:val="baseline"/>
        </w:rPr>
        <w:t>.</w:t>
      </w:r>
    </w:p>
    <w:p>
      <w:pPr>
        <w:pStyle w:val="BodyText"/>
        <w:ind w:firstLine="705"/>
      </w:pPr>
      <w:r>
        <w:rPr/>
        <w:t>К числу организаторов протестов и участников экстремистского сообщества следствие отнесло и </w:t>
      </w:r>
      <w:r>
        <w:rPr>
          <w:b/>
        </w:rPr>
        <w:t>Ахмеда Погорова</w:t>
      </w:r>
      <w:r>
        <w:rPr/>
        <w:t>, сопредседателя Ингушского национального конгресса</w:t>
      </w:r>
      <w:r>
        <w:rPr>
          <w:spacing w:val="-5"/>
        </w:rPr>
        <w:t> </w:t>
      </w:r>
      <w:r>
        <w:rPr/>
        <w:t>и</w:t>
      </w:r>
      <w:r>
        <w:rPr>
          <w:spacing w:val="-5"/>
        </w:rPr>
        <w:t> </w:t>
      </w:r>
      <w:r>
        <w:rPr/>
        <w:t>бывшего</w:t>
      </w:r>
      <w:r>
        <w:rPr>
          <w:spacing w:val="-5"/>
        </w:rPr>
        <w:t> </w:t>
      </w:r>
      <w:r>
        <w:rPr/>
        <w:t>министра</w:t>
      </w:r>
      <w:r>
        <w:rPr>
          <w:spacing w:val="-5"/>
        </w:rPr>
        <w:t> </w:t>
      </w:r>
      <w:r>
        <w:rPr/>
        <w:t>внутренних</w:t>
      </w:r>
      <w:r>
        <w:rPr>
          <w:spacing w:val="-5"/>
        </w:rPr>
        <w:t> </w:t>
      </w:r>
      <w:r>
        <w:rPr/>
        <w:t>дел</w:t>
      </w:r>
      <w:r>
        <w:rPr>
          <w:spacing w:val="-5"/>
        </w:rPr>
        <w:t> </w:t>
      </w:r>
      <w:r>
        <w:rPr/>
        <w:t>РИ.</w:t>
      </w:r>
      <w:r>
        <w:rPr>
          <w:spacing w:val="-5"/>
        </w:rPr>
        <w:t> </w:t>
      </w:r>
      <w:r>
        <w:rPr>
          <w:b/>
          <w:i/>
        </w:rPr>
        <w:t>27</w:t>
      </w:r>
      <w:r>
        <w:rPr>
          <w:b/>
          <w:i/>
          <w:spacing w:val="-5"/>
        </w:rPr>
        <w:t> </w:t>
      </w:r>
      <w:r>
        <w:rPr>
          <w:b/>
          <w:i/>
        </w:rPr>
        <w:t>апреля</w:t>
      </w:r>
      <w:r>
        <w:rPr>
          <w:b/>
          <w:i/>
          <w:spacing w:val="-5"/>
        </w:rPr>
        <w:t> </w:t>
      </w:r>
      <w:r>
        <w:rPr>
          <w:b/>
          <w:i/>
        </w:rPr>
        <w:t>2019</w:t>
      </w:r>
      <w:r>
        <w:rPr>
          <w:b/>
          <w:i/>
          <w:spacing w:val="-5"/>
        </w:rPr>
        <w:t> </w:t>
      </w:r>
      <w:r>
        <w:rPr>
          <w:b/>
          <w:i/>
        </w:rPr>
        <w:t>г</w:t>
      </w:r>
      <w:r>
        <w:rPr/>
        <w:t>.</w:t>
      </w:r>
      <w:r>
        <w:rPr>
          <w:spacing w:val="-5"/>
        </w:rPr>
        <w:t> </w:t>
      </w:r>
      <w:r>
        <w:rPr/>
        <w:t>Погорова</w:t>
      </w:r>
      <w:r>
        <w:rPr>
          <w:spacing w:val="-5"/>
        </w:rPr>
        <w:t> </w:t>
      </w:r>
      <w:r>
        <w:rPr/>
        <w:t>объявили</w:t>
      </w:r>
      <w:r>
        <w:rPr>
          <w:spacing w:val="-5"/>
        </w:rPr>
        <w:t> </w:t>
      </w:r>
      <w:r>
        <w:rPr/>
        <w:t>в розыск. </w:t>
      </w:r>
      <w:r>
        <w:rPr>
          <w:b/>
          <w:i/>
        </w:rPr>
        <w:t>26 февраля 2021 г</w:t>
      </w:r>
      <w:r>
        <w:rPr/>
        <w:t>. его задержали в собственном доме в </w:t>
      </w:r>
      <w:r>
        <w:rPr>
          <w:i/>
        </w:rPr>
        <w:t>г. Назрани </w:t>
      </w:r>
      <w:r>
        <w:rPr/>
        <w:t>и поместили в СИЗО </w:t>
      </w:r>
      <w:r>
        <w:rPr>
          <w:i/>
        </w:rPr>
        <w:t>г. Нальчик </w:t>
      </w:r>
      <w:r>
        <w:rPr/>
        <w:t>(КБР)</w:t>
      </w:r>
      <w:r>
        <w:rPr>
          <w:vertAlign w:val="superscript"/>
        </w:rPr>
        <w:t>198</w:t>
      </w:r>
      <w:r>
        <w:rPr>
          <w:vertAlign w:val="baseline"/>
        </w:rPr>
        <w:t>. Он стал 50-м, последним осужденным по большому</w:t>
      </w:r>
    </w:p>
    <w:p>
      <w:pPr>
        <w:pStyle w:val="BodyText"/>
      </w:pPr>
      <w:r>
        <w:rPr>
          <w:spacing w:val="-2"/>
        </w:rPr>
        <w:t>«ингушскому</w:t>
      </w:r>
      <w:r>
        <w:rPr>
          <w:spacing w:val="4"/>
        </w:rPr>
        <w:t> </w:t>
      </w:r>
      <w:r>
        <w:rPr>
          <w:spacing w:val="-2"/>
        </w:rPr>
        <w:t>делу».</w:t>
      </w:r>
    </w:p>
    <w:p>
      <w:pPr>
        <w:pStyle w:val="BodyText"/>
        <w:ind w:left="0"/>
      </w:pPr>
    </w:p>
    <w:p>
      <w:pPr>
        <w:pStyle w:val="Heading5"/>
        <w:spacing w:before="0"/>
      </w:pPr>
      <w:r>
        <w:rPr/>
        <w:t>Последний</w:t>
      </w:r>
      <w:r>
        <w:rPr>
          <w:spacing w:val="-7"/>
        </w:rPr>
        <w:t> </w:t>
      </w:r>
      <w:r>
        <w:rPr/>
        <w:t>приговор</w:t>
      </w:r>
      <w:r>
        <w:rPr>
          <w:spacing w:val="-7"/>
        </w:rPr>
        <w:t> </w:t>
      </w:r>
      <w:r>
        <w:rPr/>
        <w:t>по</w:t>
      </w:r>
      <w:r>
        <w:rPr>
          <w:spacing w:val="-7"/>
        </w:rPr>
        <w:t> </w:t>
      </w:r>
      <w:r>
        <w:rPr/>
        <w:t>«ингушскому</w:t>
      </w:r>
      <w:r>
        <w:rPr>
          <w:spacing w:val="-6"/>
        </w:rPr>
        <w:t> </w:t>
      </w:r>
      <w:r>
        <w:rPr>
          <w:spacing w:val="-2"/>
        </w:rPr>
        <w:t>делу»</w:t>
      </w:r>
    </w:p>
    <w:p>
      <w:pPr>
        <w:pStyle w:val="BodyText"/>
        <w:ind w:left="0"/>
        <w:rPr>
          <w:b/>
        </w:rPr>
      </w:pPr>
    </w:p>
    <w:p>
      <w:pPr>
        <w:pStyle w:val="BodyText"/>
        <w:ind w:firstLine="705"/>
      </w:pPr>
      <w:r>
        <w:rPr/>
        <w:t>В </w:t>
      </w:r>
      <w:r>
        <w:rPr>
          <w:b/>
          <w:i/>
        </w:rPr>
        <w:t>апреле 2023 г</w:t>
      </w:r>
      <w:r>
        <w:rPr/>
        <w:t>. дело Ахмеда Погорова было передано в Нальчикский городской суд.</w:t>
      </w:r>
      <w:r>
        <w:rPr>
          <w:spacing w:val="-5"/>
        </w:rPr>
        <w:t> </w:t>
      </w:r>
      <w:r>
        <w:rPr/>
        <w:t>Его</w:t>
      </w:r>
      <w:r>
        <w:rPr>
          <w:spacing w:val="-5"/>
        </w:rPr>
        <w:t> </w:t>
      </w:r>
      <w:r>
        <w:rPr/>
        <w:t>обвиняли</w:t>
      </w:r>
      <w:r>
        <w:rPr>
          <w:spacing w:val="-5"/>
        </w:rPr>
        <w:t> </w:t>
      </w:r>
      <w:r>
        <w:rPr/>
        <w:t>по</w:t>
      </w:r>
      <w:r>
        <w:rPr>
          <w:spacing w:val="-5"/>
        </w:rPr>
        <w:t> </w:t>
      </w:r>
      <w:r>
        <w:rPr/>
        <w:t>тем</w:t>
      </w:r>
      <w:r>
        <w:rPr>
          <w:spacing w:val="-5"/>
        </w:rPr>
        <w:t> </w:t>
      </w:r>
      <w:r>
        <w:rPr/>
        <w:t>же</w:t>
      </w:r>
      <w:r>
        <w:rPr>
          <w:spacing w:val="-5"/>
        </w:rPr>
        <w:t> </w:t>
      </w:r>
      <w:r>
        <w:rPr/>
        <w:t>статьям,</w:t>
      </w:r>
      <w:r>
        <w:rPr>
          <w:spacing w:val="-5"/>
        </w:rPr>
        <w:t> </w:t>
      </w:r>
      <w:r>
        <w:rPr/>
        <w:t>что</w:t>
      </w:r>
      <w:r>
        <w:rPr>
          <w:spacing w:val="-5"/>
        </w:rPr>
        <w:t> </w:t>
      </w:r>
      <w:r>
        <w:rPr/>
        <w:t>и</w:t>
      </w:r>
      <w:r>
        <w:rPr>
          <w:spacing w:val="-5"/>
        </w:rPr>
        <w:t> </w:t>
      </w:r>
      <w:r>
        <w:rPr/>
        <w:t>семерых</w:t>
      </w:r>
      <w:r>
        <w:rPr>
          <w:spacing w:val="-5"/>
        </w:rPr>
        <w:t> </w:t>
      </w:r>
      <w:r>
        <w:rPr/>
        <w:t>ранее</w:t>
      </w:r>
      <w:r>
        <w:rPr>
          <w:spacing w:val="-5"/>
        </w:rPr>
        <w:t> </w:t>
      </w:r>
      <w:r>
        <w:rPr/>
        <w:t>осужденных</w:t>
      </w:r>
      <w:r>
        <w:rPr>
          <w:spacing w:val="-5"/>
        </w:rPr>
        <w:t> </w:t>
      </w:r>
      <w:r>
        <w:rPr/>
        <w:t>лидеров</w:t>
      </w:r>
      <w:r>
        <w:rPr>
          <w:spacing w:val="-5"/>
        </w:rPr>
        <w:t> </w:t>
      </w:r>
      <w:r>
        <w:rPr/>
        <w:t>протеста: организация опасного для здоровья насилия в отношении представителей власти (ч. 3 ст. 33, ч. 2 ст. 318) и в участие в экстремистском сообществе» (ч. 2. ст. 282.1).</w:t>
      </w:r>
    </w:p>
    <w:p>
      <w:pPr>
        <w:pStyle w:val="BodyText"/>
        <w:ind w:right="48" w:firstLine="705"/>
      </w:pPr>
      <w:r>
        <w:rPr/>
        <w:t>В ходе предварительного следствия и судебного процесса Погоров и его адвокаты хранили полное молчание. От них не поступало никаких комментариев или сообщений о каких-либо подробностях рассмотрения дела. Журналисты издания «Кавказ.Реалии» нашли на сайте Верховного суда КБР постановление о продлении ареста Погорову, из которого</w:t>
      </w:r>
      <w:r>
        <w:rPr>
          <w:spacing w:val="-15"/>
        </w:rPr>
        <w:t> </w:t>
      </w:r>
      <w:r>
        <w:rPr/>
        <w:t>стали</w:t>
      </w:r>
      <w:r>
        <w:rPr>
          <w:spacing w:val="-15"/>
        </w:rPr>
        <w:t> </w:t>
      </w:r>
      <w:r>
        <w:rPr/>
        <w:t>известны</w:t>
      </w:r>
      <w:r>
        <w:rPr>
          <w:spacing w:val="-15"/>
        </w:rPr>
        <w:t> </w:t>
      </w:r>
      <w:r>
        <w:rPr/>
        <w:t>некоторые</w:t>
      </w:r>
      <w:r>
        <w:rPr>
          <w:spacing w:val="-15"/>
        </w:rPr>
        <w:t> </w:t>
      </w:r>
      <w:r>
        <w:rPr/>
        <w:t>подробности,</w:t>
      </w:r>
      <w:r>
        <w:rPr>
          <w:spacing w:val="-15"/>
        </w:rPr>
        <w:t> </w:t>
      </w:r>
      <w:r>
        <w:rPr/>
        <w:t>позволявшие</w:t>
      </w:r>
      <w:r>
        <w:rPr>
          <w:spacing w:val="-15"/>
        </w:rPr>
        <w:t> </w:t>
      </w:r>
      <w:r>
        <w:rPr/>
        <w:t>отслеживать</w:t>
      </w:r>
      <w:r>
        <w:rPr>
          <w:spacing w:val="-15"/>
        </w:rPr>
        <w:t> </w:t>
      </w:r>
      <w:r>
        <w:rPr/>
        <w:t>ход</w:t>
      </w:r>
      <w:r>
        <w:rPr>
          <w:spacing w:val="-15"/>
        </w:rPr>
        <w:t> </w:t>
      </w:r>
      <w:r>
        <w:rPr/>
        <w:t>судебного процесса. В документах суда Ахмед Погоров иногда упоминался под своей фамилией, иногда под инициалами «ПАС» (Погоров Ахмед Саражудинович) или просто «П»</w:t>
      </w:r>
      <w:r>
        <w:rPr>
          <w:vertAlign w:val="superscript"/>
        </w:rPr>
        <w:t>199</w:t>
      </w:r>
      <w:r>
        <w:rPr>
          <w:vertAlign w:val="baseline"/>
        </w:rPr>
        <w:t>.</w:t>
      </w:r>
    </w:p>
    <w:p>
      <w:pPr>
        <w:spacing w:before="0"/>
        <w:ind w:left="847" w:right="0" w:firstLine="0"/>
        <w:jc w:val="left"/>
        <w:rPr>
          <w:sz w:val="24"/>
        </w:rPr>
      </w:pPr>
      <w:r>
        <w:rPr>
          <w:sz w:val="24"/>
        </w:rPr>
        <w:t>С</w:t>
      </w:r>
      <w:r>
        <w:rPr>
          <w:spacing w:val="-3"/>
          <w:sz w:val="24"/>
        </w:rPr>
        <w:t> </w:t>
      </w:r>
      <w:r>
        <w:rPr>
          <w:b/>
          <w:i/>
          <w:sz w:val="24"/>
        </w:rPr>
        <w:t>18</w:t>
      </w:r>
      <w:r>
        <w:rPr>
          <w:b/>
          <w:i/>
          <w:spacing w:val="-3"/>
          <w:sz w:val="24"/>
        </w:rPr>
        <w:t> </w:t>
      </w:r>
      <w:r>
        <w:rPr>
          <w:b/>
          <w:i/>
          <w:sz w:val="24"/>
        </w:rPr>
        <w:t>мая</w:t>
      </w:r>
      <w:r>
        <w:rPr>
          <w:b/>
          <w:i/>
          <w:spacing w:val="-2"/>
          <w:sz w:val="24"/>
        </w:rPr>
        <w:t> </w:t>
      </w:r>
      <w:r>
        <w:rPr>
          <w:b/>
          <w:i/>
          <w:sz w:val="24"/>
        </w:rPr>
        <w:t>2023</w:t>
      </w:r>
      <w:r>
        <w:rPr>
          <w:b/>
          <w:i/>
          <w:spacing w:val="-3"/>
          <w:sz w:val="24"/>
        </w:rPr>
        <w:t> </w:t>
      </w:r>
      <w:r>
        <w:rPr>
          <w:b/>
          <w:i/>
          <w:sz w:val="24"/>
        </w:rPr>
        <w:t>г.</w:t>
      </w:r>
      <w:r>
        <w:rPr>
          <w:b/>
          <w:i/>
          <w:spacing w:val="-3"/>
          <w:sz w:val="24"/>
        </w:rPr>
        <w:t> </w:t>
      </w:r>
      <w:r>
        <w:rPr>
          <w:sz w:val="24"/>
        </w:rPr>
        <w:t>по</w:t>
      </w:r>
      <w:r>
        <w:rPr>
          <w:spacing w:val="-2"/>
          <w:sz w:val="24"/>
        </w:rPr>
        <w:t> </w:t>
      </w:r>
      <w:r>
        <w:rPr>
          <w:b/>
          <w:i/>
          <w:sz w:val="24"/>
        </w:rPr>
        <w:t>20</w:t>
      </w:r>
      <w:r>
        <w:rPr>
          <w:b/>
          <w:i/>
          <w:spacing w:val="-3"/>
          <w:sz w:val="24"/>
        </w:rPr>
        <w:t> </w:t>
      </w:r>
      <w:r>
        <w:rPr>
          <w:b/>
          <w:i/>
          <w:sz w:val="24"/>
        </w:rPr>
        <w:t>ноября</w:t>
      </w:r>
      <w:r>
        <w:rPr>
          <w:b/>
          <w:i/>
          <w:spacing w:val="-3"/>
          <w:sz w:val="24"/>
        </w:rPr>
        <w:t> </w:t>
      </w:r>
      <w:r>
        <w:rPr>
          <w:b/>
          <w:i/>
          <w:sz w:val="24"/>
        </w:rPr>
        <w:t>2025</w:t>
      </w:r>
      <w:r>
        <w:rPr>
          <w:b/>
          <w:i/>
          <w:spacing w:val="-2"/>
          <w:sz w:val="24"/>
        </w:rPr>
        <w:t> </w:t>
      </w:r>
      <w:r>
        <w:rPr>
          <w:b/>
          <w:i/>
          <w:sz w:val="24"/>
        </w:rPr>
        <w:t>г.</w:t>
      </w:r>
      <w:r>
        <w:rPr>
          <w:b/>
          <w:i/>
          <w:spacing w:val="-3"/>
          <w:sz w:val="24"/>
        </w:rPr>
        <w:t> </w:t>
      </w:r>
      <w:r>
        <w:rPr>
          <w:sz w:val="24"/>
        </w:rPr>
        <w:t>было</w:t>
      </w:r>
      <w:r>
        <w:rPr>
          <w:spacing w:val="-3"/>
          <w:sz w:val="24"/>
        </w:rPr>
        <w:t> </w:t>
      </w:r>
      <w:r>
        <w:rPr>
          <w:sz w:val="24"/>
        </w:rPr>
        <w:t>назначено</w:t>
      </w:r>
      <w:r>
        <w:rPr>
          <w:spacing w:val="-2"/>
          <w:sz w:val="24"/>
        </w:rPr>
        <w:t> </w:t>
      </w:r>
      <w:r>
        <w:rPr>
          <w:sz w:val="24"/>
        </w:rPr>
        <w:t>116</w:t>
      </w:r>
      <w:r>
        <w:rPr>
          <w:spacing w:val="-3"/>
          <w:sz w:val="24"/>
        </w:rPr>
        <w:t> </w:t>
      </w:r>
      <w:r>
        <w:rPr>
          <w:sz w:val="24"/>
        </w:rPr>
        <w:t>заседаний</w:t>
      </w:r>
      <w:r>
        <w:rPr>
          <w:spacing w:val="-2"/>
          <w:sz w:val="24"/>
        </w:rPr>
        <w:t> суда</w:t>
      </w:r>
      <w:r>
        <w:rPr>
          <w:spacing w:val="-2"/>
          <w:sz w:val="24"/>
          <w:vertAlign w:val="superscript"/>
        </w:rPr>
        <w:t>200</w:t>
      </w:r>
      <w:r>
        <w:rPr>
          <w:spacing w:val="-2"/>
          <w:sz w:val="24"/>
          <w:vertAlign w:val="baseline"/>
        </w:rPr>
        <w:t>.</w:t>
      </w:r>
    </w:p>
    <w:p>
      <w:pPr>
        <w:pStyle w:val="BodyText"/>
        <w:ind w:firstLine="705"/>
      </w:pPr>
      <w:r>
        <w:rPr/>
        <w:t>За</w:t>
      </w:r>
      <w:r>
        <w:rPr>
          <w:spacing w:val="-8"/>
        </w:rPr>
        <w:t> </w:t>
      </w:r>
      <w:r>
        <w:rPr/>
        <w:t>это</w:t>
      </w:r>
      <w:r>
        <w:rPr>
          <w:spacing w:val="-8"/>
        </w:rPr>
        <w:t> </w:t>
      </w:r>
      <w:r>
        <w:rPr/>
        <w:t>время</w:t>
      </w:r>
      <w:r>
        <w:rPr>
          <w:spacing w:val="-8"/>
        </w:rPr>
        <w:t> </w:t>
      </w:r>
      <w:r>
        <w:rPr/>
        <w:t>ВС</w:t>
      </w:r>
      <w:r>
        <w:rPr>
          <w:spacing w:val="-8"/>
        </w:rPr>
        <w:t> </w:t>
      </w:r>
      <w:r>
        <w:rPr/>
        <w:t>КБР</w:t>
      </w:r>
      <w:r>
        <w:rPr>
          <w:spacing w:val="-8"/>
        </w:rPr>
        <w:t> </w:t>
      </w:r>
      <w:r>
        <w:rPr/>
        <w:t>11</w:t>
      </w:r>
      <w:r>
        <w:rPr>
          <w:spacing w:val="-8"/>
        </w:rPr>
        <w:t> </w:t>
      </w:r>
      <w:r>
        <w:rPr/>
        <w:t>раз</w:t>
      </w:r>
      <w:r>
        <w:rPr>
          <w:spacing w:val="-8"/>
        </w:rPr>
        <w:t> </w:t>
      </w:r>
      <w:r>
        <w:rPr/>
        <w:t>рассматривал</w:t>
      </w:r>
      <w:r>
        <w:rPr>
          <w:spacing w:val="-8"/>
        </w:rPr>
        <w:t> </w:t>
      </w:r>
      <w:r>
        <w:rPr/>
        <w:t>жалобы</w:t>
      </w:r>
      <w:r>
        <w:rPr>
          <w:spacing w:val="-8"/>
        </w:rPr>
        <w:t> </w:t>
      </w:r>
      <w:r>
        <w:rPr/>
        <w:t>адвокатов</w:t>
      </w:r>
      <w:r>
        <w:rPr>
          <w:spacing w:val="-8"/>
        </w:rPr>
        <w:t> </w:t>
      </w:r>
      <w:r>
        <w:rPr/>
        <w:t>Погорова</w:t>
      </w:r>
      <w:r>
        <w:rPr>
          <w:spacing w:val="-8"/>
        </w:rPr>
        <w:t> </w:t>
      </w:r>
      <w:r>
        <w:rPr/>
        <w:t>на</w:t>
      </w:r>
      <w:r>
        <w:rPr>
          <w:spacing w:val="-8"/>
        </w:rPr>
        <w:t> </w:t>
      </w:r>
      <w:r>
        <w:rPr/>
        <w:t>продление ареста. Адвокаты отмечали, что Погоров содержался под арестом столько времени, что фактически уже отбыл наказание, которое мог бы получить в случае обвинительного приговора (на момент вынесения приговора он провел под стражей 4 года и 9 месяцев)</w:t>
      </w:r>
      <w:r>
        <w:rPr>
          <w:vertAlign w:val="superscript"/>
        </w:rPr>
        <w:t>201</w:t>
      </w:r>
      <w:r>
        <w:rPr>
          <w:vertAlign w:val="baseline"/>
        </w:rPr>
        <w:t>.</w:t>
      </w:r>
    </w:p>
    <w:p>
      <w:pPr>
        <w:pStyle w:val="BodyText"/>
        <w:ind w:right="43" w:firstLine="705"/>
      </w:pPr>
      <w:r>
        <w:rPr/>
        <w:t>С 1</w:t>
      </w:r>
      <w:r>
        <w:rPr>
          <w:b/>
          <w:i/>
        </w:rPr>
        <w:t>8 мая 2023 г</w:t>
      </w:r>
      <w:r>
        <w:rPr/>
        <w:t>. по </w:t>
      </w:r>
      <w:r>
        <w:rPr>
          <w:b/>
          <w:i/>
        </w:rPr>
        <w:t>26 февраля 2025 г</w:t>
      </w:r>
      <w:r>
        <w:rPr/>
        <w:t>. доказательства представляла сторона обвинения. За 21 месяц судебного разбирательства допросили 11 свидетелей обвинения и всего</w:t>
      </w:r>
      <w:r>
        <w:rPr>
          <w:spacing w:val="-10"/>
        </w:rPr>
        <w:t> </w:t>
      </w:r>
      <w:r>
        <w:rPr/>
        <w:t>одного</w:t>
      </w:r>
      <w:r>
        <w:rPr>
          <w:spacing w:val="-10"/>
        </w:rPr>
        <w:t> </w:t>
      </w:r>
      <w:r>
        <w:rPr/>
        <w:t>потерпевшего.</w:t>
      </w:r>
      <w:r>
        <w:rPr>
          <w:spacing w:val="-10"/>
        </w:rPr>
        <w:t> </w:t>
      </w:r>
      <w:r>
        <w:rPr/>
        <w:t>Раз</w:t>
      </w:r>
      <w:r>
        <w:rPr>
          <w:spacing w:val="-10"/>
        </w:rPr>
        <w:t> </w:t>
      </w:r>
      <w:r>
        <w:rPr/>
        <w:t>за</w:t>
      </w:r>
      <w:r>
        <w:rPr>
          <w:spacing w:val="-10"/>
        </w:rPr>
        <w:t> </w:t>
      </w:r>
      <w:r>
        <w:rPr/>
        <w:t>разом</w:t>
      </w:r>
      <w:r>
        <w:rPr>
          <w:spacing w:val="-10"/>
        </w:rPr>
        <w:t> </w:t>
      </w:r>
      <w:r>
        <w:rPr/>
        <w:t>суду</w:t>
      </w:r>
      <w:r>
        <w:rPr>
          <w:spacing w:val="-10"/>
        </w:rPr>
        <w:t> </w:t>
      </w:r>
      <w:r>
        <w:rPr/>
        <w:t>предоставлялись</w:t>
      </w:r>
      <w:r>
        <w:rPr>
          <w:spacing w:val="-10"/>
        </w:rPr>
        <w:t> </w:t>
      </w:r>
      <w:r>
        <w:rPr/>
        <w:t>сведения,</w:t>
      </w:r>
      <w:r>
        <w:rPr>
          <w:spacing w:val="-10"/>
        </w:rPr>
        <w:t> </w:t>
      </w:r>
      <w:r>
        <w:rPr/>
        <w:t>что</w:t>
      </w:r>
      <w:r>
        <w:rPr>
          <w:spacing w:val="-10"/>
        </w:rPr>
        <w:t> </w:t>
      </w:r>
      <w:r>
        <w:rPr/>
        <w:t>потерпевшие якобы находятся в зоне проведения «СВО», и что их явка в суд невозможна. Это не сопровождалось никакими подтверждениями, никакими сведениями о сроках их откомандирования</w:t>
      </w:r>
      <w:r>
        <w:rPr>
          <w:spacing w:val="-11"/>
        </w:rPr>
        <w:t> </w:t>
      </w:r>
      <w:r>
        <w:rPr/>
        <w:t>в</w:t>
      </w:r>
      <w:r>
        <w:rPr>
          <w:spacing w:val="-11"/>
        </w:rPr>
        <w:t> </w:t>
      </w:r>
      <w:r>
        <w:rPr/>
        <w:t>зону</w:t>
      </w:r>
      <w:r>
        <w:rPr>
          <w:spacing w:val="-11"/>
        </w:rPr>
        <w:t> </w:t>
      </w:r>
      <w:r>
        <w:rPr/>
        <w:t>«СВО»</w:t>
      </w:r>
      <w:r>
        <w:rPr>
          <w:spacing w:val="-11"/>
        </w:rPr>
        <w:t> </w:t>
      </w:r>
      <w:r>
        <w:rPr/>
        <w:t>и</w:t>
      </w:r>
      <w:r>
        <w:rPr>
          <w:spacing w:val="-11"/>
        </w:rPr>
        <w:t> </w:t>
      </w:r>
      <w:r>
        <w:rPr/>
        <w:t>т</w:t>
      </w:r>
      <w:r>
        <w:rPr>
          <w:spacing w:val="-11"/>
        </w:rPr>
        <w:t> </w:t>
      </w:r>
      <w:r>
        <w:rPr/>
        <w:t>п.</w:t>
      </w:r>
      <w:r>
        <w:rPr>
          <w:spacing w:val="-11"/>
        </w:rPr>
        <w:t> </w:t>
      </w:r>
      <w:r>
        <w:rPr/>
        <w:t>Однако</w:t>
      </w:r>
      <w:r>
        <w:rPr>
          <w:spacing w:val="-11"/>
        </w:rPr>
        <w:t> </w:t>
      </w:r>
      <w:r>
        <w:rPr/>
        <w:t>суд</w:t>
      </w:r>
      <w:r>
        <w:rPr>
          <w:spacing w:val="-11"/>
        </w:rPr>
        <w:t> </w:t>
      </w:r>
      <w:r>
        <w:rPr/>
        <w:t>удовлетворялся</w:t>
      </w:r>
      <w:r>
        <w:rPr>
          <w:spacing w:val="-11"/>
        </w:rPr>
        <w:t> </w:t>
      </w:r>
      <w:r>
        <w:rPr/>
        <w:t>этими</w:t>
      </w:r>
      <w:r>
        <w:rPr>
          <w:spacing w:val="-11"/>
        </w:rPr>
        <w:t> </w:t>
      </w:r>
      <w:r>
        <w:rPr/>
        <w:t>объяснениями,</w:t>
      </w:r>
      <w:r>
        <w:rPr>
          <w:spacing w:val="-11"/>
        </w:rPr>
        <w:t> </w:t>
      </w:r>
      <w:r>
        <w:rPr/>
        <w:t>и в судебном заседании оглашали их показания, данные на предварительном следствии.</w:t>
      </w:r>
    </w:p>
    <w:p>
      <w:pPr>
        <w:pStyle w:val="BodyText"/>
      </w:pPr>
      <w:r>
        <w:rPr/>
        <w:t>Любопытное</w:t>
      </w:r>
      <w:r>
        <w:rPr>
          <w:spacing w:val="-10"/>
        </w:rPr>
        <w:t> </w:t>
      </w:r>
      <w:r>
        <w:rPr/>
        <w:t>обстоятельство:</w:t>
      </w:r>
      <w:r>
        <w:rPr>
          <w:spacing w:val="-8"/>
        </w:rPr>
        <w:t> </w:t>
      </w:r>
      <w:r>
        <w:rPr/>
        <w:t>обвинение</w:t>
      </w:r>
      <w:r>
        <w:rPr>
          <w:spacing w:val="-8"/>
        </w:rPr>
        <w:t> </w:t>
      </w:r>
      <w:r>
        <w:rPr/>
        <w:t>указывало</w:t>
      </w:r>
      <w:r>
        <w:rPr>
          <w:spacing w:val="-8"/>
        </w:rPr>
        <w:t> </w:t>
      </w:r>
      <w:r>
        <w:rPr/>
        <w:t>суду,</w:t>
      </w:r>
      <w:r>
        <w:rPr>
          <w:spacing w:val="-8"/>
        </w:rPr>
        <w:t> </w:t>
      </w:r>
      <w:r>
        <w:rPr/>
        <w:t>что</w:t>
      </w:r>
      <w:r>
        <w:rPr>
          <w:spacing w:val="-8"/>
        </w:rPr>
        <w:t> </w:t>
      </w:r>
      <w:r>
        <w:rPr/>
        <w:t>по</w:t>
      </w:r>
      <w:r>
        <w:rPr>
          <w:spacing w:val="-8"/>
        </w:rPr>
        <w:t> </w:t>
      </w:r>
      <w:r>
        <w:rPr/>
        <w:t>делу</w:t>
      </w:r>
      <w:r>
        <w:rPr>
          <w:spacing w:val="-8"/>
        </w:rPr>
        <w:t> </w:t>
      </w:r>
      <w:r>
        <w:rPr>
          <w:spacing w:val="-2"/>
        </w:rPr>
        <w:t>необходимо</w:t>
      </w:r>
    </w:p>
    <w:p>
      <w:pPr>
        <w:pStyle w:val="BodyText"/>
        <w:spacing w:before="2"/>
        <w:ind w:left="0"/>
        <w:rPr>
          <w:sz w:val="11"/>
        </w:rPr>
      </w:pPr>
      <w:r>
        <w:rPr>
          <w:sz w:val="11"/>
        </w:rPr>
        <mc:AlternateContent>
          <mc:Choice Requires="wps">
            <w:drawing>
              <wp:anchor distT="0" distB="0" distL="0" distR="0" allowOverlap="1" layoutInCell="1" locked="0" behindDoc="1" simplePos="0" relativeHeight="487605760">
                <wp:simplePos x="0" y="0"/>
                <wp:positionH relativeFrom="page">
                  <wp:posOffset>1076325</wp:posOffset>
                </wp:positionH>
                <wp:positionV relativeFrom="paragraph">
                  <wp:posOffset>96827</wp:posOffset>
                </wp:positionV>
                <wp:extent cx="1828800" cy="127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7.624219pt;width:144pt;height:.1pt;mso-position-horizontal-relative:page;mso-position-vertical-relative:paragraph;z-index:-15710720;mso-wrap-distance-left:0;mso-wrap-distance-right:0" id="docshape37" coordorigin="1695,152" coordsize="2880,0" path="m1695,152l4575,152e" filled="false" stroked="true" strokeweight=".75pt" strokecolor="#000000">
                <v:path arrowok="t"/>
                <v:stroke dashstyle="solid"/>
                <w10:wrap type="topAndBottom"/>
              </v:shape>
            </w:pict>
          </mc:Fallback>
        </mc:AlternateContent>
      </w:r>
    </w:p>
    <w:p>
      <w:pPr>
        <w:spacing w:before="105"/>
        <w:ind w:left="427" w:right="4239" w:hanging="285"/>
        <w:jc w:val="left"/>
        <w:rPr>
          <w:sz w:val="20"/>
        </w:rPr>
      </w:pPr>
      <w:r>
        <w:rPr>
          <w:sz w:val="20"/>
          <w:vertAlign w:val="superscript"/>
        </w:rPr>
        <w:t>197</w:t>
      </w:r>
      <w:r>
        <w:rPr>
          <w:spacing w:val="-13"/>
          <w:sz w:val="20"/>
          <w:vertAlign w:val="baseline"/>
        </w:rPr>
        <w:t> </w:t>
      </w:r>
      <w:r>
        <w:rPr>
          <w:sz w:val="20"/>
          <w:vertAlign w:val="baseline"/>
        </w:rPr>
        <w:t>Поддержка</w:t>
      </w:r>
      <w:r>
        <w:rPr>
          <w:spacing w:val="-12"/>
          <w:sz w:val="20"/>
          <w:vertAlign w:val="baseline"/>
        </w:rPr>
        <w:t> </w:t>
      </w:r>
      <w:r>
        <w:rPr>
          <w:sz w:val="20"/>
          <w:vertAlign w:val="baseline"/>
        </w:rPr>
        <w:t>ПЗК.</w:t>
      </w:r>
      <w:r>
        <w:rPr>
          <w:spacing w:val="-13"/>
          <w:sz w:val="20"/>
          <w:vertAlign w:val="baseline"/>
        </w:rPr>
        <w:t> </w:t>
      </w:r>
      <w:r>
        <w:rPr>
          <w:sz w:val="20"/>
          <w:vertAlign w:val="baseline"/>
        </w:rPr>
        <w:t>Мемориал,</w:t>
      </w:r>
      <w:r>
        <w:rPr>
          <w:spacing w:val="-12"/>
          <w:sz w:val="20"/>
          <w:vertAlign w:val="baseline"/>
        </w:rPr>
        <w:t> </w:t>
      </w:r>
      <w:r>
        <w:rPr>
          <w:sz w:val="20"/>
          <w:vertAlign w:val="baseline"/>
        </w:rPr>
        <w:t>Дело</w:t>
      </w:r>
      <w:r>
        <w:rPr>
          <w:spacing w:val="-13"/>
          <w:sz w:val="20"/>
          <w:vertAlign w:val="baseline"/>
        </w:rPr>
        <w:t> </w:t>
      </w:r>
      <w:r>
        <w:rPr>
          <w:sz w:val="20"/>
          <w:vertAlign w:val="baseline"/>
        </w:rPr>
        <w:t>ингушской</w:t>
      </w:r>
      <w:r>
        <w:rPr>
          <w:spacing w:val="-12"/>
          <w:sz w:val="20"/>
          <w:vertAlign w:val="baseline"/>
        </w:rPr>
        <w:t> </w:t>
      </w:r>
      <w:r>
        <w:rPr>
          <w:sz w:val="20"/>
          <w:vertAlign w:val="baseline"/>
        </w:rPr>
        <w:t>оппозиции, </w:t>
      </w:r>
      <w:hyperlink r:id="rId152">
        <w:r>
          <w:rPr>
            <w:color w:val="0000FF"/>
            <w:spacing w:val="-2"/>
            <w:sz w:val="20"/>
            <w:u w:val="thick" w:color="0000FF"/>
            <w:vertAlign w:val="baseline"/>
          </w:rPr>
          <w:t>https://memopzk.org/dossier/delo-ingushskoj-oppoziczii/</w:t>
        </w:r>
      </w:hyperlink>
      <w:r>
        <w:rPr>
          <w:spacing w:val="-2"/>
          <w:sz w:val="20"/>
          <w:vertAlign w:val="baseline"/>
        </w:rPr>
        <w:t>.</w:t>
      </w:r>
    </w:p>
    <w:p>
      <w:pPr>
        <w:spacing w:before="0"/>
        <w:ind w:left="427" w:right="0" w:hanging="285"/>
        <w:jc w:val="left"/>
        <w:rPr>
          <w:sz w:val="20"/>
        </w:rPr>
      </w:pPr>
      <w:r>
        <w:rPr>
          <w:sz w:val="20"/>
          <w:vertAlign w:val="superscript"/>
        </w:rPr>
        <w:t>198</w:t>
      </w:r>
      <w:r>
        <w:rPr>
          <w:spacing w:val="-13"/>
          <w:sz w:val="20"/>
          <w:vertAlign w:val="baseline"/>
        </w:rPr>
        <w:t> </w:t>
      </w:r>
      <w:r>
        <w:rPr>
          <w:sz w:val="20"/>
          <w:vertAlign w:val="baseline"/>
        </w:rPr>
        <w:t>Кавказский</w:t>
      </w:r>
      <w:r>
        <w:rPr>
          <w:spacing w:val="-12"/>
          <w:sz w:val="20"/>
          <w:vertAlign w:val="baseline"/>
        </w:rPr>
        <w:t> </w:t>
      </w:r>
      <w:r>
        <w:rPr>
          <w:sz w:val="20"/>
          <w:vertAlign w:val="baseline"/>
        </w:rPr>
        <w:t>узел,</w:t>
      </w:r>
      <w:r>
        <w:rPr>
          <w:spacing w:val="-13"/>
          <w:sz w:val="20"/>
          <w:vertAlign w:val="baseline"/>
        </w:rPr>
        <w:t> </w:t>
      </w:r>
      <w:r>
        <w:rPr>
          <w:sz w:val="20"/>
          <w:vertAlign w:val="baseline"/>
        </w:rPr>
        <w:t>27.04.2019,</w:t>
      </w:r>
      <w:r>
        <w:rPr>
          <w:spacing w:val="-12"/>
          <w:sz w:val="20"/>
          <w:vertAlign w:val="baseline"/>
        </w:rPr>
        <w:t> </w:t>
      </w:r>
      <w:hyperlink r:id="rId153">
        <w:r>
          <w:rPr>
            <w:color w:val="0000FF"/>
            <w:sz w:val="20"/>
            <w:u w:val="thick" w:color="0000FF"/>
            <w:vertAlign w:val="baseline"/>
          </w:rPr>
          <w:t>https://www.kavkaz-uzel.eu/articles/335118/</w:t>
        </w:r>
      </w:hyperlink>
      <w:r>
        <w:rPr>
          <w:sz w:val="20"/>
          <w:vertAlign w:val="baseline"/>
        </w:rPr>
        <w:t>,</w:t>
      </w:r>
      <w:r>
        <w:rPr>
          <w:spacing w:val="-13"/>
          <w:sz w:val="20"/>
          <w:vertAlign w:val="baseline"/>
        </w:rPr>
        <w:t> </w:t>
      </w:r>
      <w:r>
        <w:rPr>
          <w:sz w:val="20"/>
          <w:vertAlign w:val="baseline"/>
        </w:rPr>
        <w:t>РБК,</w:t>
      </w:r>
      <w:r>
        <w:rPr>
          <w:spacing w:val="-12"/>
          <w:sz w:val="20"/>
          <w:vertAlign w:val="baseline"/>
        </w:rPr>
        <w:t> </w:t>
      </w:r>
      <w:r>
        <w:rPr>
          <w:sz w:val="20"/>
          <w:vertAlign w:val="baseline"/>
        </w:rPr>
        <w:t>26.02.2021, </w:t>
      </w:r>
      <w:hyperlink r:id="rId154">
        <w:r>
          <w:rPr>
            <w:color w:val="0000FF"/>
            <w:spacing w:val="-2"/>
            <w:sz w:val="20"/>
            <w:u w:val="thick" w:color="0000FF"/>
            <w:vertAlign w:val="baseline"/>
          </w:rPr>
          <w:t>https://www.rbc.ru/society/26/02/2021/603928e19a79478dad0910ed</w:t>
        </w:r>
      </w:hyperlink>
      <w:r>
        <w:rPr>
          <w:spacing w:val="-2"/>
          <w:sz w:val="20"/>
          <w:vertAlign w:val="baseline"/>
        </w:rPr>
        <w:t>.</w:t>
      </w:r>
    </w:p>
    <w:p>
      <w:pPr>
        <w:spacing w:before="0"/>
        <w:ind w:left="142" w:right="0" w:firstLine="0"/>
        <w:jc w:val="left"/>
        <w:rPr>
          <w:sz w:val="20"/>
        </w:rPr>
      </w:pPr>
      <w:r>
        <w:rPr>
          <w:spacing w:val="-2"/>
          <w:sz w:val="20"/>
          <w:vertAlign w:val="superscript"/>
        </w:rPr>
        <w:t>199</w:t>
      </w:r>
      <w:r>
        <w:rPr>
          <w:sz w:val="20"/>
          <w:vertAlign w:val="baseline"/>
        </w:rPr>
        <w:t> </w:t>
      </w:r>
      <w:r>
        <w:rPr>
          <w:spacing w:val="-2"/>
          <w:sz w:val="20"/>
          <w:vertAlign w:val="baseline"/>
        </w:rPr>
        <w:t>Кавказ.Реалии,</w:t>
      </w:r>
      <w:r>
        <w:rPr>
          <w:spacing w:val="1"/>
          <w:sz w:val="20"/>
          <w:vertAlign w:val="baseline"/>
        </w:rPr>
        <w:t> </w:t>
      </w:r>
      <w:r>
        <w:rPr>
          <w:spacing w:val="-2"/>
          <w:sz w:val="20"/>
          <w:vertAlign w:val="baseline"/>
        </w:rPr>
        <w:t>03.02.2025.</w:t>
      </w:r>
    </w:p>
    <w:p>
      <w:pPr>
        <w:spacing w:before="0"/>
        <w:ind w:left="142" w:right="0" w:firstLine="0"/>
        <w:jc w:val="left"/>
        <w:rPr>
          <w:sz w:val="20"/>
        </w:rPr>
      </w:pPr>
      <w:r>
        <w:rPr>
          <w:spacing w:val="-4"/>
          <w:sz w:val="20"/>
          <w:vertAlign w:val="superscript"/>
        </w:rPr>
        <w:t>200</w:t>
      </w:r>
      <w:r>
        <w:rPr>
          <w:spacing w:val="3"/>
          <w:sz w:val="20"/>
          <w:vertAlign w:val="baseline"/>
        </w:rPr>
        <w:t> </w:t>
      </w:r>
      <w:r>
        <w:rPr>
          <w:spacing w:val="-4"/>
          <w:sz w:val="20"/>
          <w:vertAlign w:val="baseline"/>
        </w:rPr>
        <w:t>Сайт</w:t>
      </w:r>
      <w:r>
        <w:rPr>
          <w:spacing w:val="4"/>
          <w:sz w:val="20"/>
          <w:vertAlign w:val="baseline"/>
        </w:rPr>
        <w:t> </w:t>
      </w:r>
      <w:r>
        <w:rPr>
          <w:spacing w:val="-4"/>
          <w:sz w:val="20"/>
          <w:vertAlign w:val="baseline"/>
        </w:rPr>
        <w:t>Нальчикского</w:t>
      </w:r>
      <w:r>
        <w:rPr>
          <w:spacing w:val="4"/>
          <w:sz w:val="20"/>
          <w:vertAlign w:val="baseline"/>
        </w:rPr>
        <w:t> </w:t>
      </w:r>
      <w:r>
        <w:rPr>
          <w:spacing w:val="-4"/>
          <w:sz w:val="20"/>
          <w:vertAlign w:val="baseline"/>
        </w:rPr>
        <w:t>городского</w:t>
      </w:r>
      <w:r>
        <w:rPr>
          <w:spacing w:val="4"/>
          <w:sz w:val="20"/>
          <w:vertAlign w:val="baseline"/>
        </w:rPr>
        <w:t> </w:t>
      </w:r>
      <w:r>
        <w:rPr>
          <w:spacing w:val="-4"/>
          <w:sz w:val="20"/>
          <w:vertAlign w:val="baseline"/>
        </w:rPr>
        <w:t>суда,</w:t>
      </w:r>
    </w:p>
    <w:p>
      <w:pPr>
        <w:spacing w:before="0"/>
        <w:ind w:left="427" w:right="74" w:firstLine="0"/>
        <w:jc w:val="left"/>
        <w:rPr>
          <w:sz w:val="20"/>
        </w:rPr>
      </w:pPr>
      <w:hyperlink r:id="rId155">
        <w:r>
          <w:rPr>
            <w:color w:val="0000FF"/>
            <w:spacing w:val="-2"/>
            <w:sz w:val="20"/>
            <w:u w:val="thick" w:color="0000FF"/>
          </w:rPr>
          <w:t>https://nalchiksky--kbr.sudrf.ru/modules.php?name=sud_delo&amp;srv_num=1&amp;name_op=case&amp;case_id=55694229</w:t>
        </w:r>
      </w:hyperlink>
      <w:r>
        <w:rPr>
          <w:color w:val="0000FF"/>
          <w:spacing w:val="-2"/>
          <w:sz w:val="20"/>
        </w:rPr>
        <w:t> </w:t>
      </w:r>
      <w:hyperlink r:id="rId155">
        <w:r>
          <w:rPr>
            <w:color w:val="0000FF"/>
            <w:spacing w:val="-2"/>
            <w:sz w:val="20"/>
            <w:u w:val="thick" w:color="0000FF"/>
          </w:rPr>
          <w:t>&amp;case_uid=fbacdcc1-2e5a-46b5-95c9-ff1d3796101b&amp;delo_id=1540006&amp;new=</w:t>
        </w:r>
      </w:hyperlink>
    </w:p>
    <w:p>
      <w:pPr>
        <w:spacing w:before="0"/>
        <w:ind w:left="142" w:right="0" w:firstLine="0"/>
        <w:jc w:val="left"/>
        <w:rPr>
          <w:sz w:val="20"/>
        </w:rPr>
      </w:pPr>
      <w:r>
        <w:rPr>
          <w:sz w:val="20"/>
          <w:vertAlign w:val="superscript"/>
        </w:rPr>
        <w:t>201</w:t>
      </w:r>
      <w:r>
        <w:rPr>
          <w:spacing w:val="-8"/>
          <w:sz w:val="20"/>
          <w:vertAlign w:val="baseline"/>
        </w:rPr>
        <w:t> </w:t>
      </w:r>
      <w:r>
        <w:rPr>
          <w:sz w:val="20"/>
          <w:vertAlign w:val="baseline"/>
        </w:rPr>
        <w:t>Сайт</w:t>
      </w:r>
      <w:r>
        <w:rPr>
          <w:spacing w:val="-8"/>
          <w:sz w:val="20"/>
          <w:vertAlign w:val="baseline"/>
        </w:rPr>
        <w:t> </w:t>
      </w:r>
      <w:r>
        <w:rPr>
          <w:sz w:val="20"/>
          <w:vertAlign w:val="baseline"/>
        </w:rPr>
        <w:t>ВС</w:t>
      </w:r>
      <w:r>
        <w:rPr>
          <w:spacing w:val="-7"/>
          <w:sz w:val="20"/>
          <w:vertAlign w:val="baseline"/>
        </w:rPr>
        <w:t> </w:t>
      </w:r>
      <w:r>
        <w:rPr>
          <w:spacing w:val="-4"/>
          <w:sz w:val="20"/>
          <w:vertAlign w:val="baseline"/>
        </w:rPr>
        <w:t>КБР,</w:t>
      </w:r>
    </w:p>
    <w:p>
      <w:pPr>
        <w:spacing w:before="0"/>
        <w:ind w:left="427" w:right="18" w:firstLine="0"/>
        <w:jc w:val="left"/>
        <w:rPr>
          <w:sz w:val="20"/>
        </w:rPr>
      </w:pPr>
      <w:hyperlink r:id="rId156">
        <w:r>
          <w:rPr>
            <w:color w:val="0000FF"/>
            <w:spacing w:val="-2"/>
            <w:sz w:val="20"/>
            <w:u w:val="thick" w:color="0000FF"/>
          </w:rPr>
          <w:t>https://vs--kbr.sudrf.ru/modules.php?name=sud_delo&amp;name_op=r_juid&amp;vnkod=07OS0000&amp;srv_num=1&amp;delo_i</w:t>
        </w:r>
      </w:hyperlink>
      <w:r>
        <w:rPr>
          <w:color w:val="0000FF"/>
          <w:spacing w:val="-2"/>
          <w:sz w:val="20"/>
        </w:rPr>
        <w:t> </w:t>
      </w:r>
      <w:hyperlink r:id="rId156">
        <w:r>
          <w:rPr>
            <w:color w:val="0000FF"/>
            <w:spacing w:val="-2"/>
            <w:sz w:val="20"/>
            <w:u w:val="thick" w:color="0000FF"/>
          </w:rPr>
          <w:t>d=4&amp;case_type=0&amp;judicial_uid=07RS0001-01-2023-001728-37</w:t>
        </w:r>
      </w:hyperlink>
      <w:r>
        <w:rPr>
          <w:spacing w:val="-2"/>
          <w:sz w:val="20"/>
        </w:rPr>
        <w:t>,</w:t>
      </w:r>
    </w:p>
    <w:p>
      <w:pPr>
        <w:spacing w:before="0"/>
        <w:ind w:left="427" w:right="63" w:firstLine="0"/>
        <w:jc w:val="left"/>
        <w:rPr>
          <w:sz w:val="20"/>
        </w:rPr>
      </w:pPr>
      <w:hyperlink r:id="rId157">
        <w:r>
          <w:rPr>
            <w:color w:val="0000FF"/>
            <w:spacing w:val="-2"/>
            <w:sz w:val="20"/>
            <w:u w:val="thick" w:color="0000FF"/>
          </w:rPr>
          <w:t>https://vs--kbr.sudrf.ru/modules.php?name=sud_delo&amp;srv_num=1&amp;name_op=case&amp;case_id=33805315&amp;case_u</w:t>
        </w:r>
      </w:hyperlink>
      <w:r>
        <w:rPr>
          <w:color w:val="0000FF"/>
          <w:spacing w:val="-2"/>
          <w:sz w:val="20"/>
        </w:rPr>
        <w:t> </w:t>
      </w:r>
      <w:hyperlink r:id="rId157">
        <w:r>
          <w:rPr>
            <w:color w:val="0000FF"/>
            <w:spacing w:val="-2"/>
            <w:sz w:val="20"/>
            <w:u w:val="thick" w:color="0000FF"/>
          </w:rPr>
          <w:t>id=3d3a4578-094f-452e-bce9-4e6124264d25&amp;delo_id=4&amp;new=4</w:t>
        </w:r>
      </w:hyperlink>
      <w:r>
        <w:rPr>
          <w:spacing w:val="-2"/>
          <w:sz w:val="20"/>
        </w:rPr>
        <w:t>.</w:t>
      </w:r>
    </w:p>
    <w:p>
      <w:pPr>
        <w:spacing w:after="0"/>
        <w:jc w:val="left"/>
        <w:rPr>
          <w:sz w:val="20"/>
        </w:rPr>
        <w:sectPr>
          <w:pgSz w:w="11920" w:h="16840"/>
          <w:pgMar w:header="0" w:footer="769" w:top="1060" w:bottom="960" w:left="1559" w:right="850"/>
        </w:sectPr>
      </w:pPr>
    </w:p>
    <w:p>
      <w:pPr>
        <w:pStyle w:val="BodyText"/>
        <w:spacing w:before="74"/>
        <w:ind w:right="14"/>
      </w:pPr>
      <w:r>
        <w:rPr/>
        <w:t>допросить 47 потерпевших, тогда как в материалах уголовного дела фигурировало 67 потерпевших,</w:t>
      </w:r>
      <w:r>
        <w:rPr>
          <w:spacing w:val="-6"/>
        </w:rPr>
        <w:t> </w:t>
      </w:r>
      <w:r>
        <w:rPr/>
        <w:t>57</w:t>
      </w:r>
      <w:r>
        <w:rPr>
          <w:spacing w:val="-6"/>
        </w:rPr>
        <w:t> </w:t>
      </w:r>
      <w:r>
        <w:rPr/>
        <w:t>из</w:t>
      </w:r>
      <w:r>
        <w:rPr>
          <w:spacing w:val="-6"/>
        </w:rPr>
        <w:t> </w:t>
      </w:r>
      <w:r>
        <w:rPr/>
        <w:t>которых</w:t>
      </w:r>
      <w:r>
        <w:rPr>
          <w:spacing w:val="-6"/>
        </w:rPr>
        <w:t> </w:t>
      </w:r>
      <w:r>
        <w:rPr/>
        <w:t>—</w:t>
      </w:r>
      <w:r>
        <w:rPr>
          <w:spacing w:val="-6"/>
        </w:rPr>
        <w:t> </w:t>
      </w:r>
      <w:r>
        <w:rPr/>
        <w:t>в</w:t>
      </w:r>
      <w:r>
        <w:rPr>
          <w:spacing w:val="-6"/>
        </w:rPr>
        <w:t> </w:t>
      </w:r>
      <w:r>
        <w:rPr/>
        <w:t>том</w:t>
      </w:r>
      <w:r>
        <w:rPr>
          <w:spacing w:val="-6"/>
        </w:rPr>
        <w:t> </w:t>
      </w:r>
      <w:r>
        <w:rPr/>
        <w:t>числе</w:t>
      </w:r>
      <w:r>
        <w:rPr>
          <w:spacing w:val="-6"/>
        </w:rPr>
        <w:t> </w:t>
      </w:r>
      <w:r>
        <w:rPr/>
        <w:t>все</w:t>
      </w:r>
      <w:r>
        <w:rPr>
          <w:spacing w:val="-6"/>
        </w:rPr>
        <w:t> </w:t>
      </w:r>
      <w:r>
        <w:rPr/>
        <w:t>ключевые</w:t>
      </w:r>
      <w:r>
        <w:rPr>
          <w:spacing w:val="-6"/>
        </w:rPr>
        <w:t> </w:t>
      </w:r>
      <w:r>
        <w:rPr/>
        <w:t>свидетели</w:t>
      </w:r>
      <w:r>
        <w:rPr>
          <w:spacing w:val="-6"/>
        </w:rPr>
        <w:t> </w:t>
      </w:r>
      <w:r>
        <w:rPr/>
        <w:t>—</w:t>
      </w:r>
      <w:r>
        <w:rPr>
          <w:spacing w:val="-6"/>
        </w:rPr>
        <w:t> </w:t>
      </w:r>
      <w:r>
        <w:rPr/>
        <w:t>были</w:t>
      </w:r>
      <w:r>
        <w:rPr>
          <w:spacing w:val="-6"/>
        </w:rPr>
        <w:t> </w:t>
      </w:r>
      <w:r>
        <w:rPr/>
        <w:t>засекречены.</w:t>
      </w:r>
    </w:p>
    <w:p>
      <w:pPr>
        <w:pStyle w:val="BodyText"/>
        <w:ind w:right="14" w:firstLine="705"/>
      </w:pPr>
      <w:r>
        <w:rPr/>
        <w:t>С </w:t>
      </w:r>
      <w:r>
        <w:rPr>
          <w:b/>
          <w:i/>
        </w:rPr>
        <w:t>26 февраля 2025 г</w:t>
      </w:r>
      <w:r>
        <w:rPr>
          <w:i/>
        </w:rPr>
        <w:t>. </w:t>
      </w:r>
      <w:r>
        <w:rPr/>
        <w:t>доказательства представляла сторона защиты. Адвокаты обеспечили явку в суд более 50 свидетелей, и представили 11 судебных решений по административным делам, опровергающим доводы обвинения, приведенные в обвинительном</w:t>
      </w:r>
      <w:r>
        <w:rPr>
          <w:spacing w:val="-10"/>
        </w:rPr>
        <w:t> </w:t>
      </w:r>
      <w:r>
        <w:rPr/>
        <w:t>заключении,</w:t>
      </w:r>
      <w:r>
        <w:rPr>
          <w:spacing w:val="-10"/>
        </w:rPr>
        <w:t> </w:t>
      </w:r>
      <w:r>
        <w:rPr/>
        <w:t>а</w:t>
      </w:r>
      <w:r>
        <w:rPr>
          <w:spacing w:val="-10"/>
        </w:rPr>
        <w:t> </w:t>
      </w:r>
      <w:r>
        <w:rPr/>
        <w:t>также</w:t>
      </w:r>
      <w:r>
        <w:rPr>
          <w:spacing w:val="-10"/>
        </w:rPr>
        <w:t> </w:t>
      </w:r>
      <w:r>
        <w:rPr/>
        <w:t>медицинское</w:t>
      </w:r>
      <w:r>
        <w:rPr>
          <w:spacing w:val="-10"/>
        </w:rPr>
        <w:t> </w:t>
      </w:r>
      <w:r>
        <w:rPr/>
        <w:t>заключение</w:t>
      </w:r>
      <w:r>
        <w:rPr>
          <w:spacing w:val="-10"/>
        </w:rPr>
        <w:t> </w:t>
      </w:r>
      <w:r>
        <w:rPr/>
        <w:t>специалистов</w:t>
      </w:r>
      <w:r>
        <w:rPr>
          <w:spacing w:val="-10"/>
        </w:rPr>
        <w:t> </w:t>
      </w:r>
      <w:r>
        <w:rPr/>
        <w:t>о</w:t>
      </w:r>
      <w:r>
        <w:rPr>
          <w:spacing w:val="-10"/>
        </w:rPr>
        <w:t> </w:t>
      </w:r>
      <w:r>
        <w:rPr/>
        <w:t>состоянии здоровья Погорова.</w:t>
      </w:r>
    </w:p>
    <w:p>
      <w:pPr>
        <w:pStyle w:val="BodyText"/>
        <w:ind w:firstLine="705"/>
      </w:pPr>
      <w:r>
        <w:rPr>
          <w:b/>
          <w:i/>
        </w:rPr>
        <w:t>15</w:t>
      </w:r>
      <w:r>
        <w:rPr>
          <w:b/>
          <w:i/>
          <w:spacing w:val="-5"/>
        </w:rPr>
        <w:t> </w:t>
      </w:r>
      <w:r>
        <w:rPr>
          <w:b/>
          <w:i/>
        </w:rPr>
        <w:t>сентября</w:t>
      </w:r>
      <w:r>
        <w:rPr>
          <w:b/>
          <w:i/>
          <w:spacing w:val="-5"/>
        </w:rPr>
        <w:t> </w:t>
      </w:r>
      <w:r>
        <w:rPr>
          <w:b/>
          <w:i/>
        </w:rPr>
        <w:t>2025</w:t>
      </w:r>
      <w:r>
        <w:rPr>
          <w:b/>
          <w:i/>
          <w:spacing w:val="-5"/>
        </w:rPr>
        <w:t> </w:t>
      </w:r>
      <w:r>
        <w:rPr>
          <w:b/>
          <w:i/>
        </w:rPr>
        <w:t>г</w:t>
      </w:r>
      <w:r>
        <w:rPr/>
        <w:t>.</w:t>
      </w:r>
      <w:r>
        <w:rPr>
          <w:spacing w:val="-5"/>
        </w:rPr>
        <w:t> </w:t>
      </w:r>
      <w:r>
        <w:rPr/>
        <w:t>стороны</w:t>
      </w:r>
      <w:r>
        <w:rPr>
          <w:spacing w:val="-5"/>
        </w:rPr>
        <w:t> </w:t>
      </w:r>
      <w:r>
        <w:rPr/>
        <w:t>перешли</w:t>
      </w:r>
      <w:r>
        <w:rPr>
          <w:spacing w:val="-5"/>
        </w:rPr>
        <w:t> </w:t>
      </w:r>
      <w:r>
        <w:rPr/>
        <w:t>к</w:t>
      </w:r>
      <w:r>
        <w:rPr>
          <w:spacing w:val="-5"/>
        </w:rPr>
        <w:t> </w:t>
      </w:r>
      <w:r>
        <w:rPr/>
        <w:t>прениям.</w:t>
      </w:r>
      <w:r>
        <w:rPr>
          <w:spacing w:val="-5"/>
        </w:rPr>
        <w:t> </w:t>
      </w:r>
      <w:r>
        <w:rPr/>
        <w:t>Обвинение</w:t>
      </w:r>
      <w:r>
        <w:rPr>
          <w:spacing w:val="-5"/>
        </w:rPr>
        <w:t> </w:t>
      </w:r>
      <w:r>
        <w:rPr/>
        <w:t>просило</w:t>
      </w:r>
      <w:r>
        <w:rPr>
          <w:spacing w:val="-5"/>
        </w:rPr>
        <w:t> </w:t>
      </w:r>
      <w:r>
        <w:rPr/>
        <w:t>приговорить Погорова к 13 годам лишения свободы</w:t>
      </w:r>
      <w:r>
        <w:rPr>
          <w:vertAlign w:val="superscript"/>
        </w:rPr>
        <w:t>2</w:t>
      </w:r>
      <w:r>
        <w:rPr>
          <w:vertAlign w:val="superscript"/>
        </w:rPr>
        <w:t>0</w:t>
      </w:r>
      <w:r>
        <w:rPr>
          <w:vertAlign w:val="superscript"/>
        </w:rPr>
        <w:t>2</w:t>
      </w:r>
      <w:r>
        <w:rPr>
          <w:vertAlign w:val="baseline"/>
        </w:rPr>
        <w:t>. </w:t>
      </w:r>
      <w:r>
        <w:rPr>
          <w:b/>
          <w:i/>
          <w:vertAlign w:val="baseline"/>
        </w:rPr>
        <w:t>20 октября </w:t>
      </w:r>
      <w:r>
        <w:rPr>
          <w:vertAlign w:val="baseline"/>
        </w:rPr>
        <w:t>суд удалился на совещание.</w:t>
      </w:r>
    </w:p>
    <w:p>
      <w:pPr>
        <w:pStyle w:val="BodyText"/>
        <w:ind w:firstLine="705"/>
      </w:pPr>
      <w:r>
        <w:rPr>
          <w:b/>
          <w:i/>
        </w:rPr>
        <w:t>20 ноября 2025 года </w:t>
      </w:r>
      <w:r>
        <w:rPr/>
        <w:t>Нальчикский городской суд признал Ахмеда Погорова виновным в организации насилия в отношении представителей власти и в участии в экстремистском</w:t>
      </w:r>
      <w:r>
        <w:rPr>
          <w:spacing w:val="-7"/>
        </w:rPr>
        <w:t> </w:t>
      </w:r>
      <w:r>
        <w:rPr/>
        <w:t>сообществе,</w:t>
      </w:r>
      <w:r>
        <w:rPr>
          <w:spacing w:val="-7"/>
        </w:rPr>
        <w:t> </w:t>
      </w:r>
      <w:r>
        <w:rPr/>
        <w:t>и</w:t>
      </w:r>
      <w:r>
        <w:rPr>
          <w:spacing w:val="-7"/>
        </w:rPr>
        <w:t> </w:t>
      </w:r>
      <w:r>
        <w:rPr/>
        <w:t>назначил</w:t>
      </w:r>
      <w:r>
        <w:rPr>
          <w:spacing w:val="-7"/>
        </w:rPr>
        <w:t> </w:t>
      </w:r>
      <w:r>
        <w:rPr/>
        <w:t>ему</w:t>
      </w:r>
      <w:r>
        <w:rPr>
          <w:spacing w:val="-7"/>
        </w:rPr>
        <w:t> </w:t>
      </w:r>
      <w:r>
        <w:rPr/>
        <w:t>наказание</w:t>
      </w:r>
      <w:r>
        <w:rPr>
          <w:spacing w:val="-7"/>
        </w:rPr>
        <w:t> </w:t>
      </w:r>
      <w:r>
        <w:rPr/>
        <w:t>в</w:t>
      </w:r>
      <w:r>
        <w:rPr>
          <w:spacing w:val="-7"/>
        </w:rPr>
        <w:t> </w:t>
      </w:r>
      <w:r>
        <w:rPr/>
        <w:t>виде</w:t>
      </w:r>
      <w:r>
        <w:rPr>
          <w:spacing w:val="-7"/>
        </w:rPr>
        <w:t> </w:t>
      </w:r>
      <w:r>
        <w:rPr/>
        <w:t>9</w:t>
      </w:r>
      <w:r>
        <w:rPr>
          <w:spacing w:val="-7"/>
        </w:rPr>
        <w:t> </w:t>
      </w:r>
      <w:r>
        <w:rPr/>
        <w:t>лет</w:t>
      </w:r>
      <w:r>
        <w:rPr>
          <w:spacing w:val="-7"/>
        </w:rPr>
        <w:t> </w:t>
      </w:r>
      <w:r>
        <w:rPr/>
        <w:t>лишения</w:t>
      </w:r>
      <w:r>
        <w:rPr>
          <w:spacing w:val="-7"/>
        </w:rPr>
        <w:t> </w:t>
      </w:r>
      <w:r>
        <w:rPr/>
        <w:t>свободы. Защита Погорова намерена подавать апелляцию</w:t>
      </w:r>
      <w:r>
        <w:rPr>
          <w:vertAlign w:val="superscript"/>
        </w:rPr>
        <w:t>2</w:t>
      </w:r>
      <w:r>
        <w:rPr>
          <w:vertAlign w:val="superscript"/>
        </w:rPr>
        <w:t>0</w:t>
      </w:r>
      <w:r>
        <w:rPr>
          <w:vertAlign w:val="superscript"/>
        </w:rPr>
        <w:t>3</w:t>
      </w:r>
      <w:r>
        <w:rPr>
          <w:vertAlign w:val="baseline"/>
        </w:rPr>
        <w:t>.</w:t>
      </w:r>
    </w:p>
    <w:p>
      <w:pPr>
        <w:pStyle w:val="BodyText"/>
        <w:ind w:left="0"/>
      </w:pPr>
    </w:p>
    <w:p>
      <w:pPr>
        <w:pStyle w:val="Heading5"/>
        <w:spacing w:before="0"/>
      </w:pPr>
      <w:r>
        <w:rPr/>
        <w:t>Положение</w:t>
      </w:r>
      <w:r>
        <w:rPr>
          <w:spacing w:val="-8"/>
        </w:rPr>
        <w:t> </w:t>
      </w:r>
      <w:r>
        <w:rPr/>
        <w:t>других</w:t>
      </w:r>
      <w:r>
        <w:rPr>
          <w:spacing w:val="-8"/>
        </w:rPr>
        <w:t> </w:t>
      </w:r>
      <w:r>
        <w:rPr/>
        <w:t>лидеров</w:t>
      </w:r>
      <w:r>
        <w:rPr>
          <w:spacing w:val="-8"/>
        </w:rPr>
        <w:t> </w:t>
      </w:r>
      <w:r>
        <w:rPr>
          <w:spacing w:val="-2"/>
        </w:rPr>
        <w:t>протеста</w:t>
      </w:r>
    </w:p>
    <w:p>
      <w:pPr>
        <w:pStyle w:val="BodyText"/>
        <w:ind w:left="0"/>
        <w:rPr>
          <w:b/>
        </w:rPr>
      </w:pPr>
    </w:p>
    <w:p>
      <w:pPr>
        <w:spacing w:before="0"/>
        <w:ind w:left="142" w:right="0" w:firstLine="705"/>
        <w:jc w:val="left"/>
        <w:rPr>
          <w:sz w:val="24"/>
        </w:rPr>
      </w:pPr>
      <w:r>
        <w:rPr>
          <w:sz w:val="24"/>
        </w:rPr>
        <w:t>Трое из семерых ранее осужденных лидеров ингушского протеста продолжают отбывать</w:t>
      </w:r>
      <w:r>
        <w:rPr>
          <w:spacing w:val="-10"/>
          <w:sz w:val="24"/>
        </w:rPr>
        <w:t> </w:t>
      </w:r>
      <w:r>
        <w:rPr>
          <w:sz w:val="24"/>
        </w:rPr>
        <w:t>заключение:</w:t>
      </w:r>
      <w:r>
        <w:rPr>
          <w:spacing w:val="-10"/>
          <w:sz w:val="24"/>
        </w:rPr>
        <w:t> </w:t>
      </w:r>
      <w:r>
        <w:rPr>
          <w:b/>
          <w:sz w:val="24"/>
        </w:rPr>
        <w:t>Ахмед</w:t>
      </w:r>
      <w:r>
        <w:rPr>
          <w:b/>
          <w:spacing w:val="-10"/>
          <w:sz w:val="24"/>
        </w:rPr>
        <w:t> </w:t>
      </w:r>
      <w:r>
        <w:rPr>
          <w:b/>
          <w:sz w:val="24"/>
        </w:rPr>
        <w:t>Барахоев</w:t>
      </w:r>
      <w:r>
        <w:rPr>
          <w:b/>
          <w:spacing w:val="-10"/>
          <w:sz w:val="24"/>
        </w:rPr>
        <w:t> </w:t>
      </w:r>
      <w:r>
        <w:rPr>
          <w:sz w:val="24"/>
        </w:rPr>
        <w:t>в</w:t>
      </w:r>
      <w:r>
        <w:rPr>
          <w:spacing w:val="-10"/>
          <w:sz w:val="24"/>
        </w:rPr>
        <w:t> </w:t>
      </w:r>
      <w:r>
        <w:rPr>
          <w:sz w:val="24"/>
        </w:rPr>
        <w:t>ИК</w:t>
      </w:r>
      <w:r>
        <w:rPr>
          <w:spacing w:val="-10"/>
          <w:sz w:val="24"/>
        </w:rPr>
        <w:t> </w:t>
      </w:r>
      <w:r>
        <w:rPr>
          <w:sz w:val="24"/>
        </w:rPr>
        <w:t>№1</w:t>
      </w:r>
      <w:r>
        <w:rPr>
          <w:spacing w:val="-10"/>
          <w:sz w:val="24"/>
        </w:rPr>
        <w:t> </w:t>
      </w:r>
      <w:r>
        <w:rPr>
          <w:sz w:val="24"/>
        </w:rPr>
        <w:t>г.</w:t>
      </w:r>
      <w:r>
        <w:rPr>
          <w:spacing w:val="-10"/>
          <w:sz w:val="24"/>
        </w:rPr>
        <w:t> </w:t>
      </w:r>
      <w:r>
        <w:rPr>
          <w:i/>
          <w:sz w:val="24"/>
        </w:rPr>
        <w:t>Ярославль</w:t>
      </w:r>
      <w:r>
        <w:rPr>
          <w:sz w:val="24"/>
        </w:rPr>
        <w:t>,</w:t>
      </w:r>
      <w:r>
        <w:rPr>
          <w:spacing w:val="-10"/>
          <w:sz w:val="24"/>
        </w:rPr>
        <w:t> </w:t>
      </w:r>
      <w:r>
        <w:rPr>
          <w:sz w:val="24"/>
        </w:rPr>
        <w:t>а</w:t>
      </w:r>
      <w:r>
        <w:rPr>
          <w:spacing w:val="-10"/>
          <w:sz w:val="24"/>
        </w:rPr>
        <w:t> </w:t>
      </w:r>
      <w:r>
        <w:rPr>
          <w:b/>
          <w:sz w:val="24"/>
        </w:rPr>
        <w:t>Малсаг</w:t>
      </w:r>
      <w:r>
        <w:rPr>
          <w:b/>
          <w:spacing w:val="-10"/>
          <w:sz w:val="24"/>
        </w:rPr>
        <w:t> </w:t>
      </w:r>
      <w:r>
        <w:rPr>
          <w:b/>
          <w:sz w:val="24"/>
        </w:rPr>
        <w:t>Ужахов</w:t>
      </w:r>
      <w:r>
        <w:rPr>
          <w:b/>
          <w:spacing w:val="-10"/>
          <w:sz w:val="24"/>
        </w:rPr>
        <w:t> </w:t>
      </w:r>
      <w:r>
        <w:rPr>
          <w:sz w:val="24"/>
        </w:rPr>
        <w:t>и</w:t>
      </w:r>
      <w:r>
        <w:rPr>
          <w:spacing w:val="-10"/>
          <w:sz w:val="24"/>
        </w:rPr>
        <w:t> </w:t>
      </w:r>
      <w:r>
        <w:rPr>
          <w:b/>
          <w:sz w:val="24"/>
        </w:rPr>
        <w:t>Муса Мальсагов</w:t>
      </w:r>
      <w:r>
        <w:rPr>
          <w:b/>
          <w:spacing w:val="-1"/>
          <w:sz w:val="24"/>
        </w:rPr>
        <w:t> </w:t>
      </w:r>
      <w:r>
        <w:rPr>
          <w:sz w:val="24"/>
        </w:rPr>
        <w:t>в</w:t>
      </w:r>
      <w:r>
        <w:rPr>
          <w:spacing w:val="-1"/>
          <w:sz w:val="24"/>
        </w:rPr>
        <w:t> </w:t>
      </w:r>
      <w:r>
        <w:rPr>
          <w:sz w:val="24"/>
        </w:rPr>
        <w:t>ИК</w:t>
      </w:r>
      <w:r>
        <w:rPr>
          <w:spacing w:val="-1"/>
          <w:sz w:val="24"/>
        </w:rPr>
        <w:t> </w:t>
      </w:r>
      <w:r>
        <w:rPr>
          <w:i/>
          <w:sz w:val="24"/>
        </w:rPr>
        <w:t>г.</w:t>
      </w:r>
      <w:r>
        <w:rPr>
          <w:i/>
          <w:spacing w:val="-1"/>
          <w:sz w:val="24"/>
        </w:rPr>
        <w:t> </w:t>
      </w:r>
      <w:r>
        <w:rPr>
          <w:i/>
          <w:sz w:val="24"/>
        </w:rPr>
        <w:t>Волгоград</w:t>
      </w:r>
      <w:r>
        <w:rPr>
          <w:sz w:val="24"/>
        </w:rPr>
        <w:t>.</w:t>
      </w:r>
      <w:r>
        <w:rPr>
          <w:spacing w:val="-1"/>
          <w:sz w:val="24"/>
        </w:rPr>
        <w:t> </w:t>
      </w:r>
      <w:r>
        <w:rPr>
          <w:sz w:val="24"/>
        </w:rPr>
        <w:t>Ожидается,</w:t>
      </w:r>
      <w:r>
        <w:rPr>
          <w:spacing w:val="-1"/>
          <w:sz w:val="24"/>
        </w:rPr>
        <w:t> </w:t>
      </w:r>
      <w:r>
        <w:rPr>
          <w:sz w:val="24"/>
        </w:rPr>
        <w:t>что</w:t>
      </w:r>
      <w:r>
        <w:rPr>
          <w:spacing w:val="-1"/>
          <w:sz w:val="24"/>
        </w:rPr>
        <w:t> </w:t>
      </w:r>
      <w:r>
        <w:rPr>
          <w:sz w:val="24"/>
        </w:rPr>
        <w:t>они</w:t>
      </w:r>
      <w:r>
        <w:rPr>
          <w:spacing w:val="-1"/>
          <w:sz w:val="24"/>
        </w:rPr>
        <w:t> </w:t>
      </w:r>
      <w:r>
        <w:rPr>
          <w:sz w:val="24"/>
        </w:rPr>
        <w:t>выйдут</w:t>
      </w:r>
      <w:r>
        <w:rPr>
          <w:spacing w:val="-1"/>
          <w:sz w:val="24"/>
        </w:rPr>
        <w:t> </w:t>
      </w:r>
      <w:r>
        <w:rPr>
          <w:sz w:val="24"/>
        </w:rPr>
        <w:t>на</w:t>
      </w:r>
      <w:r>
        <w:rPr>
          <w:spacing w:val="-1"/>
          <w:sz w:val="24"/>
        </w:rPr>
        <w:t> </w:t>
      </w:r>
      <w:r>
        <w:rPr>
          <w:sz w:val="24"/>
        </w:rPr>
        <w:t>свободу</w:t>
      </w:r>
      <w:r>
        <w:rPr>
          <w:spacing w:val="-1"/>
          <w:sz w:val="24"/>
        </w:rPr>
        <w:t> </w:t>
      </w:r>
      <w:r>
        <w:rPr>
          <w:sz w:val="24"/>
        </w:rPr>
        <w:t>в</w:t>
      </w:r>
      <w:r>
        <w:rPr>
          <w:spacing w:val="-1"/>
          <w:sz w:val="24"/>
        </w:rPr>
        <w:t> </w:t>
      </w:r>
      <w:r>
        <w:rPr>
          <w:b/>
          <w:i/>
          <w:sz w:val="24"/>
        </w:rPr>
        <w:t>январе-феврале 2026 года</w:t>
      </w:r>
      <w:r>
        <w:rPr>
          <w:sz w:val="24"/>
        </w:rPr>
        <w:t>.</w:t>
      </w:r>
    </w:p>
    <w:p>
      <w:pPr>
        <w:spacing w:before="0"/>
        <w:ind w:left="142" w:right="0" w:firstLine="705"/>
        <w:jc w:val="left"/>
        <w:rPr>
          <w:sz w:val="24"/>
        </w:rPr>
      </w:pPr>
      <w:r>
        <w:rPr>
          <w:sz w:val="24"/>
        </w:rPr>
        <w:t>В</w:t>
      </w:r>
      <w:r>
        <w:rPr>
          <w:spacing w:val="-7"/>
          <w:sz w:val="24"/>
        </w:rPr>
        <w:t> </w:t>
      </w:r>
      <w:r>
        <w:rPr>
          <w:b/>
          <w:i/>
          <w:sz w:val="24"/>
        </w:rPr>
        <w:t>декабре</w:t>
      </w:r>
      <w:r>
        <w:rPr>
          <w:b/>
          <w:i/>
          <w:spacing w:val="-7"/>
          <w:sz w:val="24"/>
        </w:rPr>
        <w:t> </w:t>
      </w:r>
      <w:r>
        <w:rPr>
          <w:b/>
          <w:i/>
          <w:sz w:val="24"/>
        </w:rPr>
        <w:t>2024</w:t>
      </w:r>
      <w:r>
        <w:rPr>
          <w:b/>
          <w:i/>
          <w:spacing w:val="-7"/>
          <w:sz w:val="24"/>
        </w:rPr>
        <w:t> </w:t>
      </w:r>
      <w:r>
        <w:rPr>
          <w:b/>
          <w:i/>
          <w:sz w:val="24"/>
        </w:rPr>
        <w:t>—</w:t>
      </w:r>
      <w:r>
        <w:rPr>
          <w:b/>
          <w:i/>
          <w:spacing w:val="-7"/>
          <w:sz w:val="24"/>
        </w:rPr>
        <w:t> </w:t>
      </w:r>
      <w:r>
        <w:rPr>
          <w:b/>
          <w:i/>
          <w:sz w:val="24"/>
        </w:rPr>
        <w:t>апреле</w:t>
      </w:r>
      <w:r>
        <w:rPr>
          <w:b/>
          <w:i/>
          <w:spacing w:val="-7"/>
          <w:sz w:val="24"/>
        </w:rPr>
        <w:t> </w:t>
      </w:r>
      <w:r>
        <w:rPr>
          <w:b/>
          <w:i/>
          <w:sz w:val="24"/>
        </w:rPr>
        <w:t>2025</w:t>
      </w:r>
      <w:r>
        <w:rPr>
          <w:b/>
          <w:i/>
          <w:spacing w:val="-7"/>
          <w:sz w:val="24"/>
        </w:rPr>
        <w:t> </w:t>
      </w:r>
      <w:r>
        <w:rPr>
          <w:b/>
          <w:i/>
          <w:sz w:val="24"/>
        </w:rPr>
        <w:t>гг</w:t>
      </w:r>
      <w:r>
        <w:rPr>
          <w:sz w:val="24"/>
        </w:rPr>
        <w:t>.</w:t>
      </w:r>
      <w:r>
        <w:rPr>
          <w:spacing w:val="-7"/>
          <w:sz w:val="24"/>
        </w:rPr>
        <w:t> </w:t>
      </w:r>
      <w:r>
        <w:rPr>
          <w:sz w:val="24"/>
        </w:rPr>
        <w:t>на</w:t>
      </w:r>
      <w:r>
        <w:rPr>
          <w:spacing w:val="-7"/>
          <w:sz w:val="24"/>
        </w:rPr>
        <w:t> </w:t>
      </w:r>
      <w:r>
        <w:rPr>
          <w:sz w:val="24"/>
        </w:rPr>
        <w:t>свободу</w:t>
      </w:r>
      <w:r>
        <w:rPr>
          <w:spacing w:val="-7"/>
          <w:sz w:val="24"/>
        </w:rPr>
        <w:t> </w:t>
      </w:r>
      <w:r>
        <w:rPr>
          <w:sz w:val="24"/>
        </w:rPr>
        <w:t>вышли</w:t>
      </w:r>
      <w:r>
        <w:rPr>
          <w:spacing w:val="-7"/>
          <w:sz w:val="24"/>
        </w:rPr>
        <w:t> </w:t>
      </w:r>
      <w:r>
        <w:rPr>
          <w:sz w:val="24"/>
        </w:rPr>
        <w:t>четверо</w:t>
      </w:r>
      <w:r>
        <w:rPr>
          <w:spacing w:val="-7"/>
          <w:sz w:val="24"/>
        </w:rPr>
        <w:t> </w:t>
      </w:r>
      <w:r>
        <w:rPr>
          <w:sz w:val="24"/>
        </w:rPr>
        <w:t>лидеров</w:t>
      </w:r>
      <w:r>
        <w:rPr>
          <w:spacing w:val="-7"/>
          <w:sz w:val="24"/>
        </w:rPr>
        <w:t> </w:t>
      </w:r>
      <w:r>
        <w:rPr>
          <w:sz w:val="24"/>
        </w:rPr>
        <w:t>ингушского протестного движения, отбывшие свой срок полностью:</w:t>
      </w:r>
    </w:p>
    <w:p>
      <w:pPr>
        <w:spacing w:before="0"/>
        <w:ind w:left="142" w:right="0" w:firstLine="705"/>
        <w:jc w:val="left"/>
        <w:rPr>
          <w:sz w:val="24"/>
        </w:rPr>
      </w:pPr>
      <w:r>
        <w:rPr>
          <w:b/>
          <w:i/>
          <w:sz w:val="24"/>
        </w:rPr>
        <w:t>28</w:t>
      </w:r>
      <w:r>
        <w:rPr>
          <w:b/>
          <w:i/>
          <w:spacing w:val="-12"/>
          <w:sz w:val="24"/>
        </w:rPr>
        <w:t> </w:t>
      </w:r>
      <w:r>
        <w:rPr>
          <w:b/>
          <w:i/>
          <w:sz w:val="24"/>
        </w:rPr>
        <w:t>декабря</w:t>
      </w:r>
      <w:r>
        <w:rPr>
          <w:b/>
          <w:i/>
          <w:spacing w:val="-12"/>
          <w:sz w:val="24"/>
        </w:rPr>
        <w:t> </w:t>
      </w:r>
      <w:r>
        <w:rPr>
          <w:b/>
          <w:i/>
          <w:sz w:val="24"/>
        </w:rPr>
        <w:t>2024</w:t>
      </w:r>
      <w:r>
        <w:rPr>
          <w:b/>
          <w:i/>
          <w:spacing w:val="-12"/>
          <w:sz w:val="24"/>
        </w:rPr>
        <w:t> </w:t>
      </w:r>
      <w:r>
        <w:rPr>
          <w:b/>
          <w:i/>
          <w:sz w:val="24"/>
        </w:rPr>
        <w:t>г</w:t>
      </w:r>
      <w:r>
        <w:rPr>
          <w:sz w:val="24"/>
        </w:rPr>
        <w:t>.</w:t>
      </w:r>
      <w:r>
        <w:rPr>
          <w:spacing w:val="-12"/>
          <w:sz w:val="24"/>
        </w:rPr>
        <w:t> </w:t>
      </w:r>
      <w:r>
        <w:rPr>
          <w:sz w:val="24"/>
        </w:rPr>
        <w:t>из</w:t>
      </w:r>
      <w:r>
        <w:rPr>
          <w:spacing w:val="-12"/>
          <w:sz w:val="24"/>
        </w:rPr>
        <w:t> </w:t>
      </w:r>
      <w:r>
        <w:rPr>
          <w:sz w:val="24"/>
        </w:rPr>
        <w:t>Зеленокумской</w:t>
      </w:r>
      <w:r>
        <w:rPr>
          <w:spacing w:val="-12"/>
          <w:sz w:val="24"/>
        </w:rPr>
        <w:t> </w:t>
      </w:r>
      <w:r>
        <w:rPr>
          <w:sz w:val="24"/>
        </w:rPr>
        <w:t>женской</w:t>
      </w:r>
      <w:r>
        <w:rPr>
          <w:spacing w:val="-12"/>
          <w:sz w:val="24"/>
        </w:rPr>
        <w:t> </w:t>
      </w:r>
      <w:r>
        <w:rPr>
          <w:sz w:val="24"/>
        </w:rPr>
        <w:t>колонии</w:t>
      </w:r>
      <w:r>
        <w:rPr>
          <w:spacing w:val="-12"/>
          <w:sz w:val="24"/>
        </w:rPr>
        <w:t> </w:t>
      </w:r>
      <w:r>
        <w:rPr>
          <w:sz w:val="24"/>
        </w:rPr>
        <w:t>освободилась</w:t>
      </w:r>
      <w:r>
        <w:rPr>
          <w:spacing w:val="-12"/>
          <w:sz w:val="24"/>
        </w:rPr>
        <w:t> </w:t>
      </w:r>
      <w:r>
        <w:rPr>
          <w:sz w:val="24"/>
        </w:rPr>
        <w:t>Зарифа </w:t>
      </w:r>
      <w:r>
        <w:rPr>
          <w:spacing w:val="-2"/>
          <w:sz w:val="24"/>
        </w:rPr>
        <w:t>Саутиева.</w:t>
      </w:r>
    </w:p>
    <w:p>
      <w:pPr>
        <w:spacing w:before="0"/>
        <w:ind w:left="847" w:right="0" w:firstLine="0"/>
        <w:jc w:val="left"/>
        <w:rPr>
          <w:sz w:val="24"/>
        </w:rPr>
      </w:pPr>
      <w:r>
        <w:rPr>
          <w:b/>
          <w:i/>
          <w:sz w:val="24"/>
        </w:rPr>
        <w:t>4</w:t>
      </w:r>
      <w:r>
        <w:rPr>
          <w:b/>
          <w:i/>
          <w:spacing w:val="-7"/>
          <w:sz w:val="24"/>
        </w:rPr>
        <w:t> </w:t>
      </w:r>
      <w:r>
        <w:rPr>
          <w:b/>
          <w:i/>
          <w:sz w:val="24"/>
        </w:rPr>
        <w:t>февраля</w:t>
      </w:r>
      <w:r>
        <w:rPr>
          <w:b/>
          <w:i/>
          <w:spacing w:val="-5"/>
          <w:sz w:val="24"/>
        </w:rPr>
        <w:t> </w:t>
      </w:r>
      <w:r>
        <w:rPr>
          <w:b/>
          <w:i/>
          <w:sz w:val="24"/>
        </w:rPr>
        <w:t>2025</w:t>
      </w:r>
      <w:r>
        <w:rPr>
          <w:b/>
          <w:i/>
          <w:spacing w:val="-5"/>
          <w:sz w:val="24"/>
        </w:rPr>
        <w:t> </w:t>
      </w:r>
      <w:r>
        <w:rPr>
          <w:b/>
          <w:i/>
          <w:sz w:val="24"/>
        </w:rPr>
        <w:t>г</w:t>
      </w:r>
      <w:r>
        <w:rPr>
          <w:sz w:val="24"/>
        </w:rPr>
        <w:t>.</w:t>
      </w:r>
      <w:r>
        <w:rPr>
          <w:spacing w:val="-4"/>
          <w:sz w:val="24"/>
        </w:rPr>
        <w:t> </w:t>
      </w:r>
      <w:r>
        <w:rPr>
          <w:sz w:val="24"/>
        </w:rPr>
        <w:t>на</w:t>
      </w:r>
      <w:r>
        <w:rPr>
          <w:spacing w:val="-5"/>
          <w:sz w:val="24"/>
        </w:rPr>
        <w:t> </w:t>
      </w:r>
      <w:r>
        <w:rPr>
          <w:sz w:val="24"/>
        </w:rPr>
        <w:t>свободу</w:t>
      </w:r>
      <w:r>
        <w:rPr>
          <w:spacing w:val="-5"/>
          <w:sz w:val="24"/>
        </w:rPr>
        <w:t> </w:t>
      </w:r>
      <w:r>
        <w:rPr>
          <w:sz w:val="24"/>
        </w:rPr>
        <w:t>вышел</w:t>
      </w:r>
      <w:r>
        <w:rPr>
          <w:spacing w:val="-5"/>
          <w:sz w:val="24"/>
        </w:rPr>
        <w:t> </w:t>
      </w:r>
      <w:r>
        <w:rPr>
          <w:sz w:val="24"/>
        </w:rPr>
        <w:t>Багаудин</w:t>
      </w:r>
      <w:r>
        <w:rPr>
          <w:spacing w:val="-4"/>
          <w:sz w:val="24"/>
        </w:rPr>
        <w:t> </w:t>
      </w:r>
      <w:r>
        <w:rPr>
          <w:spacing w:val="-2"/>
          <w:sz w:val="24"/>
        </w:rPr>
        <w:t>Хаутиев</w:t>
      </w:r>
      <w:r>
        <w:rPr>
          <w:spacing w:val="-2"/>
          <w:sz w:val="24"/>
          <w:vertAlign w:val="superscript"/>
        </w:rPr>
        <w:t>2</w:t>
      </w:r>
      <w:r>
        <w:rPr>
          <w:spacing w:val="-2"/>
          <w:sz w:val="24"/>
          <w:vertAlign w:val="superscript"/>
        </w:rPr>
        <w:t>0</w:t>
      </w:r>
      <w:r>
        <w:rPr>
          <w:spacing w:val="-2"/>
          <w:sz w:val="24"/>
          <w:vertAlign w:val="superscript"/>
        </w:rPr>
        <w:t>4</w:t>
      </w:r>
      <w:r>
        <w:rPr>
          <w:spacing w:val="-2"/>
          <w:sz w:val="24"/>
          <w:vertAlign w:val="baseline"/>
        </w:rPr>
        <w:t>.</w:t>
      </w:r>
    </w:p>
    <w:p>
      <w:pPr>
        <w:spacing w:before="0"/>
        <w:ind w:left="847" w:right="0" w:firstLine="0"/>
        <w:jc w:val="left"/>
        <w:rPr>
          <w:sz w:val="24"/>
        </w:rPr>
      </w:pPr>
      <w:r>
        <w:rPr>
          <w:b/>
          <w:i/>
          <w:sz w:val="24"/>
        </w:rPr>
        <w:t>18 февраля 2025 г</w:t>
      </w:r>
      <w:r>
        <w:rPr>
          <w:sz w:val="24"/>
        </w:rPr>
        <w:t>. — Барах </w:t>
      </w:r>
      <w:r>
        <w:rPr>
          <w:spacing w:val="-2"/>
          <w:sz w:val="24"/>
        </w:rPr>
        <w:t>Чемурзиев,</w:t>
      </w:r>
    </w:p>
    <w:p>
      <w:pPr>
        <w:spacing w:before="0"/>
        <w:ind w:left="847" w:right="0" w:firstLine="0"/>
        <w:jc w:val="left"/>
        <w:rPr>
          <w:sz w:val="24"/>
        </w:rPr>
      </w:pPr>
      <w:r>
        <w:rPr>
          <w:b/>
          <w:i/>
          <w:sz w:val="24"/>
        </w:rPr>
        <w:t>1</w:t>
      </w:r>
      <w:r>
        <w:rPr>
          <w:b/>
          <w:i/>
          <w:spacing w:val="-2"/>
          <w:sz w:val="24"/>
        </w:rPr>
        <w:t> </w:t>
      </w:r>
      <w:r>
        <w:rPr>
          <w:b/>
          <w:i/>
          <w:sz w:val="24"/>
        </w:rPr>
        <w:t>апреля</w:t>
      </w:r>
      <w:r>
        <w:rPr>
          <w:b/>
          <w:i/>
          <w:spacing w:val="-1"/>
          <w:sz w:val="24"/>
        </w:rPr>
        <w:t> </w:t>
      </w:r>
      <w:r>
        <w:rPr>
          <w:b/>
          <w:i/>
          <w:sz w:val="24"/>
        </w:rPr>
        <w:t>2025</w:t>
      </w:r>
      <w:r>
        <w:rPr>
          <w:b/>
          <w:i/>
          <w:spacing w:val="-1"/>
          <w:sz w:val="24"/>
        </w:rPr>
        <w:t> </w:t>
      </w:r>
      <w:r>
        <w:rPr>
          <w:b/>
          <w:i/>
          <w:sz w:val="24"/>
        </w:rPr>
        <w:t>г</w:t>
      </w:r>
      <w:r>
        <w:rPr>
          <w:sz w:val="24"/>
        </w:rPr>
        <w:t>.</w:t>
      </w:r>
      <w:r>
        <w:rPr>
          <w:spacing w:val="-2"/>
          <w:sz w:val="24"/>
        </w:rPr>
        <w:t> </w:t>
      </w:r>
      <w:r>
        <w:rPr>
          <w:sz w:val="24"/>
        </w:rPr>
        <w:t>—</w:t>
      </w:r>
      <w:r>
        <w:rPr>
          <w:spacing w:val="-1"/>
          <w:sz w:val="24"/>
        </w:rPr>
        <w:t> </w:t>
      </w:r>
      <w:r>
        <w:rPr>
          <w:sz w:val="24"/>
        </w:rPr>
        <w:t>Исмаил</w:t>
      </w:r>
      <w:r>
        <w:rPr>
          <w:spacing w:val="-1"/>
          <w:sz w:val="24"/>
        </w:rPr>
        <w:t> </w:t>
      </w:r>
      <w:r>
        <w:rPr>
          <w:spacing w:val="-2"/>
          <w:sz w:val="24"/>
        </w:rPr>
        <w:t>Нальгиев</w:t>
      </w:r>
      <w:r>
        <w:rPr>
          <w:spacing w:val="-2"/>
          <w:sz w:val="24"/>
          <w:vertAlign w:val="superscript"/>
        </w:rPr>
        <w:t>2</w:t>
      </w:r>
      <w:r>
        <w:rPr>
          <w:spacing w:val="-2"/>
          <w:sz w:val="24"/>
          <w:vertAlign w:val="superscript"/>
        </w:rPr>
        <w:t>0</w:t>
      </w:r>
      <w:r>
        <w:rPr>
          <w:spacing w:val="-2"/>
          <w:sz w:val="24"/>
          <w:vertAlign w:val="superscript"/>
        </w:rPr>
        <w:t>5</w:t>
      </w:r>
      <w:r>
        <w:rPr>
          <w:spacing w:val="-2"/>
          <w:sz w:val="24"/>
          <w:vertAlign w:val="baseline"/>
        </w:rPr>
        <w:t>.</w:t>
      </w:r>
    </w:p>
    <w:p>
      <w:pPr>
        <w:pStyle w:val="BodyText"/>
        <w:ind w:right="14" w:firstLine="705"/>
      </w:pPr>
      <w:r>
        <w:rPr/>
        <w:t>Хаутиев, Чемурзиев и Нальгиев отбывали наказание в ИК №6, </w:t>
      </w:r>
      <w:r>
        <w:rPr>
          <w:i/>
        </w:rPr>
        <w:t>Дыдымкин Ставропольского края</w:t>
      </w:r>
      <w:r>
        <w:rPr/>
        <w:t>. В феврале 2024 г. Чемурзиев и Хаутиев просили заменить неотбытую</w:t>
      </w:r>
      <w:r>
        <w:rPr>
          <w:spacing w:val="-7"/>
        </w:rPr>
        <w:t> </w:t>
      </w:r>
      <w:r>
        <w:rPr/>
        <w:t>им</w:t>
      </w:r>
      <w:r>
        <w:rPr>
          <w:spacing w:val="-7"/>
        </w:rPr>
        <w:t> </w:t>
      </w:r>
      <w:r>
        <w:rPr/>
        <w:t>часть</w:t>
      </w:r>
      <w:r>
        <w:rPr>
          <w:spacing w:val="-7"/>
        </w:rPr>
        <w:t> </w:t>
      </w:r>
      <w:r>
        <w:rPr/>
        <w:t>срока</w:t>
      </w:r>
      <w:r>
        <w:rPr>
          <w:spacing w:val="-7"/>
        </w:rPr>
        <w:t> </w:t>
      </w:r>
      <w:r>
        <w:rPr/>
        <w:t>на</w:t>
      </w:r>
      <w:r>
        <w:rPr>
          <w:spacing w:val="-7"/>
        </w:rPr>
        <w:t> </w:t>
      </w:r>
      <w:r>
        <w:rPr/>
        <w:t>наказание,</w:t>
      </w:r>
      <w:r>
        <w:rPr>
          <w:spacing w:val="-7"/>
        </w:rPr>
        <w:t> </w:t>
      </w:r>
      <w:r>
        <w:rPr/>
        <w:t>не</w:t>
      </w:r>
      <w:r>
        <w:rPr>
          <w:spacing w:val="-7"/>
        </w:rPr>
        <w:t> </w:t>
      </w:r>
      <w:r>
        <w:rPr/>
        <w:t>связанное</w:t>
      </w:r>
      <w:r>
        <w:rPr>
          <w:spacing w:val="-7"/>
        </w:rPr>
        <w:t> </w:t>
      </w:r>
      <w:r>
        <w:rPr/>
        <w:t>с</w:t>
      </w:r>
      <w:r>
        <w:rPr>
          <w:spacing w:val="-7"/>
        </w:rPr>
        <w:t> </w:t>
      </w:r>
      <w:r>
        <w:rPr/>
        <w:t>лишением</w:t>
      </w:r>
      <w:r>
        <w:rPr>
          <w:spacing w:val="-7"/>
        </w:rPr>
        <w:t> </w:t>
      </w:r>
      <w:r>
        <w:rPr/>
        <w:t>свободы,</w:t>
      </w:r>
      <w:r>
        <w:rPr>
          <w:spacing w:val="-7"/>
        </w:rPr>
        <w:t> </w:t>
      </w:r>
      <w:r>
        <w:rPr/>
        <w:t>но</w:t>
      </w:r>
      <w:r>
        <w:rPr>
          <w:spacing w:val="-7"/>
        </w:rPr>
        <w:t> </w:t>
      </w:r>
      <w:r>
        <w:rPr/>
        <w:t>Курский районный суд Ставропольского края отказал им</w:t>
      </w:r>
      <w:r>
        <w:rPr>
          <w:vertAlign w:val="superscript"/>
        </w:rPr>
        <w:t>206</w:t>
      </w:r>
      <w:r>
        <w:rPr>
          <w:vertAlign w:val="baseline"/>
        </w:rPr>
        <w:t>.</w:t>
      </w:r>
    </w:p>
    <w:p>
      <w:pPr>
        <w:pStyle w:val="BodyText"/>
        <w:ind w:right="14" w:firstLine="705"/>
      </w:pPr>
      <w:r>
        <w:rPr>
          <w:spacing w:val="-2"/>
        </w:rPr>
        <w:t>Хаутиеву, Барахоеву, Нальгиеву и Саутиевой запрещено «заниматься общественной </w:t>
      </w:r>
      <w:r>
        <w:rPr/>
        <w:t>деятельностью» и «занимать определенные должности» в течение трех лет. После освобождения для них действовало ограничение свободы на полгода в пределах муниципального округа по месту проживания. В течение шести месяцев они не могли менять постоянное место жительства, не могли выезжать за пределы муниципального образования</w:t>
      </w:r>
      <w:r>
        <w:rPr>
          <w:spacing w:val="-10"/>
        </w:rPr>
        <w:t> </w:t>
      </w:r>
      <w:r>
        <w:rPr/>
        <w:t>без</w:t>
      </w:r>
      <w:r>
        <w:rPr>
          <w:spacing w:val="-10"/>
        </w:rPr>
        <w:t> </w:t>
      </w:r>
      <w:r>
        <w:rPr/>
        <w:t>согласия</w:t>
      </w:r>
      <w:r>
        <w:rPr>
          <w:spacing w:val="-10"/>
        </w:rPr>
        <w:t> </w:t>
      </w:r>
      <w:r>
        <w:rPr/>
        <w:t>уголовно-исполнительной</w:t>
      </w:r>
      <w:r>
        <w:rPr>
          <w:spacing w:val="-10"/>
        </w:rPr>
        <w:t> </w:t>
      </w:r>
      <w:r>
        <w:rPr/>
        <w:t>инспекции,</w:t>
      </w:r>
      <w:r>
        <w:rPr>
          <w:spacing w:val="-10"/>
        </w:rPr>
        <w:t> </w:t>
      </w:r>
      <w:r>
        <w:rPr/>
        <w:t>в</w:t>
      </w:r>
      <w:r>
        <w:rPr>
          <w:spacing w:val="-10"/>
        </w:rPr>
        <w:t> </w:t>
      </w:r>
      <w:r>
        <w:rPr/>
        <w:t>которой</w:t>
      </w:r>
      <w:r>
        <w:rPr>
          <w:spacing w:val="-10"/>
        </w:rPr>
        <w:t> </w:t>
      </w:r>
      <w:r>
        <w:rPr/>
        <w:t>они</w:t>
      </w:r>
      <w:r>
        <w:rPr>
          <w:spacing w:val="-10"/>
        </w:rPr>
        <w:t> </w:t>
      </w:r>
      <w:r>
        <w:rPr/>
        <w:t>также</w:t>
      </w:r>
      <w:r>
        <w:rPr>
          <w:spacing w:val="-10"/>
        </w:rPr>
        <w:t> </w:t>
      </w:r>
      <w:r>
        <w:rPr/>
        <w:t>были должны регистрироваться раз в месяц. Суд также установил над Чемурзиевым и Нальгиевым административный надзор сроком на 8 лет.</w:t>
      </w:r>
    </w:p>
    <w:p>
      <w:pPr>
        <w:pStyle w:val="BodyText"/>
        <w:ind w:left="0"/>
      </w:pPr>
    </w:p>
    <w:p>
      <w:pPr>
        <w:pStyle w:val="BodyText"/>
        <w:ind w:firstLine="705"/>
      </w:pPr>
      <w:r>
        <w:rPr>
          <w:b/>
          <w:i/>
        </w:rPr>
        <w:t>3 апреля 2025 г</w:t>
      </w:r>
      <w:r>
        <w:rPr/>
        <w:t>. Исмаил Нальгиев и Зарифа Саутиева отпраздновали свадьбу. В октябре 2022 года они заключили никях </w:t>
      </w:r>
      <w:r>
        <w:rPr>
          <w:b/>
          <w:i/>
        </w:rPr>
        <w:t>— </w:t>
      </w:r>
      <w:r>
        <w:rPr/>
        <w:t>брак по мусульманскому обряду, </w:t>
      </w:r>
      <w:r>
        <w:rPr>
          <w:b/>
          <w:i/>
        </w:rPr>
        <w:t>— </w:t>
      </w:r>
      <w:r>
        <w:rPr/>
        <w:t>еще находясь в колонии. Никях в исключительных случаях можно заключать без участия молодоженов,</w:t>
      </w:r>
      <w:r>
        <w:rPr>
          <w:spacing w:val="-10"/>
        </w:rPr>
        <w:t> </w:t>
      </w:r>
      <w:r>
        <w:rPr/>
        <w:t>если</w:t>
      </w:r>
      <w:r>
        <w:rPr>
          <w:spacing w:val="-10"/>
        </w:rPr>
        <w:t> </w:t>
      </w:r>
      <w:r>
        <w:rPr/>
        <w:t>соблюдены</w:t>
      </w:r>
      <w:r>
        <w:rPr>
          <w:spacing w:val="-10"/>
        </w:rPr>
        <w:t> </w:t>
      </w:r>
      <w:r>
        <w:rPr/>
        <w:t>определенные</w:t>
      </w:r>
      <w:r>
        <w:rPr>
          <w:spacing w:val="-10"/>
        </w:rPr>
        <w:t> </w:t>
      </w:r>
      <w:r>
        <w:rPr/>
        <w:t>условия,</w:t>
      </w:r>
      <w:r>
        <w:rPr>
          <w:spacing w:val="-10"/>
        </w:rPr>
        <w:t> </w:t>
      </w:r>
      <w:r>
        <w:rPr/>
        <w:t>среди</w:t>
      </w:r>
      <w:r>
        <w:rPr>
          <w:spacing w:val="-10"/>
        </w:rPr>
        <w:t> </w:t>
      </w:r>
      <w:r>
        <w:rPr/>
        <w:t>которых:</w:t>
      </w:r>
      <w:r>
        <w:rPr>
          <w:spacing w:val="-10"/>
        </w:rPr>
        <w:t> </w:t>
      </w:r>
      <w:r>
        <w:rPr/>
        <w:t>взаимное</w:t>
      </w:r>
      <w:r>
        <w:rPr>
          <w:spacing w:val="-10"/>
        </w:rPr>
        <w:t> </w:t>
      </w:r>
      <w:r>
        <w:rPr/>
        <w:t>согласие жениха</w:t>
      </w:r>
      <w:r>
        <w:rPr>
          <w:spacing w:val="-10"/>
        </w:rPr>
        <w:t> </w:t>
      </w:r>
      <w:r>
        <w:rPr/>
        <w:t>и</w:t>
      </w:r>
      <w:r>
        <w:rPr>
          <w:spacing w:val="-10"/>
        </w:rPr>
        <w:t> </w:t>
      </w:r>
      <w:r>
        <w:rPr/>
        <w:t>невесты,</w:t>
      </w:r>
      <w:r>
        <w:rPr>
          <w:spacing w:val="-10"/>
        </w:rPr>
        <w:t> </w:t>
      </w:r>
      <w:r>
        <w:rPr/>
        <w:t>присутствие</w:t>
      </w:r>
      <w:r>
        <w:rPr>
          <w:spacing w:val="-10"/>
        </w:rPr>
        <w:t> </w:t>
      </w:r>
      <w:r>
        <w:rPr/>
        <w:t>отца</w:t>
      </w:r>
      <w:r>
        <w:rPr>
          <w:spacing w:val="-10"/>
        </w:rPr>
        <w:t> </w:t>
      </w:r>
      <w:r>
        <w:rPr/>
        <w:t>девушки</w:t>
      </w:r>
      <w:r>
        <w:rPr>
          <w:spacing w:val="-10"/>
        </w:rPr>
        <w:t> </w:t>
      </w:r>
      <w:r>
        <w:rPr/>
        <w:t>или</w:t>
      </w:r>
      <w:r>
        <w:rPr>
          <w:spacing w:val="-10"/>
        </w:rPr>
        <w:t> </w:t>
      </w:r>
      <w:r>
        <w:rPr/>
        <w:t>ее</w:t>
      </w:r>
      <w:r>
        <w:rPr>
          <w:spacing w:val="-10"/>
        </w:rPr>
        <w:t> </w:t>
      </w:r>
      <w:r>
        <w:rPr/>
        <w:t>близкого</w:t>
      </w:r>
      <w:r>
        <w:rPr>
          <w:spacing w:val="-10"/>
        </w:rPr>
        <w:t> </w:t>
      </w:r>
      <w:r>
        <w:rPr/>
        <w:t>родственника</w:t>
      </w:r>
      <w:r>
        <w:rPr>
          <w:spacing w:val="-10"/>
        </w:rPr>
        <w:t> </w:t>
      </w:r>
      <w:r>
        <w:rPr/>
        <w:t>по</w:t>
      </w:r>
      <w:r>
        <w:rPr>
          <w:spacing w:val="-10"/>
        </w:rPr>
        <w:t> </w:t>
      </w:r>
      <w:r>
        <w:rPr/>
        <w:t>отцовской линии, и наличие двух свидетелей-мужчин. Перед заключением никяха родственники</w:t>
      </w:r>
    </w:p>
    <w:p>
      <w:pPr>
        <w:pStyle w:val="BodyText"/>
        <w:spacing w:before="123"/>
        <w:ind w:left="0"/>
        <w:rPr>
          <w:sz w:val="20"/>
        </w:rPr>
      </w:pPr>
      <w:r>
        <w:rPr>
          <w:sz w:val="20"/>
        </w:rPr>
        <mc:AlternateContent>
          <mc:Choice Requires="wps">
            <w:drawing>
              <wp:anchor distT="0" distB="0" distL="0" distR="0" allowOverlap="1" layoutInCell="1" locked="0" behindDoc="1" simplePos="0" relativeHeight="487606272">
                <wp:simplePos x="0" y="0"/>
                <wp:positionH relativeFrom="page">
                  <wp:posOffset>1076325</wp:posOffset>
                </wp:positionH>
                <wp:positionV relativeFrom="paragraph">
                  <wp:posOffset>239776</wp:posOffset>
                </wp:positionV>
                <wp:extent cx="1828800" cy="1270"/>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8.880077pt;width:144pt;height:.1pt;mso-position-horizontal-relative:page;mso-position-vertical-relative:paragraph;z-index:-15710208;mso-wrap-distance-left:0;mso-wrap-distance-right:0" id="docshape38" coordorigin="1695,378" coordsize="2880,0" path="m1695,378l4575,378e" filled="false" stroked="true" strokeweight=".75pt" strokecolor="#000000">
                <v:path arrowok="t"/>
                <v:stroke dashstyle="solid"/>
                <w10:wrap type="topAndBottom"/>
              </v:shape>
            </w:pict>
          </mc:Fallback>
        </mc:AlternateContent>
      </w:r>
    </w:p>
    <w:p>
      <w:pPr>
        <w:spacing w:before="110"/>
        <w:ind w:left="142" w:right="0" w:firstLine="0"/>
        <w:jc w:val="left"/>
        <w:rPr>
          <w:sz w:val="20"/>
        </w:rPr>
      </w:pPr>
      <w:r>
        <w:rPr>
          <w:spacing w:val="-2"/>
          <w:sz w:val="20"/>
          <w:vertAlign w:val="superscript"/>
        </w:rPr>
        <w:t>202</w:t>
      </w:r>
      <w:r>
        <w:rPr>
          <w:spacing w:val="1"/>
          <w:sz w:val="20"/>
          <w:vertAlign w:val="baseline"/>
        </w:rPr>
        <w:t> </w:t>
      </w:r>
      <w:r>
        <w:rPr>
          <w:spacing w:val="-2"/>
          <w:sz w:val="20"/>
          <w:vertAlign w:val="baseline"/>
        </w:rPr>
        <w:t>Фортанга,</w:t>
      </w:r>
      <w:r>
        <w:rPr>
          <w:spacing w:val="1"/>
          <w:sz w:val="20"/>
          <w:vertAlign w:val="baseline"/>
        </w:rPr>
        <w:t> </w:t>
      </w:r>
      <w:r>
        <w:rPr>
          <w:spacing w:val="-2"/>
          <w:sz w:val="20"/>
          <w:vertAlign w:val="baseline"/>
        </w:rPr>
        <w:t>20.11.2025,</w:t>
      </w:r>
      <w:r>
        <w:rPr>
          <w:spacing w:val="1"/>
          <w:sz w:val="20"/>
          <w:vertAlign w:val="baseline"/>
        </w:rPr>
        <w:t> </w:t>
      </w:r>
      <w:hyperlink r:id="rId158">
        <w:r>
          <w:rPr>
            <w:color w:val="0000FF"/>
            <w:spacing w:val="-2"/>
            <w:sz w:val="20"/>
            <w:u w:val="thick" w:color="0000FF"/>
            <w:vertAlign w:val="baseline"/>
          </w:rPr>
          <w:t>https://t.me/fortangaorg/20865</w:t>
        </w:r>
      </w:hyperlink>
      <w:r>
        <w:rPr>
          <w:spacing w:val="-2"/>
          <w:sz w:val="20"/>
          <w:vertAlign w:val="baseline"/>
        </w:rPr>
        <w:t>.</w:t>
      </w:r>
    </w:p>
    <w:p>
      <w:pPr>
        <w:spacing w:before="0"/>
        <w:ind w:left="142" w:right="0" w:firstLine="0"/>
        <w:jc w:val="left"/>
        <w:rPr>
          <w:sz w:val="20"/>
        </w:rPr>
      </w:pPr>
      <w:r>
        <w:rPr>
          <w:spacing w:val="-2"/>
          <w:sz w:val="20"/>
          <w:vertAlign w:val="superscript"/>
        </w:rPr>
        <w:t>203</w:t>
      </w:r>
      <w:r>
        <w:rPr>
          <w:spacing w:val="-1"/>
          <w:sz w:val="20"/>
          <w:vertAlign w:val="baseline"/>
        </w:rPr>
        <w:t> </w:t>
      </w:r>
      <w:r>
        <w:rPr>
          <w:spacing w:val="-2"/>
          <w:sz w:val="20"/>
          <w:vertAlign w:val="baseline"/>
        </w:rPr>
        <w:t>Сапа</w:t>
      </w:r>
      <w:r>
        <w:rPr>
          <w:spacing w:val="-1"/>
          <w:sz w:val="20"/>
          <w:vertAlign w:val="baseline"/>
        </w:rPr>
        <w:t> </w:t>
      </w:r>
      <w:r>
        <w:rPr>
          <w:spacing w:val="-2"/>
          <w:sz w:val="20"/>
          <w:vertAlign w:val="baseline"/>
        </w:rPr>
        <w:t>Кавказ,</w:t>
      </w:r>
      <w:r>
        <w:rPr>
          <w:sz w:val="20"/>
          <w:vertAlign w:val="baseline"/>
        </w:rPr>
        <w:t> </w:t>
      </w:r>
      <w:r>
        <w:rPr>
          <w:spacing w:val="-2"/>
          <w:sz w:val="20"/>
          <w:vertAlign w:val="baseline"/>
        </w:rPr>
        <w:t>20.11.2025,</w:t>
      </w:r>
      <w:r>
        <w:rPr>
          <w:spacing w:val="-1"/>
          <w:sz w:val="20"/>
          <w:vertAlign w:val="baseline"/>
        </w:rPr>
        <w:t> </w:t>
      </w:r>
      <w:hyperlink r:id="rId159">
        <w:r>
          <w:rPr>
            <w:color w:val="0000FF"/>
            <w:spacing w:val="-2"/>
            <w:sz w:val="20"/>
            <w:u w:val="thick" w:color="0000FF"/>
            <w:vertAlign w:val="baseline"/>
          </w:rPr>
          <w:t>https://t.me/sapakavkaz/5916</w:t>
        </w:r>
      </w:hyperlink>
      <w:r>
        <w:rPr>
          <w:spacing w:val="-2"/>
          <w:sz w:val="20"/>
          <w:vertAlign w:val="baseline"/>
        </w:rPr>
        <w:t>.</w:t>
      </w:r>
    </w:p>
    <w:p>
      <w:pPr>
        <w:spacing w:before="0"/>
        <w:ind w:left="142" w:right="0" w:firstLine="0"/>
        <w:jc w:val="left"/>
        <w:rPr>
          <w:sz w:val="20"/>
        </w:rPr>
      </w:pPr>
      <w:r>
        <w:rPr>
          <w:sz w:val="20"/>
          <w:vertAlign w:val="superscript"/>
        </w:rPr>
        <w:t>204</w:t>
      </w:r>
      <w:r>
        <w:rPr>
          <w:spacing w:val="-11"/>
          <w:sz w:val="20"/>
          <w:vertAlign w:val="baseline"/>
        </w:rPr>
        <w:t> </w:t>
      </w:r>
      <w:r>
        <w:rPr>
          <w:sz w:val="20"/>
          <w:vertAlign w:val="baseline"/>
        </w:rPr>
        <w:t>Центр</w:t>
      </w:r>
      <w:r>
        <w:rPr>
          <w:spacing w:val="-10"/>
          <w:sz w:val="20"/>
          <w:vertAlign w:val="baseline"/>
        </w:rPr>
        <w:t> </w:t>
      </w:r>
      <w:r>
        <w:rPr>
          <w:sz w:val="20"/>
          <w:vertAlign w:val="baseline"/>
        </w:rPr>
        <w:t>«Мемориал»,</w:t>
      </w:r>
      <w:r>
        <w:rPr>
          <w:spacing w:val="-10"/>
          <w:sz w:val="20"/>
          <w:vertAlign w:val="baseline"/>
        </w:rPr>
        <w:t> </w:t>
      </w:r>
      <w:r>
        <w:rPr>
          <w:sz w:val="20"/>
          <w:vertAlign w:val="baseline"/>
        </w:rPr>
        <w:t>04.02.2025,</w:t>
      </w:r>
      <w:r>
        <w:rPr>
          <w:spacing w:val="-10"/>
          <w:sz w:val="20"/>
          <w:vertAlign w:val="baseline"/>
        </w:rPr>
        <w:t> </w:t>
      </w:r>
      <w:hyperlink r:id="rId160">
        <w:r>
          <w:rPr>
            <w:color w:val="0000FF"/>
            <w:spacing w:val="-2"/>
            <w:sz w:val="20"/>
            <w:u w:val="thick" w:color="0000FF"/>
            <w:vertAlign w:val="baseline"/>
          </w:rPr>
          <w:t>https://t.me/polniypc/9474</w:t>
        </w:r>
      </w:hyperlink>
      <w:r>
        <w:rPr>
          <w:spacing w:val="-2"/>
          <w:sz w:val="20"/>
          <w:vertAlign w:val="baseline"/>
        </w:rPr>
        <w:t>.</w:t>
      </w:r>
    </w:p>
    <w:p>
      <w:pPr>
        <w:spacing w:before="0"/>
        <w:ind w:left="142" w:right="0" w:firstLine="0"/>
        <w:jc w:val="left"/>
        <w:rPr>
          <w:sz w:val="20"/>
        </w:rPr>
      </w:pPr>
      <w:r>
        <w:rPr>
          <w:spacing w:val="-2"/>
          <w:sz w:val="20"/>
          <w:vertAlign w:val="superscript"/>
        </w:rPr>
        <w:t>205</w:t>
      </w:r>
      <w:r>
        <w:rPr>
          <w:spacing w:val="15"/>
          <w:sz w:val="20"/>
          <w:vertAlign w:val="baseline"/>
        </w:rPr>
        <w:t> </w:t>
      </w:r>
      <w:r>
        <w:rPr>
          <w:spacing w:val="-2"/>
          <w:sz w:val="20"/>
          <w:vertAlign w:val="baseline"/>
        </w:rPr>
        <w:t>Центр</w:t>
      </w:r>
      <w:r>
        <w:rPr>
          <w:spacing w:val="16"/>
          <w:sz w:val="20"/>
          <w:vertAlign w:val="baseline"/>
        </w:rPr>
        <w:t> </w:t>
      </w:r>
      <w:r>
        <w:rPr>
          <w:spacing w:val="-2"/>
          <w:sz w:val="20"/>
          <w:vertAlign w:val="baseline"/>
        </w:rPr>
        <w:t>«Мемориал»,</w:t>
      </w:r>
      <w:r>
        <w:rPr>
          <w:spacing w:val="15"/>
          <w:sz w:val="20"/>
          <w:vertAlign w:val="baseline"/>
        </w:rPr>
        <w:t> </w:t>
      </w:r>
      <w:r>
        <w:rPr>
          <w:spacing w:val="-2"/>
          <w:sz w:val="20"/>
          <w:vertAlign w:val="baseline"/>
        </w:rPr>
        <w:t>01.04.2025,</w:t>
      </w:r>
      <w:r>
        <w:rPr>
          <w:spacing w:val="16"/>
          <w:sz w:val="20"/>
          <w:vertAlign w:val="baseline"/>
        </w:rPr>
        <w:t> </w:t>
      </w:r>
      <w:hyperlink r:id="rId161">
        <w:r>
          <w:rPr>
            <w:color w:val="0000FF"/>
            <w:spacing w:val="-2"/>
            <w:sz w:val="20"/>
            <w:u w:val="thick" w:color="0000FF"/>
            <w:vertAlign w:val="baseline"/>
          </w:rPr>
          <w:t>https://memorialcenter.org/news/ismail-nalgiev-vyshel-na-svobodu</w:t>
        </w:r>
      </w:hyperlink>
      <w:r>
        <w:rPr>
          <w:spacing w:val="-2"/>
          <w:sz w:val="20"/>
          <w:vertAlign w:val="baseline"/>
        </w:rPr>
        <w:t>.</w:t>
      </w:r>
    </w:p>
    <w:p>
      <w:pPr>
        <w:spacing w:before="0"/>
        <w:ind w:left="427" w:right="1711" w:hanging="285"/>
        <w:jc w:val="left"/>
        <w:rPr>
          <w:sz w:val="20"/>
        </w:rPr>
      </w:pPr>
      <w:r>
        <w:rPr>
          <w:sz w:val="20"/>
          <w:vertAlign w:val="superscript"/>
        </w:rPr>
        <w:t>206</w:t>
      </w:r>
      <w:r>
        <w:rPr>
          <w:spacing w:val="-9"/>
          <w:sz w:val="20"/>
          <w:vertAlign w:val="baseline"/>
        </w:rPr>
        <w:t> </w:t>
      </w:r>
      <w:r>
        <w:rPr>
          <w:sz w:val="20"/>
          <w:vertAlign w:val="baseline"/>
        </w:rPr>
        <w:t>Центр</w:t>
      </w:r>
      <w:r>
        <w:rPr>
          <w:spacing w:val="-9"/>
          <w:sz w:val="20"/>
          <w:vertAlign w:val="baseline"/>
        </w:rPr>
        <w:t> </w:t>
      </w:r>
      <w:r>
        <w:rPr>
          <w:sz w:val="20"/>
          <w:vertAlign w:val="baseline"/>
        </w:rPr>
        <w:t>«Мемориал»,</w:t>
      </w:r>
      <w:r>
        <w:rPr>
          <w:spacing w:val="-9"/>
          <w:sz w:val="20"/>
          <w:vertAlign w:val="baseline"/>
        </w:rPr>
        <w:t> </w:t>
      </w:r>
      <w:r>
        <w:rPr>
          <w:sz w:val="20"/>
          <w:vertAlign w:val="baseline"/>
        </w:rPr>
        <w:t>18.02.2025,</w:t>
      </w:r>
      <w:r>
        <w:rPr>
          <w:spacing w:val="-9"/>
          <w:sz w:val="20"/>
          <w:vertAlign w:val="baseline"/>
        </w:rPr>
        <w:t> </w:t>
      </w:r>
      <w:hyperlink r:id="rId162">
        <w:r>
          <w:rPr>
            <w:color w:val="0000FF"/>
            <w:sz w:val="20"/>
            <w:u w:val="thick" w:color="0000FF"/>
            <w:vertAlign w:val="baseline"/>
          </w:rPr>
          <w:t>https://t.me/polniypc/9567</w:t>
        </w:r>
      </w:hyperlink>
      <w:r>
        <w:rPr>
          <w:sz w:val="20"/>
          <w:vertAlign w:val="baseline"/>
        </w:rPr>
        <w:t>,</w:t>
      </w:r>
      <w:r>
        <w:rPr>
          <w:spacing w:val="-9"/>
          <w:sz w:val="20"/>
          <w:vertAlign w:val="baseline"/>
        </w:rPr>
        <w:t> </w:t>
      </w:r>
      <w:r>
        <w:rPr>
          <w:sz w:val="20"/>
          <w:vertAlign w:val="baseline"/>
        </w:rPr>
        <w:t>Кавказский</w:t>
      </w:r>
      <w:r>
        <w:rPr>
          <w:spacing w:val="-9"/>
          <w:sz w:val="20"/>
          <w:vertAlign w:val="baseline"/>
        </w:rPr>
        <w:t> </w:t>
      </w:r>
      <w:r>
        <w:rPr>
          <w:sz w:val="20"/>
          <w:vertAlign w:val="baseline"/>
        </w:rPr>
        <w:t>узел,</w:t>
      </w:r>
      <w:r>
        <w:rPr>
          <w:spacing w:val="-9"/>
          <w:sz w:val="20"/>
          <w:vertAlign w:val="baseline"/>
        </w:rPr>
        <w:t> </w:t>
      </w:r>
      <w:r>
        <w:rPr>
          <w:sz w:val="20"/>
          <w:vertAlign w:val="baseline"/>
        </w:rPr>
        <w:t>29.05.2024, </w:t>
      </w:r>
      <w:hyperlink r:id="rId163">
        <w:r>
          <w:rPr>
            <w:color w:val="0000FF"/>
            <w:spacing w:val="-2"/>
            <w:sz w:val="20"/>
            <w:u w:val="thick" w:color="0000FF"/>
            <w:vertAlign w:val="baseline"/>
          </w:rPr>
          <w:t>https://www.kavkaz-uzel.eu/articles/400442</w:t>
        </w:r>
      </w:hyperlink>
      <w:r>
        <w:rPr>
          <w:spacing w:val="-2"/>
          <w:sz w:val="20"/>
          <w:vertAlign w:val="baseline"/>
        </w:rPr>
        <w:t>.</w:t>
      </w:r>
    </w:p>
    <w:p>
      <w:pPr>
        <w:spacing w:after="0"/>
        <w:jc w:val="left"/>
        <w:rPr>
          <w:sz w:val="20"/>
        </w:rPr>
        <w:sectPr>
          <w:pgSz w:w="11920" w:h="16840"/>
          <w:pgMar w:header="0" w:footer="769" w:top="1060" w:bottom="960" w:left="1559" w:right="850"/>
        </w:sectPr>
      </w:pPr>
    </w:p>
    <w:p>
      <w:pPr>
        <w:pStyle w:val="BodyText"/>
        <w:spacing w:before="74"/>
      </w:pPr>
      <w:r>
        <w:rPr/>
        <w:t>Исмаила поехали к родственникам Зарифы, попросили ее руки, и те дали согласие. 3 апреля,</w:t>
      </w:r>
      <w:r>
        <w:rPr>
          <w:spacing w:val="-7"/>
        </w:rPr>
        <w:t> </w:t>
      </w:r>
      <w:r>
        <w:rPr/>
        <w:t>сразу</w:t>
      </w:r>
      <w:r>
        <w:rPr>
          <w:spacing w:val="-8"/>
        </w:rPr>
        <w:t> </w:t>
      </w:r>
      <w:r>
        <w:rPr/>
        <w:t>после</w:t>
      </w:r>
      <w:r>
        <w:rPr>
          <w:spacing w:val="-7"/>
        </w:rPr>
        <w:t> </w:t>
      </w:r>
      <w:r>
        <w:rPr/>
        <w:t>освобождения</w:t>
      </w:r>
      <w:r>
        <w:rPr>
          <w:spacing w:val="-8"/>
        </w:rPr>
        <w:t> </w:t>
      </w:r>
      <w:r>
        <w:rPr/>
        <w:t>Нальгиева,</w:t>
      </w:r>
      <w:r>
        <w:rPr>
          <w:spacing w:val="-7"/>
        </w:rPr>
        <w:t> </w:t>
      </w:r>
      <w:r>
        <w:rPr/>
        <w:t>они</w:t>
      </w:r>
      <w:r>
        <w:rPr>
          <w:spacing w:val="-8"/>
        </w:rPr>
        <w:t> </w:t>
      </w:r>
      <w:r>
        <w:rPr/>
        <w:t>отпраздновали</w:t>
      </w:r>
      <w:r>
        <w:rPr>
          <w:spacing w:val="-7"/>
        </w:rPr>
        <w:t> </w:t>
      </w:r>
      <w:r>
        <w:rPr/>
        <w:t>свадьбу</w:t>
      </w:r>
      <w:r>
        <w:rPr>
          <w:spacing w:val="-8"/>
        </w:rPr>
        <w:t> </w:t>
      </w:r>
      <w:r>
        <w:rPr/>
        <w:t>«по</w:t>
      </w:r>
      <w:r>
        <w:rPr>
          <w:spacing w:val="-7"/>
        </w:rPr>
        <w:t> </w:t>
      </w:r>
      <w:r>
        <w:rPr/>
        <w:t>ингушским </w:t>
      </w:r>
      <w:r>
        <w:rPr>
          <w:spacing w:val="-2"/>
        </w:rPr>
        <w:t>канонам»</w:t>
      </w:r>
      <w:r>
        <w:rPr>
          <w:spacing w:val="-2"/>
          <w:vertAlign w:val="superscript"/>
        </w:rPr>
        <w:t>207</w:t>
      </w:r>
      <w:r>
        <w:rPr>
          <w:spacing w:val="-2"/>
          <w:vertAlign w:val="baseline"/>
        </w:rPr>
        <w:t>.</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36"/>
        <w:ind w:left="0"/>
        <w:rPr>
          <w:sz w:val="20"/>
        </w:rPr>
      </w:pPr>
      <w:r>
        <w:rPr>
          <w:sz w:val="20"/>
        </w:rPr>
        <mc:AlternateContent>
          <mc:Choice Requires="wps">
            <w:drawing>
              <wp:anchor distT="0" distB="0" distL="0" distR="0" allowOverlap="1" layoutInCell="1" locked="0" behindDoc="1" simplePos="0" relativeHeight="487606784">
                <wp:simplePos x="0" y="0"/>
                <wp:positionH relativeFrom="page">
                  <wp:posOffset>1076325</wp:posOffset>
                </wp:positionH>
                <wp:positionV relativeFrom="paragraph">
                  <wp:posOffset>184561</wp:posOffset>
                </wp:positionV>
                <wp:extent cx="1828800" cy="1270"/>
                <wp:effectExtent l="0" t="0" r="0" b="0"/>
                <wp:wrapTopAndBottom/>
                <wp:docPr id="39" name="Graphic 39"/>
                <wp:cNvGraphicFramePr>
                  <a:graphicFrameLocks/>
                </wp:cNvGraphicFramePr>
                <a:graphic>
                  <a:graphicData uri="http://schemas.microsoft.com/office/word/2010/wordprocessingShape">
                    <wps:wsp>
                      <wps:cNvPr id="39" name="Graphic 39"/>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4.532422pt;width:144pt;height:.1pt;mso-position-horizontal-relative:page;mso-position-vertical-relative:paragraph;z-index:-15709696;mso-wrap-distance-left:0;mso-wrap-distance-right:0" id="docshape39" coordorigin="1695,291" coordsize="2880,0" path="m1695,291l4575,291e" filled="false" stroked="true" strokeweight=".75pt" strokecolor="#000000">
                <v:path arrowok="t"/>
                <v:stroke dashstyle="solid"/>
                <w10:wrap type="topAndBottom"/>
              </v:shape>
            </w:pict>
          </mc:Fallback>
        </mc:AlternateContent>
      </w:r>
    </w:p>
    <w:p>
      <w:pPr>
        <w:spacing w:before="105"/>
        <w:ind w:left="142" w:right="0" w:firstLine="0"/>
        <w:jc w:val="left"/>
        <w:rPr>
          <w:sz w:val="20"/>
        </w:rPr>
      </w:pPr>
      <w:r>
        <w:rPr>
          <w:sz w:val="20"/>
          <w:vertAlign w:val="superscript"/>
        </w:rPr>
        <w:t>207</w:t>
      </w:r>
      <w:r>
        <w:rPr>
          <w:spacing w:val="-13"/>
          <w:sz w:val="20"/>
          <w:vertAlign w:val="baseline"/>
        </w:rPr>
        <w:t> </w:t>
      </w:r>
      <w:r>
        <w:rPr>
          <w:sz w:val="20"/>
          <w:vertAlign w:val="baseline"/>
        </w:rPr>
        <w:t>Фортанга,</w:t>
      </w:r>
      <w:r>
        <w:rPr>
          <w:spacing w:val="-12"/>
          <w:sz w:val="20"/>
          <w:vertAlign w:val="baseline"/>
        </w:rPr>
        <w:t> </w:t>
      </w:r>
      <w:r>
        <w:rPr>
          <w:spacing w:val="-2"/>
          <w:sz w:val="20"/>
          <w:vertAlign w:val="baseline"/>
        </w:rPr>
        <w:t>03.04.2025,</w:t>
      </w:r>
    </w:p>
    <w:p>
      <w:pPr>
        <w:spacing w:before="0"/>
        <w:ind w:left="427" w:right="1612" w:firstLine="0"/>
        <w:jc w:val="left"/>
        <w:rPr>
          <w:sz w:val="20"/>
        </w:rPr>
      </w:pPr>
      <w:hyperlink r:id="rId164">
        <w:r>
          <w:rPr>
            <w:color w:val="0000FF"/>
            <w:spacing w:val="-2"/>
            <w:sz w:val="20"/>
            <w:u w:val="thick" w:color="0000FF"/>
          </w:rPr>
          <w:t>https://fortanga.org/2025/04/v-ingushetii-proshla-svadba-ismaila-nalgieva-i-zarify-sautievoj/</w:t>
        </w:r>
      </w:hyperlink>
      <w:r>
        <w:rPr>
          <w:spacing w:val="-2"/>
          <w:sz w:val="20"/>
        </w:rPr>
        <w:t>, </w:t>
      </w:r>
      <w:hyperlink r:id="rId165">
        <w:r>
          <w:rPr>
            <w:color w:val="0000FF"/>
            <w:sz w:val="20"/>
            <w:u w:val="thick" w:color="0000FF"/>
          </w:rPr>
          <w:t>https://www.instagram.com/reel/DH_KSxsi99P/?hl=de</w:t>
        </w:r>
      </w:hyperlink>
      <w:r>
        <w:rPr>
          <w:sz w:val="20"/>
        </w:rPr>
        <w:t>, Кавказский Узел, 04.04.2025, </w:t>
      </w:r>
      <w:hyperlink r:id="rId166">
        <w:r>
          <w:rPr>
            <w:color w:val="0000FF"/>
            <w:spacing w:val="-2"/>
            <w:sz w:val="20"/>
            <w:u w:val="thick" w:color="0000FF"/>
          </w:rPr>
          <w:t>https://www.kavkaz-uzel.eu/articles/410126</w:t>
        </w:r>
      </w:hyperlink>
      <w:r>
        <w:rPr>
          <w:spacing w:val="-2"/>
          <w:sz w:val="20"/>
        </w:rPr>
        <w:t>.</w:t>
      </w:r>
    </w:p>
    <w:sectPr>
      <w:pgSz w:w="11920" w:h="16840"/>
      <w:pgMar w:header="0" w:footer="769" w:top="1060" w:bottom="960" w:left="1559"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Microsoft Sans Serif">
    <w:altName w:val="Microsoft Sans Serif"/>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751232">
              <wp:simplePos x="0" y="0"/>
              <wp:positionH relativeFrom="page">
                <wp:posOffset>6855149</wp:posOffset>
              </wp:positionH>
              <wp:positionV relativeFrom="page">
                <wp:posOffset>10065518</wp:posOffset>
              </wp:positionV>
              <wp:extent cx="2159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159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9.775574pt;margin-top:792.560547pt;width:17pt;height:15.3pt;mso-position-horizontal-relative:page;mso-position-vertical-relative:page;z-index:-16565248" type="#_x0000_t202" id="docshape1"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442" w:hanging="30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347" w:hanging="300"/>
      </w:pPr>
      <w:rPr>
        <w:rFonts w:hint="default"/>
        <w:lang w:val="ru-RU" w:eastAsia="en-US" w:bidi="ar-SA"/>
      </w:rPr>
    </w:lvl>
    <w:lvl w:ilvl="2">
      <w:start w:val="0"/>
      <w:numFmt w:val="bullet"/>
      <w:lvlText w:val="•"/>
      <w:lvlJc w:val="left"/>
      <w:pPr>
        <w:ind w:left="2254" w:hanging="300"/>
      </w:pPr>
      <w:rPr>
        <w:rFonts w:hint="default"/>
        <w:lang w:val="ru-RU" w:eastAsia="en-US" w:bidi="ar-SA"/>
      </w:rPr>
    </w:lvl>
    <w:lvl w:ilvl="3">
      <w:start w:val="0"/>
      <w:numFmt w:val="bullet"/>
      <w:lvlText w:val="•"/>
      <w:lvlJc w:val="left"/>
      <w:pPr>
        <w:ind w:left="3161" w:hanging="300"/>
      </w:pPr>
      <w:rPr>
        <w:rFonts w:hint="default"/>
        <w:lang w:val="ru-RU" w:eastAsia="en-US" w:bidi="ar-SA"/>
      </w:rPr>
    </w:lvl>
    <w:lvl w:ilvl="4">
      <w:start w:val="0"/>
      <w:numFmt w:val="bullet"/>
      <w:lvlText w:val="•"/>
      <w:lvlJc w:val="left"/>
      <w:pPr>
        <w:ind w:left="4068" w:hanging="300"/>
      </w:pPr>
      <w:rPr>
        <w:rFonts w:hint="default"/>
        <w:lang w:val="ru-RU" w:eastAsia="en-US" w:bidi="ar-SA"/>
      </w:rPr>
    </w:lvl>
    <w:lvl w:ilvl="5">
      <w:start w:val="0"/>
      <w:numFmt w:val="bullet"/>
      <w:lvlText w:val="•"/>
      <w:lvlJc w:val="left"/>
      <w:pPr>
        <w:ind w:left="4975" w:hanging="300"/>
      </w:pPr>
      <w:rPr>
        <w:rFonts w:hint="default"/>
        <w:lang w:val="ru-RU" w:eastAsia="en-US" w:bidi="ar-SA"/>
      </w:rPr>
    </w:lvl>
    <w:lvl w:ilvl="6">
      <w:start w:val="0"/>
      <w:numFmt w:val="bullet"/>
      <w:lvlText w:val="•"/>
      <w:lvlJc w:val="left"/>
      <w:pPr>
        <w:ind w:left="5882" w:hanging="300"/>
      </w:pPr>
      <w:rPr>
        <w:rFonts w:hint="default"/>
        <w:lang w:val="ru-RU" w:eastAsia="en-US" w:bidi="ar-SA"/>
      </w:rPr>
    </w:lvl>
    <w:lvl w:ilvl="7">
      <w:start w:val="0"/>
      <w:numFmt w:val="bullet"/>
      <w:lvlText w:val="•"/>
      <w:lvlJc w:val="left"/>
      <w:pPr>
        <w:ind w:left="6789" w:hanging="300"/>
      </w:pPr>
      <w:rPr>
        <w:rFonts w:hint="default"/>
        <w:lang w:val="ru-RU" w:eastAsia="en-US" w:bidi="ar-SA"/>
      </w:rPr>
    </w:lvl>
    <w:lvl w:ilvl="8">
      <w:start w:val="0"/>
      <w:numFmt w:val="bullet"/>
      <w:lvlText w:val="•"/>
      <w:lvlJc w:val="left"/>
      <w:pPr>
        <w:ind w:left="7696" w:hanging="300"/>
      </w:pPr>
      <w:rPr>
        <w:rFonts w:hint="default"/>
        <w:lang w:val="ru-RU" w:eastAsia="en-US" w:bidi="ar-SA"/>
      </w:rPr>
    </w:lvl>
  </w:abstractNum>
  <w:abstractNum w:abstractNumId="0">
    <w:multiLevelType w:val="hybridMultilevel"/>
    <w:lvl w:ilvl="0">
      <w:start w:val="0"/>
      <w:numFmt w:val="bullet"/>
      <w:lvlText w:val="●"/>
      <w:lvlJc w:val="left"/>
      <w:pPr>
        <w:ind w:left="862" w:hanging="360"/>
      </w:pPr>
      <w:rPr>
        <w:rFonts w:hint="default" w:ascii="Microsoft Sans Serif" w:hAnsi="Microsoft Sans Serif" w:eastAsia="Microsoft Sans Serif" w:cs="Microsoft Sans Serif"/>
        <w:b w:val="0"/>
        <w:bCs w:val="0"/>
        <w:i w:val="0"/>
        <w:iCs w:val="0"/>
        <w:spacing w:val="0"/>
        <w:w w:val="100"/>
        <w:sz w:val="24"/>
        <w:szCs w:val="24"/>
        <w:lang w:val="ru-RU" w:eastAsia="en-US" w:bidi="ar-SA"/>
      </w:rPr>
    </w:lvl>
    <w:lvl w:ilvl="1">
      <w:start w:val="0"/>
      <w:numFmt w:val="bullet"/>
      <w:lvlText w:val="•"/>
      <w:lvlJc w:val="left"/>
      <w:pPr>
        <w:ind w:left="1725" w:hanging="360"/>
      </w:pPr>
      <w:rPr>
        <w:rFonts w:hint="default"/>
        <w:lang w:val="ru-RU" w:eastAsia="en-US" w:bidi="ar-SA"/>
      </w:rPr>
    </w:lvl>
    <w:lvl w:ilvl="2">
      <w:start w:val="0"/>
      <w:numFmt w:val="bullet"/>
      <w:lvlText w:val="•"/>
      <w:lvlJc w:val="left"/>
      <w:pPr>
        <w:ind w:left="2590" w:hanging="360"/>
      </w:pPr>
      <w:rPr>
        <w:rFonts w:hint="default"/>
        <w:lang w:val="ru-RU" w:eastAsia="en-US" w:bidi="ar-SA"/>
      </w:rPr>
    </w:lvl>
    <w:lvl w:ilvl="3">
      <w:start w:val="0"/>
      <w:numFmt w:val="bullet"/>
      <w:lvlText w:val="•"/>
      <w:lvlJc w:val="left"/>
      <w:pPr>
        <w:ind w:left="3455" w:hanging="360"/>
      </w:pPr>
      <w:rPr>
        <w:rFonts w:hint="default"/>
        <w:lang w:val="ru-RU" w:eastAsia="en-US" w:bidi="ar-SA"/>
      </w:rPr>
    </w:lvl>
    <w:lvl w:ilvl="4">
      <w:start w:val="0"/>
      <w:numFmt w:val="bullet"/>
      <w:lvlText w:val="•"/>
      <w:lvlJc w:val="left"/>
      <w:pPr>
        <w:ind w:left="4320" w:hanging="360"/>
      </w:pPr>
      <w:rPr>
        <w:rFonts w:hint="default"/>
        <w:lang w:val="ru-RU" w:eastAsia="en-US" w:bidi="ar-SA"/>
      </w:rPr>
    </w:lvl>
    <w:lvl w:ilvl="5">
      <w:start w:val="0"/>
      <w:numFmt w:val="bullet"/>
      <w:lvlText w:val="•"/>
      <w:lvlJc w:val="left"/>
      <w:pPr>
        <w:ind w:left="5185" w:hanging="360"/>
      </w:pPr>
      <w:rPr>
        <w:rFonts w:hint="default"/>
        <w:lang w:val="ru-RU" w:eastAsia="en-US" w:bidi="ar-SA"/>
      </w:rPr>
    </w:lvl>
    <w:lvl w:ilvl="6">
      <w:start w:val="0"/>
      <w:numFmt w:val="bullet"/>
      <w:lvlText w:val="•"/>
      <w:lvlJc w:val="left"/>
      <w:pPr>
        <w:ind w:left="6050" w:hanging="360"/>
      </w:pPr>
      <w:rPr>
        <w:rFonts w:hint="default"/>
        <w:lang w:val="ru-RU" w:eastAsia="en-US" w:bidi="ar-SA"/>
      </w:rPr>
    </w:lvl>
    <w:lvl w:ilvl="7">
      <w:start w:val="0"/>
      <w:numFmt w:val="bullet"/>
      <w:lvlText w:val="•"/>
      <w:lvlJc w:val="left"/>
      <w:pPr>
        <w:ind w:left="6915" w:hanging="360"/>
      </w:pPr>
      <w:rPr>
        <w:rFonts w:hint="default"/>
        <w:lang w:val="ru-RU" w:eastAsia="en-US" w:bidi="ar-SA"/>
      </w:rPr>
    </w:lvl>
    <w:lvl w:ilvl="8">
      <w:start w:val="0"/>
      <w:numFmt w:val="bullet"/>
      <w:lvlText w:val="•"/>
      <w:lvlJc w:val="left"/>
      <w:pPr>
        <w:ind w:left="7780" w:hanging="360"/>
      </w:pPr>
      <w:rPr>
        <w:rFonts w:hint="default"/>
        <w:lang w:val="ru-RU"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TOC1" w:type="paragraph">
    <w:name w:val="TOC 1"/>
    <w:basedOn w:val="Normal"/>
    <w:uiPriority w:val="1"/>
    <w:qFormat/>
    <w:pPr>
      <w:spacing w:before="60"/>
      <w:ind w:left="142"/>
    </w:pPr>
    <w:rPr>
      <w:rFonts w:ascii="Arial" w:hAnsi="Arial" w:eastAsia="Arial" w:cs="Arial"/>
      <w:b/>
      <w:bCs/>
      <w:sz w:val="22"/>
      <w:szCs w:val="22"/>
      <w:lang w:val="ru-RU" w:eastAsia="en-US" w:bidi="ar-SA"/>
    </w:rPr>
  </w:style>
  <w:style w:styleId="TOC2" w:type="paragraph">
    <w:name w:val="TOC 2"/>
    <w:basedOn w:val="Normal"/>
    <w:uiPriority w:val="1"/>
    <w:qFormat/>
    <w:pPr>
      <w:spacing w:before="64"/>
      <w:ind w:left="502"/>
    </w:pPr>
    <w:rPr>
      <w:rFonts w:ascii="Microsoft Sans Serif" w:hAnsi="Microsoft Sans Serif" w:eastAsia="Microsoft Sans Serif" w:cs="Microsoft Sans Serif"/>
      <w:sz w:val="22"/>
      <w:szCs w:val="22"/>
      <w:lang w:val="ru-RU" w:eastAsia="en-US" w:bidi="ar-SA"/>
    </w:rPr>
  </w:style>
  <w:style w:styleId="TOC3" w:type="paragraph">
    <w:name w:val="TOC 3"/>
    <w:basedOn w:val="Normal"/>
    <w:uiPriority w:val="1"/>
    <w:qFormat/>
    <w:pPr>
      <w:spacing w:before="64"/>
      <w:ind w:left="502"/>
    </w:pPr>
    <w:rPr>
      <w:rFonts w:ascii="Microsoft Sans Serif" w:hAnsi="Microsoft Sans Serif" w:eastAsia="Microsoft Sans Serif" w:cs="Microsoft Sans Serif"/>
      <w:sz w:val="22"/>
      <w:szCs w:val="22"/>
      <w:lang w:val="ru-RU" w:eastAsia="en-US" w:bidi="ar-SA"/>
    </w:rPr>
  </w:style>
  <w:style w:styleId="TOC4" w:type="paragraph">
    <w:name w:val="TOC 4"/>
    <w:basedOn w:val="Normal"/>
    <w:uiPriority w:val="1"/>
    <w:qFormat/>
    <w:pPr>
      <w:spacing w:before="64"/>
      <w:ind w:left="862"/>
    </w:pPr>
    <w:rPr>
      <w:rFonts w:ascii="Microsoft Sans Serif" w:hAnsi="Microsoft Sans Serif" w:eastAsia="Microsoft Sans Serif" w:cs="Microsoft Sans Serif"/>
      <w:sz w:val="22"/>
      <w:szCs w:val="22"/>
      <w:lang w:val="ru-RU" w:eastAsia="en-US" w:bidi="ar-SA"/>
    </w:rPr>
  </w:style>
  <w:style w:styleId="BodyText" w:type="paragraph">
    <w:name w:val="Body Text"/>
    <w:basedOn w:val="Normal"/>
    <w:uiPriority w:val="1"/>
    <w:qFormat/>
    <w:pPr>
      <w:ind w:left="142"/>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spacing w:before="1"/>
      <w:ind w:left="577"/>
      <w:outlineLvl w:val="1"/>
    </w:pPr>
    <w:rPr>
      <w:rFonts w:ascii="Times New Roman" w:hAnsi="Times New Roman" w:eastAsia="Times New Roman" w:cs="Times New Roman"/>
      <w:b/>
      <w:bCs/>
      <w:sz w:val="36"/>
      <w:szCs w:val="36"/>
      <w:lang w:val="ru-RU" w:eastAsia="en-US" w:bidi="ar-SA"/>
    </w:rPr>
  </w:style>
  <w:style w:styleId="Heading2" w:type="paragraph">
    <w:name w:val="Heading 2"/>
    <w:basedOn w:val="Normal"/>
    <w:uiPriority w:val="1"/>
    <w:qFormat/>
    <w:pPr>
      <w:spacing w:before="74"/>
      <w:ind w:left="727"/>
      <w:outlineLvl w:val="2"/>
    </w:pPr>
    <w:rPr>
      <w:rFonts w:ascii="Times New Roman" w:hAnsi="Times New Roman" w:eastAsia="Times New Roman" w:cs="Times New Roman"/>
      <w:b/>
      <w:bCs/>
      <w:sz w:val="32"/>
      <w:szCs w:val="32"/>
      <w:lang w:val="ru-RU" w:eastAsia="en-US" w:bidi="ar-SA"/>
    </w:rPr>
  </w:style>
  <w:style w:styleId="Heading3" w:type="paragraph">
    <w:name w:val="Heading 3"/>
    <w:basedOn w:val="Normal"/>
    <w:uiPriority w:val="1"/>
    <w:qFormat/>
    <w:pPr>
      <w:ind w:left="712"/>
      <w:outlineLvl w:val="3"/>
    </w:pPr>
    <w:rPr>
      <w:rFonts w:ascii="Times New Roman" w:hAnsi="Times New Roman" w:eastAsia="Times New Roman" w:cs="Times New Roman"/>
      <w:b/>
      <w:bCs/>
      <w:sz w:val="28"/>
      <w:szCs w:val="28"/>
      <w:lang w:val="ru-RU" w:eastAsia="en-US" w:bidi="ar-SA"/>
    </w:rPr>
  </w:style>
  <w:style w:styleId="Heading4" w:type="paragraph">
    <w:name w:val="Heading 4"/>
    <w:basedOn w:val="Normal"/>
    <w:uiPriority w:val="1"/>
    <w:qFormat/>
    <w:pPr>
      <w:spacing w:before="276"/>
      <w:ind w:left="142"/>
      <w:outlineLvl w:val="4"/>
    </w:pPr>
    <w:rPr>
      <w:rFonts w:ascii="Times New Roman" w:hAnsi="Times New Roman" w:eastAsia="Times New Roman" w:cs="Times New Roman"/>
      <w:b/>
      <w:bCs/>
      <w:sz w:val="26"/>
      <w:szCs w:val="26"/>
      <w:lang w:val="ru-RU" w:eastAsia="en-US" w:bidi="ar-SA"/>
    </w:rPr>
  </w:style>
  <w:style w:styleId="Heading5" w:type="paragraph">
    <w:name w:val="Heading 5"/>
    <w:basedOn w:val="Normal"/>
    <w:uiPriority w:val="1"/>
    <w:qFormat/>
    <w:pPr>
      <w:spacing w:before="276"/>
      <w:ind w:left="142"/>
      <w:outlineLvl w:val="5"/>
    </w:pPr>
    <w:rPr>
      <w:rFonts w:ascii="Times New Roman" w:hAnsi="Times New Roman" w:eastAsia="Times New Roman" w:cs="Times New Roman"/>
      <w:b/>
      <w:bCs/>
      <w:sz w:val="24"/>
      <w:szCs w:val="24"/>
      <w:lang w:val="ru-RU" w:eastAsia="en-US" w:bidi="ar-SA"/>
    </w:rPr>
  </w:style>
  <w:style w:styleId="Heading6" w:type="paragraph">
    <w:name w:val="Heading 6"/>
    <w:basedOn w:val="Normal"/>
    <w:uiPriority w:val="1"/>
    <w:qFormat/>
    <w:pPr>
      <w:spacing w:before="276"/>
      <w:ind w:left="683" w:right="556"/>
      <w:jc w:val="center"/>
      <w:outlineLvl w:val="6"/>
    </w:pPr>
    <w:rPr>
      <w:rFonts w:ascii="Times New Roman" w:hAnsi="Times New Roman" w:eastAsia="Times New Roman" w:cs="Times New Roman"/>
      <w:b/>
      <w:bCs/>
      <w:i/>
      <w:iCs/>
      <w:sz w:val="24"/>
      <w:szCs w:val="24"/>
      <w:lang w:val="ru-RU" w:eastAsia="en-US" w:bidi="ar-SA"/>
    </w:rPr>
  </w:style>
  <w:style w:styleId="ListParagraph" w:type="paragraph">
    <w:name w:val="List Paragraph"/>
    <w:basedOn w:val="Normal"/>
    <w:uiPriority w:val="1"/>
    <w:qFormat/>
    <w:pPr>
      <w:spacing w:before="1"/>
      <w:ind w:left="862" w:hanging="360"/>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spacing w:line="200" w:lineRule="exact"/>
      <w:ind w:left="95"/>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istories.media/news/2025/10/20/priblizhennie-kadirova-i-chechenskie-opera/" TargetMode="External"/><Relationship Id="rId7" Type="http://schemas.openxmlformats.org/officeDocument/2006/relationships/hyperlink" Target="https://www.bbc.com/russian/articles/cpv1dxepk1yo" TargetMode="External"/><Relationship Id="rId8" Type="http://schemas.openxmlformats.org/officeDocument/2006/relationships/hyperlink" Target="https://www.kavkaz-uzel.eu/articles/345826/" TargetMode="External"/><Relationship Id="rId9" Type="http://schemas.openxmlformats.org/officeDocument/2006/relationships/hyperlink" Target="https://t.me/agentstvonews/12394" TargetMode="External"/><Relationship Id="rId10" Type="http://schemas.openxmlformats.org/officeDocument/2006/relationships/hyperlink" Target="https://kizljar-gs--dag.sudrf.ru/modules.php?name=sud_delo&amp;srv_num=1&amp;name_op=case&amp;case_id=114481396&amp;case_uid=1925e020-98b7-4e99-974b-2038238b2990&amp;delo_id=1540005" TargetMode="External"/><Relationship Id="rId11" Type="http://schemas.openxmlformats.org/officeDocument/2006/relationships/hyperlink" Target="https://t.me/agentstvonews/12395" TargetMode="External"/><Relationship Id="rId12" Type="http://schemas.openxmlformats.org/officeDocument/2006/relationships/hyperlink" Target="https://www.youtube.com/watch?v=jmXEq-nG7s4" TargetMode="External"/><Relationship Id="rId13" Type="http://schemas.openxmlformats.org/officeDocument/2006/relationships/hyperlink" Target="https://portmedia.info/news/v-erevane-propala-bez-vesti-devushka-iz-chechni" TargetMode="External"/><Relationship Id="rId14" Type="http://schemas.openxmlformats.org/officeDocument/2006/relationships/hyperlink" Target="https://police.am/news/view/diak201025.html" TargetMode="External"/><Relationship Id="rId15" Type="http://schemas.openxmlformats.org/officeDocument/2006/relationships/hyperlink" Target="https://t.me/sksosorg/1595" TargetMode="External"/><Relationship Id="rId16" Type="http://schemas.openxmlformats.org/officeDocument/2006/relationships/hyperlink" Target="https://t.me/sksosorg/1606" TargetMode="External"/><Relationship Id="rId17" Type="http://schemas.openxmlformats.org/officeDocument/2006/relationships/hyperlink" Target="https://istories.media/investigations/2022/05/03/druzya-kadirova-deputati-edinoi-rossii-i-drugie-vladeltsi-nedvizhimosti-v-dubae/" TargetMode="External"/><Relationship Id="rId18" Type="http://schemas.openxmlformats.org/officeDocument/2006/relationships/hyperlink" Target="https://t.me/ostorozhno_novosti/42727" TargetMode="External"/><Relationship Id="rId19" Type="http://schemas.openxmlformats.org/officeDocument/2006/relationships/hyperlink" Target="https://istories.media/news/2025/11/03/k-ubiistvu-aishat-baimuradovoi-mozhet-bit-prichasten-chechenets-kotorogo-obvinyali-v-finansirovanii-islamskogo-gosudarstva-ostorozhno-novosti/" TargetMode="External"/><Relationship Id="rId20" Type="http://schemas.openxmlformats.org/officeDocument/2006/relationships/hyperlink" Target="https://t.me/sksosorg/1610" TargetMode="External"/><Relationship Id="rId21" Type="http://schemas.openxmlformats.org/officeDocument/2006/relationships/hyperlink" Target="https://paperpaper.io/papernews/2025/10/28/sledstvie-po-ubijstvu-ajshat-bajmurad/" TargetMode="External"/><Relationship Id="rId22" Type="http://schemas.openxmlformats.org/officeDocument/2006/relationships/hyperlink" Target="https://www.change.org/p/justice-for-aishat-call-on-armenia-for-a-transparent-investigation" TargetMode="External"/><Relationship Id="rId23" Type="http://schemas.openxmlformats.org/officeDocument/2006/relationships/hyperlink" Target="https://memohrc.org/ru/news/v-chechne-sudyat-otca-ubivshego-doch-za-narushenie-tradiciy" TargetMode="External"/><Relationship Id="rId24" Type="http://schemas.openxmlformats.org/officeDocument/2006/relationships/hyperlink" Target="https://memohrc.org/ru/news/chechnya-preniya-i-prigovor-na-sude-po-ubiystvu-chesti" TargetMode="External"/><Relationship Id="rId25" Type="http://schemas.openxmlformats.org/officeDocument/2006/relationships/hyperlink" Target="https://daptar.ru/2023/07/21/ta-kotoroj-ne-stalo-ubijstva-chesti-na-severnom-kavkaze/" TargetMode="External"/><Relationship Id="rId26" Type="http://schemas.openxmlformats.org/officeDocument/2006/relationships/hyperlink" Target="https://www.kavkaz-uzel.eu/articles/395756" TargetMode="External"/><Relationship Id="rId27" Type="http://schemas.openxmlformats.org/officeDocument/2006/relationships/hyperlink" Target="https://memohrc.org/ru/news_old/molodoy-zhenshchine-grozyat-pytki-i-zhestokoe-obrashchenie-posle-pohishcheniya-i" TargetMode="External"/><Relationship Id="rId28" Type="http://schemas.openxmlformats.org/officeDocument/2006/relationships/hyperlink" Target="https://www.kavkaz-uzel.eu/articles/416512" TargetMode="External"/><Relationship Id="rId29" Type="http://schemas.openxmlformats.org/officeDocument/2006/relationships/hyperlink" Target="https://memohrc.org/ru/bulletins/byulleten-situaciya-v-zone-konflikta-na-severnom-kavkaze-ocenka-pravozashchitnikov-zima" TargetMode="External"/><Relationship Id="rId30" Type="http://schemas.openxmlformats.org/officeDocument/2006/relationships/hyperlink" Target="https://memohrc.org/ru/bulletins/byulleten-situaciya-v-zone-konflikta-na-severnom-kavkaze-zima-2021-2022-godov" TargetMode="External"/><Relationship Id="rId31" Type="http://schemas.openxmlformats.org/officeDocument/2006/relationships/hyperlink" Target="https://t.me/chechombudsman/5326" TargetMode="External"/><Relationship Id="rId32" Type="http://schemas.openxmlformats.org/officeDocument/2006/relationships/hyperlink" Target="https://er.ru/person/4f123850-e0be-4851-be70-7bc038b88051" TargetMode="External"/><Relationship Id="rId33" Type="http://schemas.openxmlformats.org/officeDocument/2006/relationships/hyperlink" Target="https://sksos.org/news/chechenka-umerla-pri-strannyh-obstoyatelstvah/" TargetMode="External"/><Relationship Id="rId34" Type="http://schemas.openxmlformats.org/officeDocument/2006/relationships/hyperlink" Target="https://gudermes.gosuslugi.ru/ofitsialno/struktura-munitsipalnogo-obrazovaniya/mestnaya-administratsiya/zamestiteli/" TargetMode="External"/><Relationship Id="rId35" Type="http://schemas.openxmlformats.org/officeDocument/2006/relationships/hyperlink" Target="https://t.me/sksosorg/1612" TargetMode="External"/><Relationship Id="rId36" Type="http://schemas.openxmlformats.org/officeDocument/2006/relationships/hyperlink" Target="https://chechnyatoday.com/news/390369" TargetMode="External"/><Relationship Id="rId37" Type="http://schemas.openxmlformats.org/officeDocument/2006/relationships/hyperlink" Target="https://www.kavkaz-uzel.eu/articles/129083" TargetMode="External"/><Relationship Id="rId38" Type="http://schemas.openxmlformats.org/officeDocument/2006/relationships/hyperlink" Target="https://memohrc.org/sites/default/files/old/files/321_source.pdf" TargetMode="External"/><Relationship Id="rId39" Type="http://schemas.openxmlformats.org/officeDocument/2006/relationships/hyperlink" Target="https://www.bbc.co.uk/blogs/russian/northcaucasus/2010/07/post-30.html" TargetMode="External"/><Relationship Id="rId40" Type="http://schemas.openxmlformats.org/officeDocument/2006/relationships/hyperlink" Target="http://estimirova10.memorialcenter.org/" TargetMode="External"/><Relationship Id="rId41" Type="http://schemas.openxmlformats.org/officeDocument/2006/relationships/hyperlink" Target="https://www.youtube.com/watch?v=t5UFY7fHMGw" TargetMode="External"/><Relationship Id="rId42" Type="http://schemas.openxmlformats.org/officeDocument/2006/relationships/hyperlink" Target="https://memorialcenter.org/ru/news/nesovmestimo-ni-s-zakonom-ni-s-chechenskimi-obychayami" TargetMode="External"/><Relationship Id="rId43" Type="http://schemas.openxmlformats.org/officeDocument/2006/relationships/hyperlink" Target="https://www.kavkaz-uzel.eu/articles/294463/" TargetMode="External"/><Relationship Id="rId44" Type="http://schemas.openxmlformats.org/officeDocument/2006/relationships/hyperlink" Target="https://www.kavkaz-uzel.eu/articles/249331/" TargetMode="External"/><Relationship Id="rId45" Type="http://schemas.openxmlformats.org/officeDocument/2006/relationships/hyperlink" Target="https://www.kavkaz-uzel.eu/articles/263245/" TargetMode="External"/><Relationship Id="rId46" Type="http://schemas.openxmlformats.org/officeDocument/2006/relationships/hyperlink" Target="https://www.kavkaz-uzel.eu/articles/416427" TargetMode="External"/><Relationship Id="rId47" Type="http://schemas.openxmlformats.org/officeDocument/2006/relationships/hyperlink" Target="https://www.rbc.ru/society/18/10/2025/68f3868f9a79470257701b2b" TargetMode="External"/><Relationship Id="rId48" Type="http://schemas.openxmlformats.org/officeDocument/2006/relationships/hyperlink" Target="https://ndelo.ru/detail/glava-rayona-vs-talantliv" TargetMode="External"/><Relationship Id="rId49" Type="http://schemas.openxmlformats.org/officeDocument/2006/relationships/hyperlink" Target="https://www.kavkaz-uzel.eu/articles/278459" TargetMode="External"/><Relationship Id="rId50" Type="http://schemas.openxmlformats.org/officeDocument/2006/relationships/hyperlink" Target="https://www.youtube.com/watch?v=-GcD8oWDuMo" TargetMode="External"/><Relationship Id="rId51" Type="http://schemas.openxmlformats.org/officeDocument/2006/relationships/hyperlink" Target="https://www.kavkaz-uzel.eu/articles/276914" TargetMode="External"/><Relationship Id="rId52" Type="http://schemas.openxmlformats.org/officeDocument/2006/relationships/hyperlink" Target="http://www.ndelo.ru:80/obschestvo-6/2420-nam-nuzhno-prosnutsy" TargetMode="External"/><Relationship Id="rId53" Type="http://schemas.openxmlformats.org/officeDocument/2006/relationships/hyperlink" Target="https://www.bigcaucasus.com/review/interview/11-12-2013/88358-caucasus_maydan-0/" TargetMode="External"/><Relationship Id="rId54" Type="http://schemas.openxmlformats.org/officeDocument/2006/relationships/hyperlink" Target="https://ndelo.ru/detail/chernyj-spisok-vmesto-amnistii" TargetMode="External"/><Relationship Id="rId55" Type="http://schemas.openxmlformats.org/officeDocument/2006/relationships/hyperlink" Target="https://www.kavkaz-uzel.eu/articles/240223" TargetMode="External"/><Relationship Id="rId56" Type="http://schemas.openxmlformats.org/officeDocument/2006/relationships/hyperlink" Target="https://www.mos.ru/news/item/72854073/" TargetMode="External"/><Relationship Id="rId57" Type="http://schemas.openxmlformats.org/officeDocument/2006/relationships/hyperlink" Target="https://strana.news/articles/rassledovania/193416-kak-zhivut-hde-i-chemu-uchatsja-a-takzhe-chem-zanimajutsja-chleny-khizb-ut-takhrir-v-ukraine.html" TargetMode="External"/><Relationship Id="rId58" Type="http://schemas.openxmlformats.org/officeDocument/2006/relationships/hyperlink" Target="https://chernovik.net/content/politika/vmesto-vyvoda" TargetMode="External"/><Relationship Id="rId59" Type="http://schemas.openxmlformats.org/officeDocument/2006/relationships/hyperlink" Target="https://www.youtube.com/watch?v=83Xn_23DdvU" TargetMode="External"/><Relationship Id="rId60" Type="http://schemas.openxmlformats.org/officeDocument/2006/relationships/hyperlink" Target="https://memorialcenter.org/ru/analytics/severnyj-kavkaz-vzglyad-pravozashhitnikov-leto-osen-2023-goda" TargetMode="External"/><Relationship Id="rId61" Type="http://schemas.openxmlformats.org/officeDocument/2006/relationships/hyperlink" Target="https://memorialcenter.org/ru/analytics/byulleten-severnyj-kavkaz-vzglyad-pravozashhitnikov-leto-2024" TargetMode="External"/><Relationship Id="rId62" Type="http://schemas.openxmlformats.org/officeDocument/2006/relationships/hyperlink" Target="https://www.youtube.com/%40Utro_Dagestan" TargetMode="External"/><Relationship Id="rId63" Type="http://schemas.openxmlformats.org/officeDocument/2006/relationships/hyperlink" Target="https://www.youtube.com/watch?v=qeyj---HY_0" TargetMode="External"/><Relationship Id="rId64" Type="http://schemas.openxmlformats.org/officeDocument/2006/relationships/hyperlink" Target="https://www.kavkaz-uzel.eu/articles/416459" TargetMode="External"/><Relationship Id="rId65" Type="http://schemas.openxmlformats.org/officeDocument/2006/relationships/hyperlink" Target="https://www.instagram.com/p/DQAB_uJjYbk/" TargetMode="External"/><Relationship Id="rId66" Type="http://schemas.openxmlformats.org/officeDocument/2006/relationships/hyperlink" Target="https://t.me/abdshml/1515" TargetMode="External"/><Relationship Id="rId67" Type="http://schemas.openxmlformats.org/officeDocument/2006/relationships/hyperlink" Target="https://tass.ru/obschestvo/25079929" TargetMode="External"/><Relationship Id="rId68" Type="http://schemas.openxmlformats.org/officeDocument/2006/relationships/hyperlink" Target="https://www.kavkaz-uzel.eu/articles/415483" TargetMode="External"/><Relationship Id="rId69" Type="http://schemas.openxmlformats.org/officeDocument/2006/relationships/hyperlink" Target="https://www.kavkaz-uzel.eu/articles/415744" TargetMode="External"/><Relationship Id="rId70" Type="http://schemas.openxmlformats.org/officeDocument/2006/relationships/hyperlink" Target="https://www.rbc.ru/politics/25/09/2025/68d53f799a79473cc48b0793" TargetMode="External"/><Relationship Id="rId71" Type="http://schemas.openxmlformats.org/officeDocument/2006/relationships/hyperlink" Target="https://www.kavkaz-uzel.eu/articles/415759" TargetMode="External"/><Relationship Id="rId72" Type="http://schemas.openxmlformats.org/officeDocument/2006/relationships/hyperlink" Target="https://spravedlivo.ru/15524010" TargetMode="External"/><Relationship Id="rId73" Type="http://schemas.openxmlformats.org/officeDocument/2006/relationships/hyperlink" Target="http://vote.duma.gov.ru/vote/132137" TargetMode="External"/><Relationship Id="rId74" Type="http://schemas.openxmlformats.org/officeDocument/2006/relationships/hyperlink" Target="https://www.kavkaz-uzel.eu/articles/415762" TargetMode="External"/><Relationship Id="rId75" Type="http://schemas.openxmlformats.org/officeDocument/2006/relationships/hyperlink" Target="https://t.me/obshina_ru/26657" TargetMode="External"/><Relationship Id="rId76" Type="http://schemas.openxmlformats.org/officeDocument/2006/relationships/hyperlink" Target="https://www.kavkaz-uzel.eu/articles/416084" TargetMode="External"/><Relationship Id="rId77" Type="http://schemas.openxmlformats.org/officeDocument/2006/relationships/hyperlink" Target="https://t.me/chpgrozny_95/14631" TargetMode="External"/><Relationship Id="rId78" Type="http://schemas.openxmlformats.org/officeDocument/2006/relationships/hyperlink" Target="https://www.kavkaz-uzel.eu/articles/415839" TargetMode="External"/><Relationship Id="rId79" Type="http://schemas.openxmlformats.org/officeDocument/2006/relationships/hyperlink" Target="https://t.me/RKadyrov_95/6051" TargetMode="External"/><Relationship Id="rId80" Type="http://schemas.openxmlformats.org/officeDocument/2006/relationships/hyperlink" Target="https://www.instagram.com/reel/DPT0z0CkXci/" TargetMode="External"/><Relationship Id="rId81" Type="http://schemas.openxmlformats.org/officeDocument/2006/relationships/hyperlink" Target="https://novayagazeta.ru/articles/2025/10/02/kadyrov-prizval-otpravit-generala-shamanova-komandira-federalnykh-sil-v-chechenskikh-voinakh-pod-tribunal-konflikt-razgoraetsia-posle-pereimenovaniia-kazachikh-stanits-v-chechne-news" TargetMode="External"/><Relationship Id="rId82" Type="http://schemas.openxmlformats.org/officeDocument/2006/relationships/hyperlink" Target="https://t.me/adelimkhanov_95/3238" TargetMode="External"/><Relationship Id="rId83" Type="http://schemas.openxmlformats.org/officeDocument/2006/relationships/hyperlink" Target="https://memohrc.org/sites/default/files/148_source.pdf" TargetMode="External"/><Relationship Id="rId84" Type="http://schemas.openxmlformats.org/officeDocument/2006/relationships/hyperlink" Target="https://project.memohrc.org/akhmat/" TargetMode="External"/><Relationship Id="rId85" Type="http://schemas.openxmlformats.org/officeDocument/2006/relationships/hyperlink" Target="https://novayagazeta.ru/articles/2008/02/17/39254-orb-2" TargetMode="External"/><Relationship Id="rId86" Type="http://schemas.openxmlformats.org/officeDocument/2006/relationships/hyperlink" Target="https://memohrc.org/ru/publications?program=9&amp;field_publication_type_tid=37" TargetMode="External"/><Relationship Id="rId87" Type="http://schemas.openxmlformats.org/officeDocument/2006/relationships/hyperlink" Target="https://memorialcenter.org/ru/analytics/" TargetMode="External"/><Relationship Id="rId88" Type="http://schemas.openxmlformats.org/officeDocument/2006/relationships/hyperlink" Target="https://t.me/abusaddamshishani/6911" TargetMode="External"/><Relationship Id="rId89" Type="http://schemas.openxmlformats.org/officeDocument/2006/relationships/hyperlink" Target="https://naur-cbs.ru/history/istoriya-staniczy-naurskoj.html" TargetMode="External"/><Relationship Id="rId90" Type="http://schemas.openxmlformats.org/officeDocument/2006/relationships/hyperlink" Target="https://nadter-cbs.ru/history/istoriya-sela-verxnij-naur-nadterechnogo-rajona.html" TargetMode="External"/><Relationship Id="rId91" Type="http://schemas.openxmlformats.org/officeDocument/2006/relationships/hyperlink" Target="https://www.kavkaz-uzel.eu/articles/415859" TargetMode="External"/><Relationship Id="rId92" Type="http://schemas.openxmlformats.org/officeDocument/2006/relationships/hyperlink" Target="http://nadterechnoe.ru/%D0%B8%D1%81%D1%82%D0%BE%D1%80%D0%B8%D1%8F-%D1%81%D0%B5%D0%BB%D0%B0/" TargetMode="External"/><Relationship Id="rId93" Type="http://schemas.openxmlformats.org/officeDocument/2006/relationships/hyperlink" Target="https://www.kavkaz-uzel.eu/articles/414922" TargetMode="External"/><Relationship Id="rId94" Type="http://schemas.openxmlformats.org/officeDocument/2006/relationships/hyperlink" Target="http://www.cotton.ru/cgi-bin/vestnik/article.pl?id=23855" TargetMode="External"/><Relationship Id="rId95" Type="http://schemas.openxmlformats.org/officeDocument/2006/relationships/hyperlink" Target="https://proza.ru/2018/04/07/836" TargetMode="External"/><Relationship Id="rId96" Type="http://schemas.openxmlformats.org/officeDocument/2006/relationships/hyperlink" Target="http://shelkozavodskoe.ru/2018/09/18/300-%D0%BB%D0%B5%D1%82%D0%B8%D0%B5-%D1%81%D1%82%D0%B0%D0%BD%D0%B8%D1%86%D1%8B-%D1%88%D0%B5%D0%BB%D0%BA%D0%BE%D0%B2%D1%81%D0%BA%D0%B0%D1%8F/" TargetMode="External"/><Relationship Id="rId97" Type="http://schemas.openxmlformats.org/officeDocument/2006/relationships/hyperlink" Target="https://feb-web.ru/feb/lermenc/lre-abc/lre/lre-6232.htm" TargetMode="External"/><Relationship Id="rId98" Type="http://schemas.openxmlformats.org/officeDocument/2006/relationships/hyperlink" Target="https://www.demoscope.ru/weekly/2004/0147/analit01.php" TargetMode="External"/><Relationship Id="rId99" Type="http://schemas.openxmlformats.org/officeDocument/2006/relationships/hyperlink" Target="https://ethno-kavkaz.narod.ru/rnchechenia.html" TargetMode="External"/><Relationship Id="rId100" Type="http://schemas.openxmlformats.org/officeDocument/2006/relationships/hyperlink" Target="http://www.stavkomarchiv.ru/userfiles/file/4" TargetMode="External"/><Relationship Id="rId101" Type="http://schemas.openxmlformats.org/officeDocument/2006/relationships/hyperlink" Target="https://vesti095.ru/2015/07/russkie-v-naurskom-rajone/" TargetMode="External"/><Relationship Id="rId102" Type="http://schemas.openxmlformats.org/officeDocument/2006/relationships/hyperlink" Target="https://etokavkaz.ru/chechnja/shelkovskoj_rajon" TargetMode="External"/><Relationship Id="rId103" Type="http://schemas.openxmlformats.org/officeDocument/2006/relationships/hyperlink" Target="https://etokavkaz.ru/chechnja/naurskij_rajon" TargetMode="External"/><Relationship Id="rId104" Type="http://schemas.openxmlformats.org/officeDocument/2006/relationships/hyperlink" Target="http://sunzha-chr.com/selo-sernovodskoe" TargetMode="External"/><Relationship Id="rId105" Type="http://schemas.openxmlformats.org/officeDocument/2006/relationships/hyperlink" Target="https://dontr.ru/novosti/373427-teplokhodu-volgo-donskogo-rechnogo-parokhodstva-prisvoeno-imya-akhmata-kadyrova/" TargetMode="External"/><Relationship Id="rId106" Type="http://schemas.openxmlformats.org/officeDocument/2006/relationships/hyperlink" Target="https://www.bbc.com/russian/news-55489480" TargetMode="External"/><Relationship Id="rId107" Type="http://schemas.openxmlformats.org/officeDocument/2006/relationships/hyperlink" Target="https://chet-nik.livejournal.com/273601.html" TargetMode="External"/><Relationship Id="rId108" Type="http://schemas.openxmlformats.org/officeDocument/2006/relationships/hyperlink" Target="https://base.garant.ru/35905427/53f89421bbdaf741eb2d1ecc4ddb4c33/" TargetMode="External"/><Relationship Id="rId109" Type="http://schemas.openxmlformats.org/officeDocument/2006/relationships/hyperlink" Target="https://www.kavkaz-uzel.eu/articles/416007" TargetMode="External"/><Relationship Id="rId110" Type="http://schemas.openxmlformats.org/officeDocument/2006/relationships/hyperlink" Target="https://base.garant.ru/12106462/" TargetMode="External"/><Relationship Id="rId111" Type="http://schemas.openxmlformats.org/officeDocument/2006/relationships/hyperlink" Target="https://base.garant.ru/48205750/" TargetMode="External"/><Relationship Id="rId112" Type="http://schemas.openxmlformats.org/officeDocument/2006/relationships/hyperlink" Target="https://t.me/mnogonazi/27123" TargetMode="External"/><Relationship Id="rId113" Type="http://schemas.openxmlformats.org/officeDocument/2006/relationships/hyperlink" Target="https://www.kavkaz-uzel.eu/articles/416208" TargetMode="External"/><Relationship Id="rId114" Type="http://schemas.openxmlformats.org/officeDocument/2006/relationships/hyperlink" Target="https://base.garant.ru/10103000/6cf34816dc52ae8870d524b8ed6399a5/" TargetMode="External"/><Relationship Id="rId115" Type="http://schemas.openxmlformats.org/officeDocument/2006/relationships/hyperlink" Target="https://in-formatio.ru/voprosyi/99-izuchenie-chechenskogo-yazyika-v-obrazovatelnyix-organizacziyax-chechenskoj-respubliki" TargetMode="External"/><Relationship Id="rId116" Type="http://schemas.openxmlformats.org/officeDocument/2006/relationships/hyperlink" Target="https://www.kavkaz-uzel.eu/articles/323594" TargetMode="External"/><Relationship Id="rId117" Type="http://schemas.openxmlformats.org/officeDocument/2006/relationships/hyperlink" Target="https://zapravakbr.com/index.php/30-uncategorised/1373-predstaviteli-obshchestvennosti-kbr-prizyvayut-vlasti-respubliki-provesti-publichnoe-obsuzhdenie-problem-svyazannykh-s-sokhraneniem-rodnykh-yazykov" TargetMode="External"/><Relationship Id="rId118" Type="http://schemas.openxmlformats.org/officeDocument/2006/relationships/hyperlink" Target="https://zapravakbr.com/index.php/30-uncategorised/2027-minobrazovaniya-kbr-ignoriruyut-zaprosy-ob-izuchenii-rodnykh-yazykov" TargetMode="External"/><Relationship Id="rId119" Type="http://schemas.openxmlformats.org/officeDocument/2006/relationships/hyperlink" Target="http://publication.pravo.gov.ru/document/0001202310190001" TargetMode="External"/><Relationship Id="rId120" Type="http://schemas.openxmlformats.org/officeDocument/2006/relationships/hyperlink" Target="http://jazykirf.iling-ran.ru/list_2022.shtml" TargetMode="External"/><Relationship Id="rId121" Type="http://schemas.openxmlformats.org/officeDocument/2006/relationships/hyperlink" Target="https://tass.ru/obschestvo/6365737" TargetMode="External"/><Relationship Id="rId122" Type="http://schemas.openxmlformats.org/officeDocument/2006/relationships/hyperlink" Target="https://rosstat.gov.ru/storage/mediabank/Tom5_tab4_VPN-202" TargetMode="External"/><Relationship Id="rId123" Type="http://schemas.openxmlformats.org/officeDocument/2006/relationships/hyperlink" Target="http://www.gks.ru/free_doc/new_site/population/demo/per-itog/ta" TargetMode="External"/><Relationship Id="rId124" Type="http://schemas.openxmlformats.org/officeDocument/2006/relationships/hyperlink" Target="https://constitution.garant.ru/region/cons_dagest/chapter/9d78f2e21a0e8d6e5a75ac4e4a939832/" TargetMode="External"/><Relationship Id="rId125" Type="http://schemas.openxmlformats.org/officeDocument/2006/relationships/hyperlink" Target="https://www.levada.ru/2021/12/21/uchastie-rossiyan-v-perepisi/" TargetMode="External"/><Relationship Id="rId126" Type="http://schemas.openxmlformats.org/officeDocument/2006/relationships/hyperlink" Target="https://rus.azattyq.org/a/32255508.html" TargetMode="External"/><Relationship Id="rId127" Type="http://schemas.openxmlformats.org/officeDocument/2006/relationships/hyperlink" Target="https://tass.ru/specialprojects/spasti-yazyki/" TargetMode="External"/><Relationship Id="rId128" Type="http://schemas.openxmlformats.org/officeDocument/2006/relationships/hyperlink" Target="https://base.garant.ru/30504017/" TargetMode="External"/><Relationship Id="rId129" Type="http://schemas.openxmlformats.org/officeDocument/2006/relationships/hyperlink" Target="https://tass.ru/obschestvo/19233653" TargetMode="External"/><Relationship Id="rId130" Type="http://schemas.openxmlformats.org/officeDocument/2006/relationships/hyperlink" Target="https://grozdepobr.ru/news/3900-v-ramkakh-goda-istorii-chr-v-groznom-obyavlen-konkurs-na-znanie-chechenskogo-yazyka-dlya-shkolnikov" TargetMode="External"/><Relationship Id="rId131" Type="http://schemas.openxmlformats.org/officeDocument/2006/relationships/hyperlink" Target="https://postnauka.org/longreads/155222" TargetMode="External"/><Relationship Id="rId132" Type="http://schemas.openxmlformats.org/officeDocument/2006/relationships/hyperlink" Target="https://journals.sagepub.com/doi/abs/10.1177/1367006920959717" TargetMode="External"/><Relationship Id="rId133" Type="http://schemas.openxmlformats.org/officeDocument/2006/relationships/hyperlink" Target="https://md-gazeta.ru/obshhestvo/170312" TargetMode="External"/><Relationship Id="rId134" Type="http://schemas.openxmlformats.org/officeDocument/2006/relationships/hyperlink" Target="http://special.kremlin.ru/events/president/news/75495" TargetMode="External"/><Relationship Id="rId135" Type="http://schemas.openxmlformats.org/officeDocument/2006/relationships/hyperlink" Target="http://publication.pravo.gov.ru/document/0001202502120007" TargetMode="External"/><Relationship Id="rId136" Type="http://schemas.openxmlformats.org/officeDocument/2006/relationships/hyperlink" Target="https://www.business-gazeta.ru/article/671860" TargetMode="External"/><Relationship Id="rId137" Type="http://schemas.openxmlformats.org/officeDocument/2006/relationships/hyperlink" Target="https://www.kommersant.ru/doc/7941018" TargetMode="External"/><Relationship Id="rId138" Type="http://schemas.openxmlformats.org/officeDocument/2006/relationships/hyperlink" Target="https://www.kommersant.ru/doc/7891653" TargetMode="External"/><Relationship Id="rId139" Type="http://schemas.openxmlformats.org/officeDocument/2006/relationships/hyperlink" Target="https://www.grozny-inform.ru/news/culture/174914" TargetMode="External"/><Relationship Id="rId140" Type="http://schemas.openxmlformats.org/officeDocument/2006/relationships/hyperlink" Target="https://www.kavkaz-uzel.eu/articles/414934" TargetMode="External"/><Relationship Id="rId141" Type="http://schemas.openxmlformats.org/officeDocument/2006/relationships/hyperlink" Target="https://chechnyatoday.com/news/388553" TargetMode="External"/><Relationship Id="rId142" Type="http://schemas.openxmlformats.org/officeDocument/2006/relationships/hyperlink" Target="https://www.kavkaz-uzel.eu/articles/415046" TargetMode="External"/><Relationship Id="rId143" Type="http://schemas.openxmlformats.org/officeDocument/2006/relationships/hyperlink" Target="https://www.kavkaz-uzel.eu/articles/415905" TargetMode="External"/><Relationship Id="rId144" Type="http://schemas.openxmlformats.org/officeDocument/2006/relationships/hyperlink" Target="https://etokavkaz.ru/obshchestvo/ne-soskochit-s-yazyka" TargetMode="External"/><Relationship Id="rId145" Type="http://schemas.openxmlformats.org/officeDocument/2006/relationships/hyperlink" Target="https://www.nkj.ru/news/24486/" TargetMode="External"/><Relationship Id="rId146" Type="http://schemas.openxmlformats.org/officeDocument/2006/relationships/hyperlink" Target="https://memohrc.org/ru/bulletins/situaciya-v-zone-konflikta-na-severnom-kavkaze-ocenka-pravozashchitnikov-osen-2018-g" TargetMode="External"/><Relationship Id="rId147" Type="http://schemas.openxmlformats.org/officeDocument/2006/relationships/hyperlink" Target="https://memohrc.org/ru/bulletins/situaciya-v-zone-konflikta-na-severnom-kavkaze-ocenka-pravozashchitnikov-zima-2018-2019-gg" TargetMode="External"/><Relationship Id="rId148" Type="http://schemas.openxmlformats.org/officeDocument/2006/relationships/hyperlink" Target="https://memohrc.org/ru/special-projects/ingushetiya-chechnya-granicy-konflikt-protesty" TargetMode="External"/><Relationship Id="rId149" Type="http://schemas.openxmlformats.org/officeDocument/2006/relationships/hyperlink" Target="https://memohrc.org/ru/bulletins/situaciya-v-zone-konflikta-na-severnom-kavkaze-ocenka-pravozashchitnikov-vesna-2019-god" TargetMode="External"/><Relationship Id="rId150" Type="http://schemas.openxmlformats.org/officeDocument/2006/relationships/hyperlink" Target="https://memohrc.org/ru/bulletins/situaciya-v-zone-konflikta-na-severnom-kavkaze-ocenka-pravozashchitnikov-leto-2019-god" TargetMode="External"/><Relationship Id="rId151" Type="http://schemas.openxmlformats.org/officeDocument/2006/relationships/hyperlink" Target="https://memohrc.org/ru/special-projects/delo-ingushskoy-oppozicii" TargetMode="External"/><Relationship Id="rId152" Type="http://schemas.openxmlformats.org/officeDocument/2006/relationships/hyperlink" Target="https://memopzk.org/dossier/delo-ingushskoj-oppoziczii/" TargetMode="External"/><Relationship Id="rId153" Type="http://schemas.openxmlformats.org/officeDocument/2006/relationships/hyperlink" Target="https://www.kavkaz-uzel.eu/articles/335118/" TargetMode="External"/><Relationship Id="rId154" Type="http://schemas.openxmlformats.org/officeDocument/2006/relationships/hyperlink" Target="https://www.rbc.ru/society/26/02/2021/603928e19a79478dad0910ed" TargetMode="External"/><Relationship Id="rId155" Type="http://schemas.openxmlformats.org/officeDocument/2006/relationships/hyperlink" Target="https://nalchiksky--kbr.sudrf.ru/modules.php?name=sud_delo&amp;srv_num=1&amp;name_op=case&amp;case_id=55694229&amp;case_uid=fbacdcc1-2e5a-46b5-95c9-ff1d3796101b&amp;delo_id=1540006&amp;new" TargetMode="External"/><Relationship Id="rId156" Type="http://schemas.openxmlformats.org/officeDocument/2006/relationships/hyperlink" Target="https://vs--kbr.sudrf.ru/modules.php?name=sud_delo&amp;name_op=r_juid&amp;vnkod=07OS0000&amp;srv_num=1&amp;delo_id=4&amp;case_type=0&amp;judicial_uid=07RS0001-01-2023-001728-37" TargetMode="External"/><Relationship Id="rId157" Type="http://schemas.openxmlformats.org/officeDocument/2006/relationships/hyperlink" Target="https://vs--kbr.sudrf.ru/modules.php?name=sud_delo&amp;srv_num=1&amp;name_op=case&amp;case_id=33805315&amp;case_uid=3d3a4578-094f-452e-bce9-4e6124264d25&amp;delo_id=4&amp;new=4" TargetMode="External"/><Relationship Id="rId158" Type="http://schemas.openxmlformats.org/officeDocument/2006/relationships/hyperlink" Target="https://t.me/fortangaorg/20865" TargetMode="External"/><Relationship Id="rId159" Type="http://schemas.openxmlformats.org/officeDocument/2006/relationships/hyperlink" Target="https://t.me/sapakavkaz/5916" TargetMode="External"/><Relationship Id="rId160" Type="http://schemas.openxmlformats.org/officeDocument/2006/relationships/hyperlink" Target="https://t.me/polniypc/9474" TargetMode="External"/><Relationship Id="rId161" Type="http://schemas.openxmlformats.org/officeDocument/2006/relationships/hyperlink" Target="https://memorialcenter.org/news/ismail-nalgiev-vyshel-na-svobodu" TargetMode="External"/><Relationship Id="rId162" Type="http://schemas.openxmlformats.org/officeDocument/2006/relationships/hyperlink" Target="https://t.me/polniypc/9567" TargetMode="External"/><Relationship Id="rId163" Type="http://schemas.openxmlformats.org/officeDocument/2006/relationships/hyperlink" Target="https://www.kavkaz-uzel.eu/articles/400442" TargetMode="External"/><Relationship Id="rId164" Type="http://schemas.openxmlformats.org/officeDocument/2006/relationships/hyperlink" Target="https://fortanga.org/2025/04/v-ingushetii-proshla-svadba-ismaila-nalgieva-i-zarify-sautievoj/" TargetMode="External"/><Relationship Id="rId165" Type="http://schemas.openxmlformats.org/officeDocument/2006/relationships/hyperlink" Target="https://www.instagram.com/reel/DH_KSxsi99P/?hl=de" TargetMode="External"/><Relationship Id="rId166" Type="http://schemas.openxmlformats.org/officeDocument/2006/relationships/hyperlink" Target="https://www.kavkaz-uzel.eu/articles/410126" TargetMode="External"/><Relationship Id="rId16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bulletin_autumn25</dc:title>
  <dcterms:created xsi:type="dcterms:W3CDTF">2026-07-30T10:48:19Z</dcterms:created>
  <dcterms:modified xsi:type="dcterms:W3CDTF">2026-07-30T10:48:19Z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2026-07-30T00:00:00Z</vt:filetime>
  </property>
  <property fmtid="{D5CDD505-2E9C-101B-9397-08002B2CF9AE}" pid="4" name="Producer">
    <vt:lpwstr>Skia/PDF m145 Google Docs Renderer</vt:lpwstr>
  </property>
  <property fmtid="{D5CDD505-2E9C-101B-9397-08002B2CF9AE}" pid="5" name="LastSaved">
    <vt:filetime>2026-07-30T00:00:00Z</vt:filetime>
  </property>
</Properties>
</file>